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3" Target="docProps/core.xml" Type="http://schemas.openxmlformats.org/package/2006/relationships/metadata/core-properties"/>
  <Relationship Id="rId2" Target="docProps/app.xml" Type="http://schemas.openxmlformats.org/officeDocument/2006/relationships/extended-properties"/>
  <Relationship Id="rId1" Target="word/document.xml" Type="http://schemas.openxmlformats.org/officeDocument/2006/relationships/officeDocument"/>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body>
    <w:p w14:paraId="01000000">
      <w:pPr>
        <w:spacing w:after="0" w:line="240" w:lineRule="auto"/>
        <w:ind/>
        <w:jc w:val="center"/>
        <w:rPr>
          <w:rFonts w:ascii="Times New Roman" w:hAnsi="Times New Roman"/>
          <w:b w:val="1"/>
          <w:sz w:val="26"/>
        </w:rPr>
      </w:pPr>
      <w:r>
        <w:drawing>
          <wp:inline>
            <wp:extent cx="6029325" cy="8518774"/>
            <wp:docPr hidden="false" id="2" name="Picture 2"/>
            <a:graphic>
              <a:graphicData uri="http://schemas.openxmlformats.org/drawingml/2006/picture">
                <pic:pic>
                  <pic:nvPicPr>
                    <pic:cNvPr hidden="false" id="1" name="Picture 1"/>
                    <pic:cNvPicPr preferRelativeResize="true"/>
                  </pic:nvPicPr>
                  <pic:blipFill>
                    <a:blip r:embed="rId1"/>
                    <a:stretch/>
                  </pic:blipFill>
                  <pic:spPr>
                    <a:xfrm flipH="false" flipV="false" rot="0">
                      <a:ext cx="6029325" cy="8518774"/>
                    </a:xfrm>
                    <a:prstGeom prst="rect"/>
                  </pic:spPr>
                </pic:pic>
              </a:graphicData>
            </a:graphic>
          </wp:inline>
        </w:drawing>
      </w:r>
    </w:p>
    <w:p w14:paraId="02000000">
      <w:pPr>
        <w:spacing w:after="0" w:line="240" w:lineRule="auto"/>
        <w:ind/>
        <w:jc w:val="center"/>
        <w:rPr>
          <w:rFonts w:ascii="Times New Roman" w:hAnsi="Times New Roman"/>
          <w:b w:val="1"/>
          <w:sz w:val="26"/>
        </w:rPr>
      </w:pPr>
    </w:p>
    <w:p w14:paraId="03000000">
      <w:pPr>
        <w:spacing w:after="0" w:line="240" w:lineRule="auto"/>
        <w:ind/>
        <w:jc w:val="center"/>
        <w:rPr>
          <w:rFonts w:ascii="Times New Roman" w:hAnsi="Times New Roman"/>
          <w:b w:val="1"/>
          <w:sz w:val="26"/>
        </w:rPr>
      </w:pPr>
    </w:p>
    <w:p w14:paraId="04000000">
      <w:pPr>
        <w:spacing w:after="0" w:line="240" w:lineRule="auto"/>
        <w:ind/>
        <w:jc w:val="center"/>
        <w:rPr>
          <w:rFonts w:ascii="Times New Roman" w:hAnsi="Times New Roman"/>
          <w:b w:val="1"/>
          <w:sz w:val="26"/>
        </w:rPr>
      </w:pPr>
    </w:p>
    <w:p w14:paraId="05000000">
      <w:pPr>
        <w:spacing w:after="0" w:line="240" w:lineRule="auto"/>
        <w:ind/>
        <w:jc w:val="center"/>
        <w:rPr>
          <w:rFonts w:ascii="Times New Roman" w:hAnsi="Times New Roman"/>
          <w:b w:val="1"/>
          <w:sz w:val="26"/>
        </w:rPr>
      </w:pPr>
      <w:r>
        <w:rPr>
          <w:rFonts w:ascii="Times New Roman" w:hAnsi="Times New Roman"/>
          <w:b w:val="1"/>
          <w:sz w:val="26"/>
        </w:rPr>
        <w:t>Государственное казенное общеобразовательное учреждение</w:t>
      </w:r>
    </w:p>
    <w:p w14:paraId="06000000">
      <w:pPr>
        <w:spacing w:after="0" w:line="240" w:lineRule="auto"/>
        <w:ind/>
        <w:jc w:val="center"/>
        <w:rPr>
          <w:rFonts w:ascii="Times New Roman" w:hAnsi="Times New Roman"/>
          <w:b w:val="1"/>
          <w:sz w:val="26"/>
        </w:rPr>
      </w:pPr>
      <w:r>
        <w:rPr>
          <w:rFonts w:ascii="Times New Roman" w:hAnsi="Times New Roman"/>
          <w:b w:val="1"/>
          <w:sz w:val="26"/>
        </w:rPr>
        <w:t>«Специальная (коррекционная) школа - интернат»</w:t>
      </w:r>
    </w:p>
    <w:p w14:paraId="07000000">
      <w:pPr>
        <w:spacing w:after="0" w:line="240" w:lineRule="auto"/>
        <w:ind/>
        <w:jc w:val="center"/>
        <w:rPr>
          <w:rFonts w:ascii="Times New Roman" w:hAnsi="Times New Roman"/>
          <w:b w:val="1"/>
          <w:sz w:val="26"/>
        </w:rPr>
      </w:pPr>
      <w:r>
        <w:rPr>
          <w:rFonts w:ascii="Times New Roman" w:hAnsi="Times New Roman"/>
          <w:b w:val="1"/>
          <w:sz w:val="26"/>
        </w:rPr>
        <w:t>с.Черный</w:t>
      </w:r>
      <w:r>
        <w:rPr>
          <w:rFonts w:ascii="Times New Roman" w:hAnsi="Times New Roman"/>
          <w:b w:val="1"/>
          <w:sz w:val="26"/>
        </w:rPr>
        <w:t xml:space="preserve"> </w:t>
      </w:r>
      <w:r>
        <w:rPr>
          <w:rFonts w:ascii="Times New Roman" w:hAnsi="Times New Roman"/>
          <w:b w:val="1"/>
          <w:sz w:val="26"/>
        </w:rPr>
        <w:t>Отрог  Саракташского</w:t>
      </w:r>
      <w:r>
        <w:rPr>
          <w:rFonts w:ascii="Times New Roman" w:hAnsi="Times New Roman"/>
          <w:b w:val="1"/>
          <w:sz w:val="26"/>
        </w:rPr>
        <w:t xml:space="preserve"> района  Оренбургской области</w:t>
      </w:r>
    </w:p>
    <w:p w14:paraId="08000000">
      <w:pPr>
        <w:spacing w:after="0" w:line="240" w:lineRule="auto"/>
        <w:ind/>
        <w:jc w:val="center"/>
        <w:rPr>
          <w:rFonts w:ascii="Times New Roman" w:hAnsi="Times New Roman"/>
          <w:b w:val="1"/>
          <w:sz w:val="26"/>
        </w:rPr>
      </w:pPr>
    </w:p>
    <w:p w14:paraId="09000000">
      <w:pPr>
        <w:spacing w:after="0" w:line="240" w:lineRule="auto"/>
        <w:ind/>
        <w:jc w:val="center"/>
        <w:rPr>
          <w:rFonts w:ascii="Times New Roman" w:hAnsi="Times New Roman"/>
          <w:b w:val="1"/>
          <w:sz w:val="26"/>
        </w:rPr>
      </w:pPr>
    </w:p>
    <w:tbl>
      <w:tblPr>
        <w:tblStyle w:val="Style_1"/>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2551"/>
        <w:gridCol w:w="2903"/>
        <w:gridCol w:w="3624"/>
      </w:tblGrid>
      <w:tr>
        <w:trPr>
          <w:trHeight w:hRule="atLeast" w:val="2146"/>
        </w:trPr>
        <w:tc>
          <w:tcPr>
            <w:tcW w:type="dxa" w:w="2551"/>
            <w:tcBorders>
              <w:top w:color="000000" w:sz="4" w:val="single"/>
              <w:left w:color="000000" w:sz="4" w:val="single"/>
              <w:bottom w:color="000000" w:sz="4" w:val="single"/>
              <w:right w:color="000000" w:sz="4" w:val="single"/>
            </w:tcBorders>
          </w:tcPr>
          <w:p w14:paraId="0A000000">
            <w:pPr>
              <w:tabs>
                <w:tab w:leader="none" w:pos="9288" w:val="left"/>
              </w:tabs>
              <w:spacing w:after="0" w:line="240" w:lineRule="auto"/>
              <w:ind/>
              <w:rPr>
                <w:rFonts w:ascii="Times New Roman" w:hAnsi="Times New Roman"/>
                <w:b w:val="1"/>
                <w:sz w:val="24"/>
              </w:rPr>
            </w:pPr>
            <w:r>
              <w:rPr>
                <w:rFonts w:ascii="Times New Roman" w:hAnsi="Times New Roman"/>
                <w:b w:val="1"/>
                <w:sz w:val="24"/>
              </w:rPr>
              <w:t xml:space="preserve">Согласовано  </w:t>
            </w:r>
          </w:p>
          <w:p w14:paraId="0B000000">
            <w:pPr>
              <w:tabs>
                <w:tab w:leader="none" w:pos="9288" w:val="left"/>
              </w:tabs>
              <w:spacing w:after="0" w:line="240" w:lineRule="auto"/>
              <w:ind/>
              <w:rPr>
                <w:rFonts w:ascii="Times New Roman" w:hAnsi="Times New Roman"/>
                <w:b w:val="1"/>
                <w:sz w:val="24"/>
              </w:rPr>
            </w:pPr>
            <w:r>
              <w:rPr>
                <w:rFonts w:ascii="Times New Roman" w:hAnsi="Times New Roman"/>
                <w:b w:val="1"/>
                <w:sz w:val="24"/>
              </w:rPr>
              <w:t>на заседании МС</w:t>
            </w:r>
          </w:p>
          <w:p w14:paraId="0C000000">
            <w:pPr>
              <w:tabs>
                <w:tab w:leader="none" w:pos="9288" w:val="left"/>
              </w:tabs>
              <w:spacing w:after="0" w:line="240" w:lineRule="auto"/>
              <w:ind/>
              <w:jc w:val="center"/>
              <w:rPr>
                <w:rFonts w:ascii="Times New Roman" w:hAnsi="Times New Roman"/>
                <w:b w:val="1"/>
                <w:sz w:val="24"/>
              </w:rPr>
            </w:pPr>
          </w:p>
          <w:p w14:paraId="0D000000">
            <w:pPr>
              <w:tabs>
                <w:tab w:leader="none" w:pos="9288" w:val="left"/>
              </w:tabs>
              <w:spacing w:after="0" w:line="240" w:lineRule="auto"/>
              <w:ind/>
              <w:jc w:val="both"/>
              <w:rPr>
                <w:rFonts w:ascii="Times New Roman" w:hAnsi="Times New Roman"/>
                <w:sz w:val="24"/>
              </w:rPr>
            </w:pPr>
            <w:r>
              <w:rPr>
                <w:rFonts w:ascii="Times New Roman" w:hAnsi="Times New Roman"/>
                <w:sz w:val="24"/>
              </w:rPr>
              <w:t xml:space="preserve">Протокол № </w:t>
            </w:r>
            <w:r>
              <w:rPr>
                <w:rFonts w:ascii="Times New Roman" w:hAnsi="Times New Roman"/>
                <w:sz w:val="24"/>
                <w:u w:val="single"/>
              </w:rPr>
              <w:t>1</w:t>
            </w:r>
          </w:p>
          <w:p w14:paraId="0E000000">
            <w:pPr>
              <w:tabs>
                <w:tab w:leader="none" w:pos="9288" w:val="left"/>
              </w:tabs>
              <w:spacing w:after="0" w:line="240" w:lineRule="auto"/>
              <w:ind/>
              <w:jc w:val="both"/>
              <w:rPr>
                <w:rFonts w:ascii="Times New Roman" w:hAnsi="Times New Roman"/>
                <w:sz w:val="24"/>
              </w:rPr>
            </w:pPr>
          </w:p>
          <w:p w14:paraId="0F000000">
            <w:pPr>
              <w:tabs>
                <w:tab w:leader="none" w:pos="9288" w:val="left"/>
              </w:tabs>
              <w:spacing w:after="0" w:line="240" w:lineRule="auto"/>
              <w:ind/>
              <w:jc w:val="both"/>
              <w:rPr>
                <w:rFonts w:ascii="Times New Roman" w:hAnsi="Times New Roman"/>
                <w:sz w:val="24"/>
              </w:rPr>
            </w:pPr>
            <w:r>
              <w:rPr>
                <w:rFonts w:ascii="Times New Roman" w:hAnsi="Times New Roman"/>
                <w:sz w:val="24"/>
              </w:rPr>
              <w:t xml:space="preserve">от </w:t>
            </w:r>
            <w:r>
              <w:rPr>
                <w:rFonts w:ascii="Times New Roman" w:hAnsi="Times New Roman"/>
                <w:sz w:val="24"/>
              </w:rPr>
              <w:t>« 29</w:t>
            </w:r>
            <w:r>
              <w:rPr>
                <w:rFonts w:ascii="Times New Roman" w:hAnsi="Times New Roman"/>
                <w:sz w:val="24"/>
              </w:rPr>
              <w:t xml:space="preserve"> » августа 2023г.</w:t>
            </w:r>
          </w:p>
        </w:tc>
        <w:tc>
          <w:tcPr>
            <w:tcW w:type="dxa" w:w="2903"/>
            <w:tcBorders>
              <w:top w:color="000000" w:sz="4" w:val="single"/>
              <w:left w:color="000000" w:sz="4" w:val="single"/>
              <w:bottom w:color="000000" w:sz="4" w:val="single"/>
              <w:right w:color="000000" w:sz="4" w:val="single"/>
            </w:tcBorders>
          </w:tcPr>
          <w:p w14:paraId="10000000">
            <w:pPr>
              <w:tabs>
                <w:tab w:leader="none" w:pos="9288" w:val="left"/>
              </w:tabs>
              <w:spacing w:after="0" w:line="240" w:lineRule="auto"/>
              <w:ind/>
              <w:rPr>
                <w:rFonts w:ascii="Times New Roman" w:hAnsi="Times New Roman"/>
                <w:b w:val="1"/>
                <w:sz w:val="24"/>
              </w:rPr>
            </w:pPr>
            <w:r>
              <w:rPr>
                <w:rFonts w:ascii="Times New Roman" w:hAnsi="Times New Roman"/>
                <w:b w:val="1"/>
                <w:sz w:val="24"/>
              </w:rPr>
              <w:t>Согласовано</w:t>
            </w:r>
          </w:p>
          <w:p w14:paraId="11000000">
            <w:pPr>
              <w:tabs>
                <w:tab w:leader="none" w:pos="9288" w:val="left"/>
              </w:tabs>
              <w:spacing w:after="0" w:line="240" w:lineRule="auto"/>
              <w:ind/>
              <w:rPr>
                <w:rFonts w:ascii="Times New Roman" w:hAnsi="Times New Roman"/>
                <w:b w:val="1"/>
                <w:sz w:val="24"/>
              </w:rPr>
            </w:pPr>
            <w:r>
              <w:rPr>
                <w:rFonts w:ascii="Times New Roman" w:hAnsi="Times New Roman"/>
                <w:b w:val="1"/>
                <w:sz w:val="24"/>
              </w:rPr>
              <w:t xml:space="preserve"> зам. директора УВР</w:t>
            </w:r>
          </w:p>
          <w:p w14:paraId="12000000">
            <w:pPr>
              <w:tabs>
                <w:tab w:leader="none" w:pos="9288" w:val="left"/>
              </w:tabs>
              <w:spacing w:after="0" w:line="240" w:lineRule="auto"/>
              <w:ind/>
              <w:jc w:val="both"/>
              <w:rPr>
                <w:rFonts w:ascii="Times New Roman" w:hAnsi="Times New Roman"/>
                <w:sz w:val="24"/>
              </w:rPr>
            </w:pPr>
          </w:p>
          <w:p w14:paraId="13000000">
            <w:pPr>
              <w:tabs>
                <w:tab w:leader="none" w:pos="9288" w:val="left"/>
              </w:tabs>
              <w:spacing w:after="0" w:line="240" w:lineRule="auto"/>
              <w:ind/>
              <w:rPr>
                <w:rFonts w:ascii="Times New Roman" w:hAnsi="Times New Roman"/>
                <w:sz w:val="24"/>
              </w:rPr>
            </w:pPr>
            <w:r>
              <w:rPr>
                <w:rFonts w:ascii="Times New Roman" w:hAnsi="Times New Roman"/>
                <w:sz w:val="24"/>
              </w:rPr>
              <w:t>_________/</w:t>
            </w:r>
            <w:r>
              <w:rPr>
                <w:rFonts w:ascii="Times New Roman" w:hAnsi="Times New Roman"/>
                <w:sz w:val="24"/>
              </w:rPr>
              <w:t>Тактаева</w:t>
            </w:r>
            <w:r>
              <w:rPr>
                <w:rFonts w:ascii="Times New Roman" w:hAnsi="Times New Roman"/>
                <w:sz w:val="24"/>
              </w:rPr>
              <w:t xml:space="preserve"> Е.А./</w:t>
            </w:r>
          </w:p>
          <w:p w14:paraId="14000000">
            <w:pPr>
              <w:tabs>
                <w:tab w:leader="none" w:pos="9288" w:val="left"/>
              </w:tabs>
              <w:spacing w:after="0" w:line="240" w:lineRule="auto"/>
              <w:ind/>
              <w:jc w:val="both"/>
              <w:rPr>
                <w:rFonts w:ascii="Times New Roman" w:hAnsi="Times New Roman"/>
                <w:sz w:val="24"/>
              </w:rPr>
            </w:pPr>
          </w:p>
          <w:p w14:paraId="15000000">
            <w:pPr>
              <w:tabs>
                <w:tab w:leader="none" w:pos="9288" w:val="left"/>
              </w:tabs>
              <w:spacing w:after="0" w:line="240" w:lineRule="auto"/>
              <w:ind/>
              <w:jc w:val="both"/>
              <w:rPr>
                <w:rFonts w:ascii="Times New Roman" w:hAnsi="Times New Roman"/>
                <w:sz w:val="24"/>
              </w:rPr>
            </w:pPr>
            <w:r>
              <w:rPr>
                <w:rFonts w:ascii="Times New Roman" w:hAnsi="Times New Roman"/>
                <w:sz w:val="24"/>
              </w:rPr>
              <w:t>« 29</w:t>
            </w:r>
            <w:r>
              <w:rPr>
                <w:rFonts w:ascii="Times New Roman" w:hAnsi="Times New Roman"/>
                <w:sz w:val="24"/>
              </w:rPr>
              <w:t xml:space="preserve">  » августа 2023г.</w:t>
            </w:r>
          </w:p>
        </w:tc>
        <w:tc>
          <w:tcPr>
            <w:tcW w:type="dxa" w:w="3624"/>
            <w:tcBorders>
              <w:top w:color="000000" w:sz="4" w:val="single"/>
              <w:left w:color="000000" w:sz="4" w:val="single"/>
              <w:bottom w:color="000000" w:sz="4" w:val="single"/>
              <w:right w:color="000000" w:sz="4" w:val="single"/>
            </w:tcBorders>
          </w:tcPr>
          <w:p w14:paraId="16000000">
            <w:pPr>
              <w:tabs>
                <w:tab w:leader="none" w:pos="9288" w:val="left"/>
              </w:tabs>
              <w:spacing w:after="0" w:line="240" w:lineRule="auto"/>
              <w:ind/>
              <w:rPr>
                <w:rFonts w:ascii="Times New Roman" w:hAnsi="Times New Roman"/>
                <w:b w:val="1"/>
                <w:sz w:val="24"/>
              </w:rPr>
            </w:pPr>
            <w:r>
              <w:rPr>
                <w:rFonts w:ascii="Times New Roman" w:hAnsi="Times New Roman"/>
                <w:b w:val="1"/>
                <w:sz w:val="24"/>
              </w:rPr>
              <w:t>Утверждаю</w:t>
            </w:r>
          </w:p>
          <w:p w14:paraId="17000000">
            <w:pPr>
              <w:tabs>
                <w:tab w:leader="none" w:pos="9288" w:val="left"/>
              </w:tabs>
              <w:spacing w:after="0" w:line="240" w:lineRule="auto"/>
              <w:ind/>
              <w:jc w:val="both"/>
              <w:rPr>
                <w:rFonts w:ascii="Times New Roman" w:hAnsi="Times New Roman"/>
                <w:b w:val="1"/>
                <w:sz w:val="24"/>
              </w:rPr>
            </w:pPr>
            <w:r>
              <w:rPr>
                <w:rFonts w:ascii="Times New Roman" w:hAnsi="Times New Roman"/>
                <w:b w:val="1"/>
                <w:sz w:val="24"/>
              </w:rPr>
              <w:t>Директор школы - интерната</w:t>
            </w:r>
          </w:p>
          <w:p w14:paraId="18000000">
            <w:pPr>
              <w:tabs>
                <w:tab w:leader="none" w:pos="9288" w:val="left"/>
              </w:tabs>
              <w:spacing w:after="0" w:line="240" w:lineRule="auto"/>
              <w:ind/>
              <w:jc w:val="both"/>
              <w:rPr>
                <w:rFonts w:ascii="Times New Roman" w:hAnsi="Times New Roman"/>
                <w:sz w:val="24"/>
              </w:rPr>
            </w:pPr>
            <w:r>
              <w:rPr>
                <w:rFonts w:ascii="Times New Roman" w:hAnsi="Times New Roman"/>
                <w:sz w:val="24"/>
              </w:rPr>
              <w:t xml:space="preserve"> </w:t>
            </w:r>
          </w:p>
          <w:p w14:paraId="19000000">
            <w:pPr>
              <w:tabs>
                <w:tab w:leader="none" w:pos="9288" w:val="left"/>
              </w:tabs>
              <w:spacing w:after="0" w:line="240" w:lineRule="auto"/>
              <w:ind/>
              <w:jc w:val="both"/>
              <w:rPr>
                <w:rFonts w:ascii="Times New Roman" w:hAnsi="Times New Roman"/>
                <w:sz w:val="24"/>
              </w:rPr>
            </w:pPr>
            <w:r>
              <w:rPr>
                <w:rFonts w:ascii="Times New Roman" w:hAnsi="Times New Roman"/>
                <w:sz w:val="24"/>
              </w:rPr>
              <w:t xml:space="preserve"> _______/</w:t>
            </w:r>
            <w:r>
              <w:rPr>
                <w:rFonts w:ascii="Times New Roman" w:hAnsi="Times New Roman"/>
                <w:sz w:val="24"/>
              </w:rPr>
              <w:t>Биктина</w:t>
            </w:r>
            <w:r>
              <w:rPr>
                <w:rFonts w:ascii="Times New Roman" w:hAnsi="Times New Roman"/>
                <w:sz w:val="24"/>
              </w:rPr>
              <w:t xml:space="preserve"> Э.Э./</w:t>
            </w:r>
          </w:p>
          <w:p w14:paraId="1A000000">
            <w:pPr>
              <w:tabs>
                <w:tab w:leader="none" w:pos="9288" w:val="left"/>
              </w:tabs>
              <w:spacing w:after="0" w:line="240" w:lineRule="auto"/>
              <w:ind/>
              <w:rPr>
                <w:rFonts w:ascii="Times New Roman" w:hAnsi="Times New Roman"/>
                <w:sz w:val="24"/>
              </w:rPr>
            </w:pPr>
          </w:p>
          <w:p w14:paraId="1B000000">
            <w:pPr>
              <w:tabs>
                <w:tab w:leader="none" w:pos="9288" w:val="left"/>
              </w:tabs>
              <w:spacing w:after="0" w:line="240" w:lineRule="auto"/>
              <w:ind/>
              <w:rPr>
                <w:rFonts w:ascii="Times New Roman" w:hAnsi="Times New Roman"/>
                <w:sz w:val="24"/>
              </w:rPr>
            </w:pPr>
            <w:r>
              <w:rPr>
                <w:rFonts w:ascii="Times New Roman" w:hAnsi="Times New Roman"/>
                <w:sz w:val="24"/>
              </w:rPr>
              <w:t xml:space="preserve"> </w:t>
            </w:r>
            <w:r>
              <w:rPr>
                <w:rFonts w:ascii="Times New Roman" w:hAnsi="Times New Roman"/>
                <w:sz w:val="24"/>
              </w:rPr>
              <w:t>« 29</w:t>
            </w:r>
            <w:r>
              <w:rPr>
                <w:rFonts w:ascii="Times New Roman" w:hAnsi="Times New Roman"/>
                <w:sz w:val="24"/>
              </w:rPr>
              <w:t xml:space="preserve">  » августа 2023г.</w:t>
            </w:r>
          </w:p>
        </w:tc>
      </w:tr>
    </w:tbl>
    <w:p w14:paraId="1C000000">
      <w:pPr>
        <w:spacing w:after="246"/>
        <w:ind w:right="157"/>
        <w:rPr>
          <w:rFonts w:ascii="Times New Roman" w:hAnsi="Times New Roman"/>
          <w:b w:val="1"/>
          <w:color w:val="000000"/>
          <w:sz w:val="36"/>
        </w:rPr>
      </w:pPr>
    </w:p>
    <w:p w14:paraId="1D000000">
      <w:pPr>
        <w:spacing w:after="246"/>
        <w:ind w:right="157"/>
        <w:jc w:val="center"/>
        <w:rPr>
          <w:rFonts w:ascii="Times New Roman" w:hAnsi="Times New Roman"/>
          <w:color w:val="000000"/>
          <w:sz w:val="24"/>
        </w:rPr>
      </w:pPr>
      <w:r>
        <w:rPr>
          <w:rFonts w:ascii="Times New Roman" w:hAnsi="Times New Roman"/>
          <w:b w:val="1"/>
          <w:color w:val="000000"/>
          <w:sz w:val="36"/>
        </w:rPr>
        <w:t xml:space="preserve">РАБОЧАЯ ПРОГРАММА </w:t>
      </w:r>
    </w:p>
    <w:p w14:paraId="1E000000">
      <w:pPr>
        <w:spacing w:after="246"/>
        <w:ind w:right="159"/>
        <w:jc w:val="center"/>
        <w:rPr>
          <w:rFonts w:ascii="Times New Roman" w:hAnsi="Times New Roman"/>
          <w:color w:val="000000"/>
          <w:sz w:val="24"/>
        </w:rPr>
      </w:pPr>
      <w:r>
        <w:rPr>
          <w:rFonts w:ascii="Times New Roman" w:hAnsi="Times New Roman"/>
          <w:b w:val="1"/>
          <w:color w:val="000000"/>
          <w:sz w:val="36"/>
        </w:rPr>
        <w:t xml:space="preserve">курса внеурочной деятельности </w:t>
      </w:r>
    </w:p>
    <w:p w14:paraId="1F000000">
      <w:pPr>
        <w:spacing w:after="246"/>
        <w:ind w:right="159"/>
        <w:jc w:val="center"/>
        <w:rPr>
          <w:rFonts w:ascii="Times New Roman" w:hAnsi="Times New Roman"/>
          <w:color w:val="000000"/>
          <w:sz w:val="24"/>
        </w:rPr>
      </w:pPr>
      <w:r>
        <w:rPr>
          <w:rFonts w:ascii="Times New Roman" w:hAnsi="Times New Roman"/>
          <w:b w:val="1"/>
          <w:color w:val="000000"/>
          <w:sz w:val="36"/>
        </w:rPr>
        <w:t xml:space="preserve">«ТВОРЧЕСКАЯ МАСТЕРСКАЯ» </w:t>
      </w:r>
    </w:p>
    <w:p w14:paraId="20000000">
      <w:pPr>
        <w:spacing w:after="109"/>
        <w:ind w:right="723"/>
        <w:jc w:val="center"/>
        <w:rPr>
          <w:rFonts w:ascii="Times New Roman" w:hAnsi="Times New Roman"/>
          <w:color w:val="000000"/>
          <w:sz w:val="24"/>
        </w:rPr>
      </w:pPr>
      <w:r>
        <w:rPr>
          <w:rFonts w:ascii="Times New Roman" w:hAnsi="Times New Roman"/>
          <w:b w:val="1"/>
          <w:color w:val="000000"/>
          <w:sz w:val="36"/>
        </w:rPr>
        <w:t xml:space="preserve">4 класс </w:t>
      </w:r>
    </w:p>
    <w:p w14:paraId="21000000">
      <w:pPr>
        <w:spacing w:after="151"/>
        <w:ind/>
        <w:rPr>
          <w:rFonts w:ascii="Times New Roman" w:hAnsi="Times New Roman"/>
          <w:color w:val="000000"/>
          <w:sz w:val="24"/>
        </w:rPr>
      </w:pPr>
      <w:r>
        <w:rPr>
          <w:rFonts w:ascii="Times New Roman" w:hAnsi="Times New Roman"/>
          <w:color w:val="000000"/>
          <w:sz w:val="24"/>
        </w:rPr>
        <w:t xml:space="preserve"> </w:t>
      </w:r>
    </w:p>
    <w:p w14:paraId="22000000">
      <w:pPr>
        <w:spacing w:after="24" w:line="420" w:lineRule="auto"/>
        <w:ind w:right="1900"/>
        <w:rPr>
          <w:rFonts w:ascii="Times New Roman" w:hAnsi="Times New Roman"/>
          <w:color w:val="000000"/>
          <w:sz w:val="28"/>
        </w:rPr>
      </w:pPr>
      <w:r>
        <w:rPr>
          <w:rFonts w:ascii="Times New Roman" w:hAnsi="Times New Roman"/>
          <w:color w:val="000000"/>
          <w:sz w:val="28"/>
        </w:rPr>
        <w:t xml:space="preserve">                                                    </w:t>
      </w:r>
    </w:p>
    <w:p w14:paraId="23000000">
      <w:pPr>
        <w:spacing w:after="24" w:line="420" w:lineRule="auto"/>
        <w:ind w:right="1900"/>
        <w:rPr>
          <w:rFonts w:ascii="Times New Roman" w:hAnsi="Times New Roman"/>
          <w:color w:val="000000"/>
          <w:sz w:val="28"/>
        </w:rPr>
      </w:pPr>
    </w:p>
    <w:p w14:paraId="24000000">
      <w:pPr>
        <w:spacing w:after="24" w:line="420" w:lineRule="auto"/>
        <w:ind w:right="1900"/>
        <w:jc w:val="right"/>
        <w:rPr>
          <w:rFonts w:ascii="Times New Roman" w:hAnsi="Times New Roman"/>
          <w:color w:val="000000"/>
          <w:sz w:val="28"/>
        </w:rPr>
      </w:pPr>
      <w:r>
        <w:rPr>
          <w:rFonts w:ascii="Times New Roman" w:hAnsi="Times New Roman"/>
          <w:color w:val="000000"/>
          <w:sz w:val="28"/>
        </w:rPr>
        <w:t xml:space="preserve">   </w:t>
      </w:r>
    </w:p>
    <w:p w14:paraId="25000000">
      <w:pPr>
        <w:spacing w:after="24" w:line="420" w:lineRule="auto"/>
        <w:ind w:right="1900"/>
        <w:jc w:val="right"/>
        <w:rPr>
          <w:rFonts w:ascii="Times New Roman" w:hAnsi="Times New Roman"/>
          <w:color w:val="000000"/>
          <w:sz w:val="28"/>
        </w:rPr>
      </w:pPr>
    </w:p>
    <w:p w14:paraId="26000000">
      <w:pPr>
        <w:spacing w:after="24" w:line="420" w:lineRule="auto"/>
        <w:ind w:right="1900"/>
        <w:jc w:val="right"/>
        <w:rPr>
          <w:rFonts w:ascii="Times New Roman" w:hAnsi="Times New Roman"/>
          <w:color w:val="000000"/>
          <w:sz w:val="28"/>
        </w:rPr>
      </w:pPr>
    </w:p>
    <w:p w14:paraId="27000000">
      <w:pPr>
        <w:spacing w:after="24" w:line="420" w:lineRule="auto"/>
        <w:ind w:right="1900"/>
        <w:jc w:val="right"/>
        <w:rPr>
          <w:rFonts w:ascii="Times New Roman" w:hAnsi="Times New Roman"/>
          <w:color w:val="000000"/>
          <w:sz w:val="28"/>
        </w:rPr>
      </w:pPr>
    </w:p>
    <w:p w14:paraId="28000000">
      <w:pPr>
        <w:spacing w:after="24" w:line="420" w:lineRule="auto"/>
        <w:ind w:right="1900"/>
        <w:jc w:val="right"/>
        <w:rPr>
          <w:rFonts w:ascii="Times New Roman" w:hAnsi="Times New Roman"/>
          <w:color w:val="000000"/>
          <w:sz w:val="28"/>
        </w:rPr>
      </w:pPr>
    </w:p>
    <w:p w14:paraId="29000000">
      <w:pPr>
        <w:spacing w:after="24" w:line="420" w:lineRule="auto"/>
        <w:ind w:right="-3"/>
        <w:jc w:val="right"/>
        <w:rPr>
          <w:rFonts w:ascii="Times New Roman" w:hAnsi="Times New Roman"/>
          <w:b w:val="1"/>
          <w:color w:val="000000"/>
          <w:sz w:val="24"/>
        </w:rPr>
      </w:pPr>
      <w:r>
        <w:rPr>
          <w:rFonts w:ascii="Times New Roman" w:hAnsi="Times New Roman"/>
          <w:color w:val="000000"/>
          <w:sz w:val="28"/>
        </w:rPr>
        <w:t xml:space="preserve">                                                                                                                             </w:t>
      </w:r>
      <w:r>
        <w:rPr>
          <w:rFonts w:ascii="Times New Roman" w:hAnsi="Times New Roman"/>
          <w:color w:val="000000"/>
          <w:sz w:val="28"/>
        </w:rPr>
        <w:t xml:space="preserve">             </w:t>
      </w:r>
      <w:r>
        <w:rPr>
          <w:rFonts w:ascii="Times New Roman" w:hAnsi="Times New Roman"/>
          <w:b w:val="1"/>
          <w:color w:val="000000"/>
          <w:sz w:val="28"/>
        </w:rPr>
        <w:t>Выполнила: Гайрунова С.В.</w:t>
      </w:r>
    </w:p>
    <w:p w14:paraId="2A000000">
      <w:pPr>
        <w:spacing w:after="153" w:line="264" w:lineRule="auto"/>
        <w:ind w:right="577"/>
        <w:jc w:val="center"/>
        <w:rPr>
          <w:rFonts w:ascii="Times New Roman" w:hAnsi="Times New Roman"/>
          <w:color w:val="000000"/>
          <w:sz w:val="24"/>
        </w:rPr>
      </w:pPr>
    </w:p>
    <w:p w14:paraId="2B000000">
      <w:pPr>
        <w:spacing w:after="153" w:line="264" w:lineRule="auto"/>
        <w:ind w:right="577"/>
        <w:jc w:val="center"/>
        <w:rPr>
          <w:rFonts w:ascii="Times New Roman" w:hAnsi="Times New Roman"/>
          <w:b w:val="1"/>
          <w:color w:val="000000"/>
          <w:sz w:val="24"/>
        </w:rPr>
      </w:pPr>
    </w:p>
    <w:p w14:paraId="2C000000">
      <w:pPr>
        <w:spacing w:after="153" w:line="264" w:lineRule="auto"/>
        <w:ind w:right="577"/>
        <w:jc w:val="center"/>
        <w:rPr>
          <w:rFonts w:ascii="Times New Roman" w:hAnsi="Times New Roman"/>
          <w:b w:val="1"/>
          <w:color w:val="000000"/>
          <w:sz w:val="24"/>
        </w:rPr>
      </w:pPr>
    </w:p>
    <w:p w14:paraId="2D000000">
      <w:pPr>
        <w:spacing w:after="153" w:line="264" w:lineRule="auto"/>
        <w:ind w:right="577"/>
        <w:jc w:val="both"/>
        <w:rPr>
          <w:rFonts w:ascii="Times New Roman" w:hAnsi="Times New Roman"/>
          <w:b w:val="1"/>
          <w:color w:val="000000"/>
          <w:sz w:val="24"/>
        </w:rPr>
      </w:pPr>
    </w:p>
    <w:p w14:paraId="2E000000">
      <w:pPr>
        <w:spacing w:after="153" w:line="264" w:lineRule="auto"/>
        <w:ind w:right="577"/>
        <w:jc w:val="center"/>
        <w:rPr>
          <w:rFonts w:ascii="Times New Roman" w:hAnsi="Times New Roman"/>
          <w:b w:val="1"/>
          <w:color w:val="000000"/>
          <w:sz w:val="24"/>
        </w:rPr>
      </w:pPr>
    </w:p>
    <w:p w14:paraId="2F000000">
      <w:pPr>
        <w:spacing w:after="153" w:line="264" w:lineRule="auto"/>
        <w:ind w:right="577"/>
        <w:jc w:val="center"/>
        <w:rPr>
          <w:rFonts w:ascii="Times New Roman" w:hAnsi="Times New Roman"/>
          <w:b w:val="1"/>
          <w:color w:val="000000"/>
          <w:sz w:val="24"/>
        </w:rPr>
      </w:pPr>
      <w:r>
        <w:rPr>
          <w:rFonts w:ascii="Times New Roman" w:hAnsi="Times New Roman"/>
          <w:b w:val="1"/>
          <w:color w:val="000000"/>
          <w:sz w:val="24"/>
        </w:rPr>
        <w:t>ПОЯСНИТЕЛЬНАЯ ЗАПИСКА</w:t>
      </w:r>
    </w:p>
    <w:p w14:paraId="30000000">
      <w:pPr>
        <w:spacing w:after="285" w:line="240" w:lineRule="auto"/>
        <w:ind w:right="577"/>
        <w:jc w:val="both"/>
        <w:rPr>
          <w:rFonts w:ascii="Times New Roman" w:hAnsi="Times New Roman"/>
          <w:sz w:val="26"/>
        </w:rPr>
      </w:pPr>
      <w:r>
        <w:rPr>
          <w:rFonts w:ascii="Times New Roman" w:hAnsi="Times New Roman"/>
          <w:color w:val="000000"/>
          <w:sz w:val="26"/>
        </w:rPr>
        <w:t xml:space="preserve">Рабочая программа </w:t>
      </w:r>
      <w:r>
        <w:rPr>
          <w:rFonts w:ascii="Times New Roman" w:hAnsi="Times New Roman"/>
          <w:color w:val="000000"/>
          <w:sz w:val="26"/>
        </w:rPr>
        <w:t xml:space="preserve"> курса </w:t>
      </w:r>
      <w:r>
        <w:rPr>
          <w:rFonts w:ascii="Times New Roman" w:hAnsi="Times New Roman"/>
          <w:color w:val="000000"/>
          <w:sz w:val="26"/>
        </w:rPr>
        <w:t>внеурочной деятельности «Творческая мастерская»</w:t>
      </w:r>
      <w:bookmarkStart w:id="1" w:name="_Hlk144566784"/>
      <w:r>
        <w:rPr>
          <w:rFonts w:ascii="Times New Roman" w:hAnsi="Times New Roman"/>
          <w:color w:val="000000"/>
          <w:sz w:val="26"/>
        </w:rPr>
        <w:t xml:space="preserve"> </w:t>
      </w:r>
      <w:r>
        <w:rPr>
          <w:rFonts w:ascii="Times New Roman" w:hAnsi="Times New Roman"/>
          <w:sz w:val="26"/>
        </w:rPr>
        <w:t xml:space="preserve">составлена </w:t>
      </w:r>
      <w:r>
        <w:rPr>
          <w:rFonts w:ascii="Times New Roman" w:hAnsi="Times New Roman"/>
          <w:color w:themeColor="text1" w:val="000000"/>
          <w:sz w:val="26"/>
        </w:rPr>
        <w:t xml:space="preserve">в соответствии с Федеральным законом от 29.12.2012 № 273 – ФЗ «Об образовании в Российской Федерации»,  </w:t>
      </w:r>
      <w:r>
        <w:rPr>
          <w:rFonts w:ascii="Times New Roman" w:hAnsi="Times New Roman"/>
          <w:color w:themeColor="text1" w:val="000000"/>
          <w:sz w:val="26"/>
        </w:rPr>
        <w:t>приказом Министерства образования и науки РФ от 19 декабря 2014 г. № 1599 “Об утверждении федерального государственного образовательного стандарта образования обучающихся с умственной отсталостью (интеллектуальными нарушениями)”</w:t>
      </w:r>
      <w:r>
        <w:rPr>
          <w:rFonts w:ascii="Times New Roman" w:hAnsi="Times New Roman"/>
          <w:color w:themeColor="text1" w:val="000000"/>
          <w:sz w:val="26"/>
          <w:highlight w:val="white"/>
        </w:rPr>
        <w:t>, п</w:t>
      </w:r>
      <w:r>
        <w:rPr>
          <w:rFonts w:ascii="Times New Roman" w:hAnsi="Times New Roman"/>
          <w:color w:themeColor="text1" w:val="000000"/>
          <w:sz w:val="26"/>
        </w:rPr>
        <w:t xml:space="preserve">риказом </w:t>
      </w:r>
      <w:r>
        <w:rPr>
          <w:rFonts w:ascii="Times New Roman" w:hAnsi="Times New Roman"/>
          <w:color w:themeColor="text1" w:val="000000"/>
          <w:sz w:val="26"/>
        </w:rPr>
        <w:t>Минпросвещения</w:t>
      </w:r>
      <w:r>
        <w:rPr>
          <w:rFonts w:ascii="Times New Roman" w:hAnsi="Times New Roman"/>
          <w:color w:themeColor="text1" w:val="000000"/>
          <w:sz w:val="26"/>
        </w:rPr>
        <w:t xml:space="preserve"> России от 24.11.2022 N 1026 "Об утверждении федеральной адаптированной основной общеобразовательной программы обучающихся с умственной отсталостью (интеллектуальными нарушениями)"</w:t>
      </w:r>
      <w:r>
        <w:rPr>
          <w:rFonts w:ascii="Times New Roman" w:hAnsi="Times New Roman"/>
          <w:sz w:val="26"/>
        </w:rPr>
        <w:t>Федерального Государственного Образовательного стандарта образования обучающихся  с умственной отсталостью (интеллектуальными нарушениями),   с учетом рекомендаций новой программы воспитания.</w:t>
      </w:r>
      <w:bookmarkEnd w:id="1"/>
    </w:p>
    <w:p w14:paraId="31000000">
      <w:pPr>
        <w:spacing w:after="12" w:line="240" w:lineRule="auto"/>
        <w:ind w:right="577"/>
        <w:jc w:val="both"/>
        <w:rPr>
          <w:rFonts w:ascii="Times New Roman" w:hAnsi="Times New Roman"/>
          <w:color w:val="000000"/>
          <w:sz w:val="26"/>
        </w:rPr>
      </w:pPr>
      <w:r>
        <w:rPr>
          <w:rFonts w:ascii="Times New Roman" w:hAnsi="Times New Roman"/>
          <w:color w:val="000000"/>
          <w:sz w:val="26"/>
        </w:rPr>
        <w:t xml:space="preserve">        Программа «Творческая мастерская» является </w:t>
      </w:r>
      <w:r>
        <w:rPr>
          <w:rFonts w:ascii="Times New Roman" w:hAnsi="Times New Roman"/>
          <w:color w:val="000000"/>
          <w:sz w:val="26"/>
          <w:u w:color="000000" w:val="single"/>
        </w:rPr>
        <w:t>общекультурной программой</w:t>
      </w:r>
      <w:r>
        <w:rPr>
          <w:rFonts w:ascii="Times New Roman" w:hAnsi="Times New Roman"/>
          <w:color w:val="000000"/>
          <w:sz w:val="26"/>
        </w:rPr>
        <w:t xml:space="preserve"> </w:t>
      </w:r>
      <w:r>
        <w:rPr>
          <w:rFonts w:ascii="Times New Roman" w:hAnsi="Times New Roman"/>
          <w:color w:val="000000"/>
          <w:sz w:val="26"/>
          <w:u w:color="000000" w:val="single"/>
        </w:rPr>
        <w:t>художественно-эстетической направленности</w:t>
      </w:r>
      <w:r>
        <w:rPr>
          <w:rFonts w:ascii="Times New Roman" w:hAnsi="Times New Roman"/>
          <w:color w:val="000000"/>
          <w:sz w:val="26"/>
        </w:rPr>
        <w:t xml:space="preserve">, которая предназначена для раскрытия творческих способностей в области изобразительного и декоративно-прикладного искусства.  </w:t>
      </w:r>
    </w:p>
    <w:p w14:paraId="32000000">
      <w:pPr>
        <w:spacing w:after="12" w:line="240" w:lineRule="auto"/>
        <w:ind w:right="577"/>
        <w:jc w:val="both"/>
        <w:rPr>
          <w:rFonts w:ascii="Times New Roman" w:hAnsi="Times New Roman"/>
          <w:color w:val="000000"/>
          <w:sz w:val="26"/>
        </w:rPr>
      </w:pPr>
    </w:p>
    <w:p w14:paraId="33000000">
      <w:pPr>
        <w:spacing w:after="329" w:line="240" w:lineRule="auto"/>
        <w:ind/>
        <w:jc w:val="both"/>
        <w:rPr>
          <w:rFonts w:ascii="Times New Roman" w:hAnsi="Times New Roman"/>
          <w:color w:val="000000"/>
          <w:sz w:val="26"/>
        </w:rPr>
      </w:pPr>
      <w:r>
        <w:rPr>
          <w:rFonts w:ascii="Times New Roman" w:hAnsi="Times New Roman"/>
          <w:b w:val="1"/>
          <w:color w:val="000000"/>
          <w:sz w:val="26"/>
        </w:rPr>
        <w:t xml:space="preserve">Основные задачи курса: </w:t>
      </w:r>
      <w:r>
        <w:rPr>
          <w:rFonts w:ascii="Times New Roman" w:hAnsi="Times New Roman"/>
          <w:color w:val="000000"/>
          <w:sz w:val="26"/>
        </w:rPr>
        <w:t xml:space="preserve"> </w:t>
      </w:r>
    </w:p>
    <w:p w14:paraId="34000000">
      <w:pPr>
        <w:numPr>
          <w:ilvl w:val="0"/>
          <w:numId w:val="1"/>
        </w:numPr>
        <w:spacing w:after="40" w:line="240" w:lineRule="auto"/>
        <w:ind w:firstLine="417" w:left="0" w:right="577"/>
        <w:rPr>
          <w:rFonts w:ascii="Times New Roman" w:hAnsi="Times New Roman"/>
          <w:color w:val="000000"/>
          <w:sz w:val="26"/>
        </w:rPr>
      </w:pPr>
      <w:r>
        <w:rPr>
          <w:rFonts w:ascii="Times New Roman" w:hAnsi="Times New Roman"/>
          <w:color w:val="000000"/>
          <w:sz w:val="26"/>
        </w:rPr>
        <w:t xml:space="preserve">духовно-нравственное развитие в процессе формирования понимания материальной культуры как продукта преобразовательной деятельности предшествующих поколений и людей разных профессий в современном мире;  </w:t>
      </w:r>
    </w:p>
    <w:p w14:paraId="35000000">
      <w:pPr>
        <w:numPr>
          <w:ilvl w:val="0"/>
          <w:numId w:val="1"/>
        </w:numPr>
        <w:spacing w:after="15" w:line="240" w:lineRule="auto"/>
        <w:ind w:firstLine="417" w:left="0" w:right="577"/>
        <w:rPr>
          <w:rFonts w:ascii="Times New Roman" w:hAnsi="Times New Roman"/>
          <w:color w:val="000000"/>
          <w:sz w:val="26"/>
        </w:rPr>
      </w:pPr>
      <w:r>
        <w:rPr>
          <w:rFonts w:ascii="Times New Roman" w:hAnsi="Times New Roman"/>
          <w:color w:val="000000"/>
          <w:sz w:val="26"/>
        </w:rPr>
        <w:t xml:space="preserve">формирование внутренней позиции школьника, мотивации успеха, способности к творческому самовыражению, интереса к предметно-преобразовательной деятельности, ценностного отношения к труду, родной природе, своему здоровью;  </w:t>
      </w:r>
    </w:p>
    <w:p w14:paraId="36000000">
      <w:pPr>
        <w:numPr>
          <w:ilvl w:val="0"/>
          <w:numId w:val="1"/>
        </w:numPr>
        <w:spacing w:after="38" w:line="240" w:lineRule="auto"/>
        <w:ind w:firstLine="417" w:left="0" w:right="577"/>
        <w:rPr>
          <w:rFonts w:ascii="Times New Roman" w:hAnsi="Times New Roman"/>
          <w:color w:val="000000"/>
          <w:sz w:val="26"/>
        </w:rPr>
      </w:pPr>
      <w:r>
        <w:rPr>
          <w:rFonts w:ascii="Times New Roman" w:hAnsi="Times New Roman"/>
          <w:color w:val="000000"/>
          <w:sz w:val="26"/>
        </w:rPr>
        <w:t>развитие в процессе предметно-практической деятельности психических функций, зрительно</w:t>
      </w:r>
      <w:r>
        <w:rPr>
          <w:rFonts w:ascii="Times New Roman" w:hAnsi="Times New Roman"/>
          <w:color w:val="000000"/>
          <w:sz w:val="26"/>
        </w:rPr>
        <w:t xml:space="preserve"> - </w:t>
      </w:r>
      <w:r>
        <w:rPr>
          <w:rFonts w:ascii="Times New Roman" w:hAnsi="Times New Roman"/>
          <w:color w:val="000000"/>
          <w:sz w:val="26"/>
        </w:rPr>
        <w:t xml:space="preserve">пространственного восприятия, </w:t>
      </w:r>
      <w:r>
        <w:rPr>
          <w:rFonts w:ascii="Times New Roman" w:hAnsi="Times New Roman"/>
          <w:color w:val="000000"/>
          <w:sz w:val="26"/>
        </w:rPr>
        <w:t>воссоздающего  и</w:t>
      </w:r>
      <w:r>
        <w:rPr>
          <w:rFonts w:ascii="Times New Roman" w:hAnsi="Times New Roman"/>
          <w:color w:val="000000"/>
          <w:sz w:val="26"/>
        </w:rPr>
        <w:t xml:space="preserve"> творческого воображения, разных видов мышления, речи, воли, чувств;  </w:t>
      </w:r>
    </w:p>
    <w:p w14:paraId="37000000">
      <w:pPr>
        <w:numPr>
          <w:ilvl w:val="0"/>
          <w:numId w:val="1"/>
        </w:numPr>
        <w:spacing w:after="15" w:line="240" w:lineRule="auto"/>
        <w:ind w:firstLine="417" w:left="0" w:right="577"/>
        <w:rPr>
          <w:rFonts w:ascii="Times New Roman" w:hAnsi="Times New Roman"/>
          <w:color w:val="000000"/>
          <w:sz w:val="26"/>
        </w:rPr>
      </w:pPr>
      <w:r>
        <w:rPr>
          <w:rFonts w:ascii="Times New Roman" w:hAnsi="Times New Roman"/>
          <w:color w:val="000000"/>
          <w:sz w:val="26"/>
        </w:rPr>
        <w:t>развитие ручной умелости в процессе решения конструкторских художественно</w:t>
      </w:r>
      <w:r>
        <w:rPr>
          <w:rFonts w:ascii="Times New Roman" w:hAnsi="Times New Roman"/>
          <w:color w:val="000000"/>
          <w:sz w:val="26"/>
        </w:rPr>
        <w:t>-</w:t>
      </w:r>
      <w:r>
        <w:rPr>
          <w:rFonts w:ascii="Times New Roman" w:hAnsi="Times New Roman"/>
          <w:color w:val="000000"/>
          <w:sz w:val="26"/>
        </w:rPr>
        <w:t xml:space="preserve">конструкторских и технологических задач;  </w:t>
      </w:r>
    </w:p>
    <w:p w14:paraId="38000000">
      <w:pPr>
        <w:numPr>
          <w:ilvl w:val="0"/>
          <w:numId w:val="1"/>
        </w:numPr>
        <w:spacing w:after="13" w:line="240" w:lineRule="auto"/>
        <w:ind w:firstLine="417" w:left="0" w:right="577"/>
        <w:rPr>
          <w:rFonts w:ascii="Times New Roman" w:hAnsi="Times New Roman"/>
          <w:color w:val="000000"/>
          <w:sz w:val="26"/>
        </w:rPr>
      </w:pPr>
      <w:r>
        <w:rPr>
          <w:rFonts w:ascii="Times New Roman" w:hAnsi="Times New Roman"/>
          <w:color w:val="000000"/>
          <w:sz w:val="26"/>
        </w:rPr>
        <w:t xml:space="preserve">развитие регулятивной </w:t>
      </w:r>
      <w:r>
        <w:rPr>
          <w:rFonts w:ascii="Times New Roman" w:hAnsi="Times New Roman"/>
          <w:color w:val="000000"/>
          <w:sz w:val="26"/>
        </w:rPr>
        <w:t>структуры  деятельности</w:t>
      </w:r>
      <w:r>
        <w:rPr>
          <w:rFonts w:ascii="Times New Roman" w:hAnsi="Times New Roman"/>
          <w:color w:val="000000"/>
          <w:sz w:val="26"/>
        </w:rPr>
        <w:t xml:space="preserve">, включающей ориентировку в задании,  планирование, прогнозирование, контроль, коррекцию и оценку;  </w:t>
      </w:r>
    </w:p>
    <w:p w14:paraId="39000000">
      <w:pPr>
        <w:numPr>
          <w:ilvl w:val="0"/>
          <w:numId w:val="1"/>
        </w:numPr>
        <w:spacing w:after="15" w:line="240" w:lineRule="auto"/>
        <w:ind w:firstLine="417" w:left="0" w:right="577"/>
        <w:rPr>
          <w:rFonts w:ascii="Times New Roman" w:hAnsi="Times New Roman"/>
          <w:color w:val="000000"/>
          <w:sz w:val="26"/>
        </w:rPr>
      </w:pPr>
      <w:r>
        <w:rPr>
          <w:rFonts w:ascii="Times New Roman" w:hAnsi="Times New Roman"/>
          <w:color w:val="000000"/>
          <w:sz w:val="26"/>
        </w:rPr>
        <w:t xml:space="preserve">формирование умения искать преобразовывать информацию с использованием различных информационных технологий;  </w:t>
      </w:r>
    </w:p>
    <w:p w14:paraId="3A000000">
      <w:pPr>
        <w:numPr>
          <w:ilvl w:val="0"/>
          <w:numId w:val="1"/>
        </w:numPr>
        <w:spacing w:after="164" w:line="240" w:lineRule="auto"/>
        <w:ind w:firstLine="417" w:left="0" w:right="577"/>
        <w:rPr>
          <w:rFonts w:ascii="Times New Roman" w:hAnsi="Times New Roman"/>
          <w:color w:val="000000"/>
          <w:sz w:val="26"/>
        </w:rPr>
      </w:pPr>
      <w:r>
        <w:rPr>
          <w:rFonts w:ascii="Times New Roman" w:hAnsi="Times New Roman"/>
          <w:color w:val="000000"/>
          <w:sz w:val="26"/>
        </w:rPr>
        <w:t xml:space="preserve">развитие </w:t>
      </w:r>
      <w:r>
        <w:rPr>
          <w:rFonts w:ascii="Times New Roman" w:hAnsi="Times New Roman"/>
          <w:color w:val="000000"/>
          <w:sz w:val="26"/>
        </w:rPr>
        <w:tab/>
      </w:r>
      <w:r>
        <w:rPr>
          <w:rFonts w:ascii="Times New Roman" w:hAnsi="Times New Roman"/>
          <w:color w:val="000000"/>
          <w:sz w:val="26"/>
        </w:rPr>
        <w:t xml:space="preserve">познавательных </w:t>
      </w:r>
      <w:r>
        <w:rPr>
          <w:rFonts w:ascii="Times New Roman" w:hAnsi="Times New Roman"/>
          <w:color w:val="000000"/>
          <w:sz w:val="26"/>
        </w:rPr>
        <w:tab/>
      </w:r>
      <w:r>
        <w:rPr>
          <w:rFonts w:ascii="Times New Roman" w:hAnsi="Times New Roman"/>
          <w:color w:val="000000"/>
          <w:sz w:val="26"/>
        </w:rPr>
        <w:t xml:space="preserve">способностей </w:t>
      </w:r>
      <w:r>
        <w:rPr>
          <w:rFonts w:ascii="Times New Roman" w:hAnsi="Times New Roman"/>
          <w:color w:val="000000"/>
          <w:sz w:val="26"/>
        </w:rPr>
        <w:tab/>
      </w:r>
      <w:r>
        <w:rPr>
          <w:rFonts w:ascii="Times New Roman" w:hAnsi="Times New Roman"/>
          <w:color w:val="000000"/>
          <w:sz w:val="26"/>
        </w:rPr>
        <w:t xml:space="preserve">детей, </w:t>
      </w:r>
      <w:r>
        <w:rPr>
          <w:rFonts w:ascii="Times New Roman" w:hAnsi="Times New Roman"/>
          <w:color w:val="000000"/>
          <w:sz w:val="26"/>
        </w:rPr>
        <w:tab/>
      </w:r>
      <w:r>
        <w:rPr>
          <w:rFonts w:ascii="Times New Roman" w:hAnsi="Times New Roman"/>
          <w:color w:val="000000"/>
          <w:sz w:val="26"/>
        </w:rPr>
        <w:t xml:space="preserve">в </w:t>
      </w:r>
      <w:r>
        <w:rPr>
          <w:rFonts w:ascii="Times New Roman" w:hAnsi="Times New Roman"/>
          <w:color w:val="000000"/>
          <w:sz w:val="26"/>
        </w:rPr>
        <w:tab/>
      </w:r>
      <w:r>
        <w:rPr>
          <w:rFonts w:ascii="Times New Roman" w:hAnsi="Times New Roman"/>
          <w:color w:val="000000"/>
          <w:sz w:val="26"/>
        </w:rPr>
        <w:t xml:space="preserve">том </w:t>
      </w:r>
      <w:r>
        <w:rPr>
          <w:rFonts w:ascii="Times New Roman" w:hAnsi="Times New Roman"/>
          <w:color w:val="000000"/>
          <w:sz w:val="26"/>
        </w:rPr>
        <w:tab/>
      </w:r>
      <w:r>
        <w:rPr>
          <w:rFonts w:ascii="Times New Roman" w:hAnsi="Times New Roman"/>
          <w:color w:val="000000"/>
          <w:sz w:val="26"/>
        </w:rPr>
        <w:t xml:space="preserve">числе, </w:t>
      </w:r>
      <w:r>
        <w:rPr>
          <w:rFonts w:ascii="Times New Roman" w:hAnsi="Times New Roman"/>
          <w:color w:val="000000"/>
          <w:sz w:val="26"/>
        </w:rPr>
        <w:tab/>
      </w:r>
      <w:r>
        <w:rPr>
          <w:rFonts w:ascii="Times New Roman" w:hAnsi="Times New Roman"/>
          <w:color w:val="000000"/>
          <w:sz w:val="26"/>
        </w:rPr>
        <w:t>знаково-</w:t>
      </w:r>
    </w:p>
    <w:p w14:paraId="3B000000">
      <w:pPr>
        <w:spacing w:after="153" w:line="240" w:lineRule="auto"/>
        <w:ind w:right="577"/>
        <w:rPr>
          <w:rFonts w:ascii="Times New Roman" w:hAnsi="Times New Roman"/>
          <w:color w:val="000000"/>
          <w:sz w:val="26"/>
        </w:rPr>
      </w:pPr>
      <w:r>
        <w:rPr>
          <w:rFonts w:ascii="Times New Roman" w:hAnsi="Times New Roman"/>
          <w:color w:val="000000"/>
          <w:sz w:val="26"/>
        </w:rPr>
        <w:t xml:space="preserve">символического и логического мышления, исследовательской деятельности;  </w:t>
      </w:r>
    </w:p>
    <w:p w14:paraId="3C000000">
      <w:pPr>
        <w:numPr>
          <w:ilvl w:val="0"/>
          <w:numId w:val="1"/>
        </w:numPr>
        <w:spacing w:after="0" w:line="240" w:lineRule="auto"/>
        <w:ind w:firstLine="417" w:left="0" w:right="577"/>
        <w:rPr>
          <w:rFonts w:ascii="Times New Roman" w:hAnsi="Times New Roman"/>
          <w:color w:val="000000"/>
          <w:sz w:val="26"/>
        </w:rPr>
      </w:pPr>
      <w:r>
        <w:rPr>
          <w:rFonts w:ascii="Times New Roman" w:hAnsi="Times New Roman"/>
          <w:color w:val="000000"/>
          <w:sz w:val="26"/>
        </w:rPr>
        <w:t xml:space="preserve">развитие коммуникативной компетентности младших школьников на основе организации совместной деятельности. </w:t>
      </w:r>
    </w:p>
    <w:p w14:paraId="3D000000">
      <w:pPr>
        <w:spacing w:after="0" w:line="240" w:lineRule="auto"/>
        <w:ind/>
        <w:rPr>
          <w:rFonts w:ascii="Times New Roman" w:hAnsi="Times New Roman"/>
          <w:color w:val="000000"/>
          <w:sz w:val="26"/>
        </w:rPr>
      </w:pPr>
      <w:r>
        <w:rPr>
          <w:rFonts w:ascii="Times New Roman" w:hAnsi="Times New Roman"/>
          <w:color w:val="000000"/>
          <w:sz w:val="26"/>
        </w:rPr>
        <w:t xml:space="preserve"> </w:t>
      </w:r>
    </w:p>
    <w:p w14:paraId="3E000000">
      <w:pPr>
        <w:keepNext w:val="1"/>
        <w:keepLines w:val="1"/>
        <w:spacing w:after="414" w:line="240" w:lineRule="auto"/>
        <w:ind/>
        <w:jc w:val="both"/>
        <w:outlineLvl w:val="0"/>
        <w:rPr>
          <w:rFonts w:ascii="Times New Roman" w:hAnsi="Times New Roman"/>
          <w:b w:val="1"/>
          <w:color w:val="000000"/>
          <w:sz w:val="26"/>
        </w:rPr>
      </w:pPr>
      <w:r>
        <w:rPr>
          <w:rFonts w:ascii="Times New Roman" w:hAnsi="Times New Roman"/>
          <w:b w:val="1"/>
          <w:color w:val="000000"/>
          <w:sz w:val="26"/>
        </w:rPr>
        <w:t xml:space="preserve">                              2.    </w:t>
      </w:r>
      <w:r>
        <w:rPr>
          <w:rFonts w:ascii="Times New Roman" w:hAnsi="Times New Roman"/>
          <w:b w:val="1"/>
          <w:color w:val="000000"/>
          <w:sz w:val="26"/>
        </w:rPr>
        <w:t>ОБЩАЯ  ХАРАКТЕРИСТИКА</w:t>
      </w:r>
      <w:r>
        <w:rPr>
          <w:rFonts w:ascii="Times New Roman" w:hAnsi="Times New Roman"/>
          <w:b w:val="1"/>
          <w:color w:val="000000"/>
          <w:sz w:val="26"/>
        </w:rPr>
        <w:t xml:space="preserve">  КУРСА  </w:t>
      </w:r>
    </w:p>
    <w:p w14:paraId="3F000000">
      <w:pPr>
        <w:spacing w:after="119" w:line="240" w:lineRule="auto"/>
        <w:ind w:firstLine="708" w:left="0" w:right="577"/>
        <w:jc w:val="both"/>
        <w:rPr>
          <w:rFonts w:ascii="Times New Roman" w:hAnsi="Times New Roman"/>
          <w:color w:val="000000"/>
          <w:sz w:val="26"/>
        </w:rPr>
      </w:pPr>
      <w:r>
        <w:rPr>
          <w:rFonts w:ascii="Times New Roman" w:hAnsi="Times New Roman"/>
          <w:color w:val="000000"/>
          <w:sz w:val="26"/>
        </w:rPr>
        <w:t xml:space="preserve">Начальное технологическое образование должно обеспечить человеку возможность более гармонично развиваться и жить в современном технологическом мире. </w:t>
      </w:r>
    </w:p>
    <w:p w14:paraId="40000000">
      <w:pPr>
        <w:spacing w:after="235" w:line="240" w:lineRule="auto"/>
        <w:ind w:firstLine="708" w:left="0" w:right="577"/>
        <w:jc w:val="both"/>
        <w:rPr>
          <w:rFonts w:ascii="Times New Roman" w:hAnsi="Times New Roman"/>
          <w:color w:val="000000"/>
          <w:sz w:val="26"/>
        </w:rPr>
      </w:pPr>
      <w:r>
        <w:rPr>
          <w:rFonts w:ascii="Times New Roman" w:hAnsi="Times New Roman"/>
          <w:color w:val="000000"/>
          <w:sz w:val="26"/>
        </w:rPr>
        <w:t>Творческие з</w:t>
      </w:r>
      <w:r>
        <w:rPr>
          <w:rFonts w:ascii="Times New Roman" w:hAnsi="Times New Roman"/>
          <w:color w:val="000000"/>
          <w:sz w:val="26"/>
        </w:rPr>
        <w:t>анятия открывают широкие возможности для развития зрительно-пространственного восприятия, воссоздающего и творческого воображения, разных видов мышления, интеллектуальной активности, речи, воли, чувств</w:t>
      </w:r>
      <w:r>
        <w:rPr>
          <w:rFonts w:ascii="Times New Roman" w:hAnsi="Times New Roman"/>
          <w:color w:val="000000"/>
          <w:sz w:val="26"/>
        </w:rPr>
        <w:t xml:space="preserve">; </w:t>
      </w:r>
      <w:r>
        <w:rPr>
          <w:rFonts w:ascii="Times New Roman" w:hAnsi="Times New Roman"/>
          <w:color w:val="000000"/>
          <w:sz w:val="26"/>
        </w:rPr>
        <w:t>вырабатывает такие волевые качества, как терпение и настойчивость, последовательность и энергичность в достижении цели, аккуратность и тщательность в исполнении работы. Таким образом, психофизиологические функции, которые задействованы в процессе осуществления ручного труда, позволяют сформулировать цель предмета - оптимальное общее развитие каждого ребенка (психическое, физическое, духовно</w:t>
      </w:r>
      <w:r>
        <w:rPr>
          <w:rFonts w:ascii="Times New Roman" w:hAnsi="Times New Roman"/>
          <w:color w:val="000000"/>
          <w:sz w:val="26"/>
        </w:rPr>
        <w:t xml:space="preserve"> -</w:t>
      </w:r>
      <w:r>
        <w:rPr>
          <w:rFonts w:ascii="Times New Roman" w:hAnsi="Times New Roman"/>
          <w:color w:val="000000"/>
          <w:sz w:val="26"/>
        </w:rPr>
        <w:t xml:space="preserve">нравственное, эстетическое) средствами предметно- практической деятельности. </w:t>
      </w:r>
    </w:p>
    <w:p w14:paraId="41000000">
      <w:pPr>
        <w:spacing w:after="153" w:line="240" w:lineRule="auto"/>
        <w:ind w:right="577"/>
        <w:jc w:val="both"/>
        <w:rPr>
          <w:rFonts w:ascii="Times New Roman" w:hAnsi="Times New Roman"/>
          <w:color w:val="000000"/>
          <w:sz w:val="26"/>
        </w:rPr>
      </w:pPr>
      <w:r>
        <w:rPr>
          <w:rFonts w:ascii="Times New Roman" w:hAnsi="Times New Roman"/>
          <w:color w:val="000000"/>
          <w:sz w:val="26"/>
        </w:rPr>
        <w:t xml:space="preserve">Общее развитие служит основой для эффективного формирования </w:t>
      </w:r>
      <w:r>
        <w:rPr>
          <w:rFonts w:ascii="Times New Roman" w:hAnsi="Times New Roman"/>
          <w:color w:val="000000"/>
          <w:sz w:val="26"/>
        </w:rPr>
        <w:t>планируемых  образовательных</w:t>
      </w:r>
      <w:r>
        <w:rPr>
          <w:rFonts w:ascii="Times New Roman" w:hAnsi="Times New Roman"/>
          <w:color w:val="000000"/>
          <w:sz w:val="26"/>
        </w:rPr>
        <w:t xml:space="preserve">  результатов  по  усвоению  </w:t>
      </w:r>
      <w:r>
        <w:rPr>
          <w:rFonts w:ascii="Times New Roman" w:hAnsi="Times New Roman"/>
          <w:color w:val="000000"/>
          <w:sz w:val="26"/>
        </w:rPr>
        <w:t>базовых</w:t>
      </w:r>
      <w:r>
        <w:rPr>
          <w:rFonts w:ascii="Times New Roman" w:hAnsi="Times New Roman"/>
          <w:color w:val="000000"/>
          <w:sz w:val="26"/>
        </w:rPr>
        <w:t xml:space="preserve">  (личностных, познавательных, регулятивных, коммуникативных) и предметных учебных действий.  </w:t>
      </w:r>
    </w:p>
    <w:p w14:paraId="42000000">
      <w:pPr>
        <w:spacing w:after="214" w:line="240" w:lineRule="auto"/>
        <w:ind w:right="577"/>
        <w:jc w:val="both"/>
        <w:rPr>
          <w:rFonts w:ascii="Times New Roman" w:hAnsi="Times New Roman"/>
          <w:color w:val="000000"/>
          <w:sz w:val="26"/>
        </w:rPr>
      </w:pPr>
      <w:r>
        <w:rPr>
          <w:rFonts w:ascii="Times New Roman" w:hAnsi="Times New Roman"/>
          <w:color w:val="000000"/>
          <w:sz w:val="26"/>
        </w:rPr>
        <w:t xml:space="preserve">В соответствии с поставленной целью и планируемыми результатами, </w:t>
      </w:r>
      <w:r>
        <w:rPr>
          <w:rFonts w:ascii="Times New Roman" w:hAnsi="Times New Roman"/>
          <w:color w:val="000000"/>
          <w:sz w:val="26"/>
        </w:rPr>
        <w:t xml:space="preserve">введение  </w:t>
      </w:r>
      <w:r>
        <w:rPr>
          <w:rFonts w:ascii="Times New Roman" w:hAnsi="Times New Roman"/>
          <w:color w:val="000000"/>
          <w:sz w:val="26"/>
        </w:rPr>
        <w:t>занятий</w:t>
      </w:r>
      <w:r>
        <w:rPr>
          <w:rFonts w:ascii="Times New Roman" w:hAnsi="Times New Roman"/>
          <w:color w:val="000000"/>
          <w:sz w:val="26"/>
        </w:rPr>
        <w:t xml:space="preserve">  «Творческая мастерская» предполагает решение следующих </w:t>
      </w:r>
      <w:r>
        <w:rPr>
          <w:rFonts w:ascii="Times New Roman" w:hAnsi="Times New Roman"/>
          <w:b w:val="1"/>
          <w:color w:val="000000"/>
          <w:sz w:val="26"/>
        </w:rPr>
        <w:t>задач</w:t>
      </w:r>
      <w:r>
        <w:rPr>
          <w:rFonts w:ascii="Times New Roman" w:hAnsi="Times New Roman"/>
          <w:color w:val="000000"/>
          <w:sz w:val="26"/>
        </w:rPr>
        <w:t xml:space="preserve">:  </w:t>
      </w:r>
    </w:p>
    <w:p w14:paraId="43000000">
      <w:pPr>
        <w:numPr>
          <w:ilvl w:val="0"/>
          <w:numId w:val="2"/>
        </w:numPr>
        <w:spacing w:after="164" w:line="240" w:lineRule="auto"/>
        <w:ind w:firstLine="417" w:left="0" w:right="577"/>
        <w:rPr>
          <w:rFonts w:ascii="Times New Roman" w:hAnsi="Times New Roman"/>
          <w:color w:val="000000"/>
          <w:sz w:val="26"/>
        </w:rPr>
      </w:pPr>
      <w:r>
        <w:rPr>
          <w:rFonts w:ascii="Times New Roman" w:hAnsi="Times New Roman"/>
          <w:color w:val="000000"/>
          <w:sz w:val="26"/>
        </w:rPr>
        <w:t xml:space="preserve">духовно-нравственное </w:t>
      </w:r>
      <w:r>
        <w:rPr>
          <w:rFonts w:ascii="Times New Roman" w:hAnsi="Times New Roman"/>
          <w:color w:val="000000"/>
          <w:sz w:val="26"/>
        </w:rPr>
        <w:tab/>
      </w:r>
      <w:r>
        <w:rPr>
          <w:rFonts w:ascii="Times New Roman" w:hAnsi="Times New Roman"/>
          <w:color w:val="000000"/>
          <w:sz w:val="26"/>
        </w:rPr>
        <w:t xml:space="preserve">развитие </w:t>
      </w:r>
      <w:r>
        <w:rPr>
          <w:rFonts w:ascii="Times New Roman" w:hAnsi="Times New Roman"/>
          <w:color w:val="000000"/>
          <w:sz w:val="26"/>
        </w:rPr>
        <w:tab/>
      </w:r>
      <w:r>
        <w:rPr>
          <w:rFonts w:ascii="Times New Roman" w:hAnsi="Times New Roman"/>
          <w:color w:val="000000"/>
          <w:sz w:val="26"/>
        </w:rPr>
        <w:t xml:space="preserve">в </w:t>
      </w:r>
      <w:r>
        <w:rPr>
          <w:rFonts w:ascii="Times New Roman" w:hAnsi="Times New Roman"/>
          <w:color w:val="000000"/>
          <w:sz w:val="26"/>
        </w:rPr>
        <w:tab/>
      </w:r>
      <w:r>
        <w:rPr>
          <w:rFonts w:ascii="Times New Roman" w:hAnsi="Times New Roman"/>
          <w:color w:val="000000"/>
          <w:sz w:val="26"/>
        </w:rPr>
        <w:t xml:space="preserve">процессе </w:t>
      </w:r>
      <w:r>
        <w:rPr>
          <w:rFonts w:ascii="Times New Roman" w:hAnsi="Times New Roman"/>
          <w:color w:val="000000"/>
          <w:sz w:val="26"/>
        </w:rPr>
        <w:tab/>
      </w:r>
      <w:r>
        <w:rPr>
          <w:rFonts w:ascii="Times New Roman" w:hAnsi="Times New Roman"/>
          <w:color w:val="000000"/>
          <w:sz w:val="26"/>
        </w:rPr>
        <w:t xml:space="preserve">формирования </w:t>
      </w:r>
      <w:r>
        <w:rPr>
          <w:rFonts w:ascii="Times New Roman" w:hAnsi="Times New Roman"/>
          <w:color w:val="000000"/>
          <w:sz w:val="26"/>
        </w:rPr>
        <w:tab/>
      </w:r>
      <w:r>
        <w:rPr>
          <w:rFonts w:ascii="Times New Roman" w:hAnsi="Times New Roman"/>
          <w:color w:val="000000"/>
          <w:sz w:val="26"/>
        </w:rPr>
        <w:t>понимания материальной культуры</w:t>
      </w:r>
      <w:r>
        <w:rPr>
          <w:rFonts w:ascii="Times New Roman" w:hAnsi="Times New Roman"/>
          <w:color w:val="000000"/>
          <w:sz w:val="26"/>
        </w:rPr>
        <w:t>;</w:t>
      </w:r>
      <w:r>
        <w:rPr>
          <w:rFonts w:ascii="Times New Roman" w:hAnsi="Times New Roman"/>
          <w:color w:val="000000"/>
          <w:sz w:val="26"/>
        </w:rPr>
        <w:t xml:space="preserve">    </w:t>
      </w:r>
    </w:p>
    <w:p w14:paraId="44000000">
      <w:pPr>
        <w:numPr>
          <w:ilvl w:val="0"/>
          <w:numId w:val="2"/>
        </w:numPr>
        <w:spacing w:after="219" w:line="240" w:lineRule="auto"/>
        <w:ind w:firstLine="417" w:left="0" w:right="577"/>
        <w:rPr>
          <w:rFonts w:ascii="Times New Roman" w:hAnsi="Times New Roman"/>
          <w:color w:val="000000"/>
          <w:sz w:val="26"/>
        </w:rPr>
      </w:pPr>
      <w:r>
        <w:rPr>
          <w:rFonts w:ascii="Times New Roman" w:hAnsi="Times New Roman"/>
          <w:color w:val="000000"/>
          <w:sz w:val="26"/>
        </w:rPr>
        <w:t xml:space="preserve">как продукта преобразовательной деятельности предшествующих поколений и людей разных профессий в современном мире;  </w:t>
      </w:r>
    </w:p>
    <w:p w14:paraId="45000000">
      <w:pPr>
        <w:numPr>
          <w:ilvl w:val="0"/>
          <w:numId w:val="2"/>
        </w:numPr>
        <w:spacing w:after="216" w:line="240" w:lineRule="auto"/>
        <w:ind w:firstLine="417" w:left="0" w:right="577"/>
        <w:rPr>
          <w:rFonts w:ascii="Times New Roman" w:hAnsi="Times New Roman"/>
          <w:color w:val="000000"/>
          <w:sz w:val="26"/>
        </w:rPr>
      </w:pPr>
      <w:r>
        <w:rPr>
          <w:rFonts w:ascii="Times New Roman" w:hAnsi="Times New Roman"/>
          <w:color w:val="000000"/>
          <w:sz w:val="26"/>
        </w:rPr>
        <w:t xml:space="preserve">формирование внутренней позиции школьника, мотивации успеха, способности к творческому самовыражению, интереса к предметно-преобразовательной деятельности, ценностного отношения к труду, родной природе, своему здоровью;  </w:t>
      </w:r>
    </w:p>
    <w:p w14:paraId="46000000">
      <w:pPr>
        <w:numPr>
          <w:ilvl w:val="0"/>
          <w:numId w:val="2"/>
        </w:numPr>
        <w:spacing w:after="238" w:line="240" w:lineRule="auto"/>
        <w:ind w:firstLine="417" w:left="0" w:right="577"/>
        <w:rPr>
          <w:rFonts w:ascii="Times New Roman" w:hAnsi="Times New Roman"/>
          <w:color w:val="000000"/>
          <w:sz w:val="26"/>
        </w:rPr>
      </w:pPr>
      <w:r>
        <w:rPr>
          <w:rFonts w:ascii="Times New Roman" w:hAnsi="Times New Roman"/>
          <w:color w:val="000000"/>
          <w:sz w:val="26"/>
        </w:rPr>
        <w:t xml:space="preserve">развитие в процессе предметно-практической деятельности психических функций: зрительно-пространственного восприятия, воссоздающего и творческого воображения, разных видов мышления, речи, воли, чувств;  </w:t>
      </w:r>
    </w:p>
    <w:p w14:paraId="47000000">
      <w:pPr>
        <w:numPr>
          <w:ilvl w:val="0"/>
          <w:numId w:val="2"/>
        </w:numPr>
        <w:spacing w:after="217" w:line="240" w:lineRule="auto"/>
        <w:ind w:firstLine="417" w:left="0" w:right="577"/>
        <w:rPr>
          <w:rFonts w:ascii="Times New Roman" w:hAnsi="Times New Roman"/>
          <w:color w:val="000000"/>
          <w:sz w:val="26"/>
        </w:rPr>
      </w:pPr>
      <w:r>
        <w:rPr>
          <w:rFonts w:ascii="Times New Roman" w:hAnsi="Times New Roman"/>
          <w:color w:val="000000"/>
          <w:sz w:val="26"/>
        </w:rPr>
        <w:t xml:space="preserve">развитие ручной умелости в процессе решения конструкторских, художественно - конструкторских и технологических задач;  </w:t>
      </w:r>
    </w:p>
    <w:p w14:paraId="48000000">
      <w:pPr>
        <w:numPr>
          <w:ilvl w:val="0"/>
          <w:numId w:val="2"/>
        </w:numPr>
        <w:spacing w:after="219" w:line="240" w:lineRule="auto"/>
        <w:ind w:firstLine="417" w:left="0" w:right="577"/>
        <w:rPr>
          <w:rFonts w:ascii="Times New Roman" w:hAnsi="Times New Roman"/>
          <w:color w:val="000000"/>
          <w:sz w:val="26"/>
        </w:rPr>
      </w:pPr>
      <w:r>
        <w:rPr>
          <w:rFonts w:ascii="Times New Roman" w:hAnsi="Times New Roman"/>
          <w:color w:val="000000"/>
          <w:sz w:val="26"/>
        </w:rPr>
        <w:t xml:space="preserve">развитие регулятивной структуры деятельности, включающей ориентировку в задании, планирование, прогнозирование, контроль, коррекцию, оценку;  </w:t>
      </w:r>
    </w:p>
    <w:p w14:paraId="49000000">
      <w:pPr>
        <w:numPr>
          <w:ilvl w:val="0"/>
          <w:numId w:val="2"/>
        </w:numPr>
        <w:spacing w:after="216" w:line="240" w:lineRule="auto"/>
        <w:ind w:firstLine="417" w:left="0" w:right="577"/>
        <w:rPr>
          <w:rFonts w:ascii="Times New Roman" w:hAnsi="Times New Roman"/>
          <w:color w:val="000000"/>
          <w:sz w:val="26"/>
        </w:rPr>
      </w:pPr>
      <w:r>
        <w:rPr>
          <w:rFonts w:ascii="Times New Roman" w:hAnsi="Times New Roman"/>
          <w:color w:val="000000"/>
          <w:sz w:val="26"/>
        </w:rPr>
        <w:t xml:space="preserve">формирование умения искать и преобразовывать информацию с использованием различных информационных технологий;  </w:t>
      </w:r>
    </w:p>
    <w:p w14:paraId="4A000000">
      <w:pPr>
        <w:numPr>
          <w:ilvl w:val="0"/>
          <w:numId w:val="2"/>
        </w:numPr>
        <w:spacing w:after="164" w:line="240" w:lineRule="auto"/>
        <w:ind w:firstLine="417" w:left="0" w:right="577"/>
        <w:jc w:val="both"/>
        <w:rPr>
          <w:rFonts w:ascii="Times New Roman" w:hAnsi="Times New Roman"/>
          <w:color w:val="000000"/>
          <w:sz w:val="26"/>
        </w:rPr>
      </w:pPr>
      <w:r>
        <w:rPr>
          <w:rFonts w:ascii="Times New Roman" w:hAnsi="Times New Roman"/>
          <w:color w:val="000000"/>
          <w:sz w:val="26"/>
        </w:rPr>
        <w:t xml:space="preserve">развитие </w:t>
      </w:r>
      <w:r>
        <w:rPr>
          <w:rFonts w:ascii="Times New Roman" w:hAnsi="Times New Roman"/>
          <w:color w:val="000000"/>
          <w:sz w:val="26"/>
        </w:rPr>
        <w:tab/>
      </w:r>
      <w:r>
        <w:rPr>
          <w:rFonts w:ascii="Times New Roman" w:hAnsi="Times New Roman"/>
          <w:color w:val="000000"/>
          <w:sz w:val="26"/>
        </w:rPr>
        <w:t xml:space="preserve">познавательных </w:t>
      </w:r>
      <w:r>
        <w:rPr>
          <w:rFonts w:ascii="Times New Roman" w:hAnsi="Times New Roman"/>
          <w:color w:val="000000"/>
          <w:sz w:val="26"/>
        </w:rPr>
        <w:tab/>
      </w:r>
      <w:r>
        <w:rPr>
          <w:rFonts w:ascii="Times New Roman" w:hAnsi="Times New Roman"/>
          <w:color w:val="000000"/>
          <w:sz w:val="26"/>
        </w:rPr>
        <w:t xml:space="preserve">способностей </w:t>
      </w:r>
      <w:r>
        <w:rPr>
          <w:rFonts w:ascii="Times New Roman" w:hAnsi="Times New Roman"/>
          <w:color w:val="000000"/>
          <w:sz w:val="26"/>
        </w:rPr>
        <w:tab/>
      </w:r>
      <w:r>
        <w:rPr>
          <w:rFonts w:ascii="Times New Roman" w:hAnsi="Times New Roman"/>
          <w:color w:val="000000"/>
          <w:sz w:val="26"/>
        </w:rPr>
        <w:t xml:space="preserve">детей, </w:t>
      </w:r>
      <w:r>
        <w:rPr>
          <w:rFonts w:ascii="Times New Roman" w:hAnsi="Times New Roman"/>
          <w:color w:val="000000"/>
          <w:sz w:val="26"/>
        </w:rPr>
        <w:tab/>
      </w:r>
      <w:r>
        <w:rPr>
          <w:rFonts w:ascii="Times New Roman" w:hAnsi="Times New Roman"/>
          <w:color w:val="000000"/>
          <w:sz w:val="26"/>
        </w:rPr>
        <w:t xml:space="preserve">в </w:t>
      </w:r>
      <w:r>
        <w:rPr>
          <w:rFonts w:ascii="Times New Roman" w:hAnsi="Times New Roman"/>
          <w:color w:val="000000"/>
          <w:sz w:val="26"/>
        </w:rPr>
        <w:tab/>
      </w:r>
      <w:r>
        <w:rPr>
          <w:rFonts w:ascii="Times New Roman" w:hAnsi="Times New Roman"/>
          <w:color w:val="000000"/>
          <w:sz w:val="26"/>
        </w:rPr>
        <w:t xml:space="preserve">том </w:t>
      </w:r>
      <w:r>
        <w:rPr>
          <w:rFonts w:ascii="Times New Roman" w:hAnsi="Times New Roman"/>
          <w:color w:val="000000"/>
          <w:sz w:val="26"/>
        </w:rPr>
        <w:tab/>
      </w:r>
      <w:r>
        <w:rPr>
          <w:rFonts w:ascii="Times New Roman" w:hAnsi="Times New Roman"/>
          <w:color w:val="000000"/>
          <w:sz w:val="26"/>
        </w:rPr>
        <w:t xml:space="preserve">числе </w:t>
      </w:r>
      <w:r>
        <w:rPr>
          <w:rFonts w:ascii="Times New Roman" w:hAnsi="Times New Roman"/>
          <w:color w:val="000000"/>
          <w:sz w:val="26"/>
        </w:rPr>
        <w:tab/>
      </w:r>
      <w:r>
        <w:rPr>
          <w:rFonts w:ascii="Times New Roman" w:hAnsi="Times New Roman"/>
          <w:color w:val="000000"/>
          <w:sz w:val="26"/>
        </w:rPr>
        <w:t>знаково-</w:t>
      </w:r>
    </w:p>
    <w:p w14:paraId="4B000000">
      <w:pPr>
        <w:spacing w:after="366" w:line="240" w:lineRule="auto"/>
        <w:ind w:right="577"/>
        <w:jc w:val="both"/>
        <w:rPr>
          <w:rFonts w:ascii="Times New Roman" w:hAnsi="Times New Roman"/>
          <w:color w:val="000000"/>
          <w:sz w:val="26"/>
        </w:rPr>
      </w:pPr>
      <w:r>
        <w:rPr>
          <w:rFonts w:ascii="Times New Roman" w:hAnsi="Times New Roman"/>
          <w:color w:val="000000"/>
          <w:sz w:val="26"/>
        </w:rPr>
        <w:t xml:space="preserve">символического и логического мышления, исследовательской деятельности;  </w:t>
      </w:r>
    </w:p>
    <w:p w14:paraId="4C000000">
      <w:pPr>
        <w:numPr>
          <w:ilvl w:val="0"/>
          <w:numId w:val="2"/>
        </w:numPr>
        <w:spacing w:after="153" w:line="240" w:lineRule="auto"/>
        <w:ind w:firstLine="417" w:left="0" w:right="577"/>
        <w:jc w:val="both"/>
        <w:rPr>
          <w:rFonts w:ascii="Times New Roman" w:hAnsi="Times New Roman"/>
          <w:color w:val="000000"/>
          <w:sz w:val="26"/>
        </w:rPr>
      </w:pPr>
      <w:r>
        <w:rPr>
          <w:rFonts w:ascii="Times New Roman" w:hAnsi="Times New Roman"/>
          <w:color w:val="000000"/>
          <w:sz w:val="26"/>
        </w:rPr>
        <w:t xml:space="preserve">развитие коммуникативной компетентности младших школьников на основе организации совместной деятельности.  </w:t>
      </w:r>
    </w:p>
    <w:p w14:paraId="4D000000">
      <w:pPr>
        <w:keepNext w:val="1"/>
        <w:keepLines w:val="1"/>
        <w:spacing w:after="460" w:line="240" w:lineRule="auto"/>
        <w:ind/>
        <w:jc w:val="both"/>
        <w:outlineLvl w:val="0"/>
        <w:rPr>
          <w:rFonts w:ascii="Times New Roman" w:hAnsi="Times New Roman"/>
          <w:b w:val="1"/>
          <w:color w:val="000000"/>
          <w:sz w:val="26"/>
        </w:rPr>
      </w:pPr>
      <w:r>
        <w:rPr>
          <w:rFonts w:ascii="Times New Roman" w:hAnsi="Times New Roman"/>
          <w:b w:val="1"/>
          <w:color w:val="000000"/>
          <w:sz w:val="26"/>
        </w:rPr>
        <w:t xml:space="preserve">Предметные знания  </w:t>
      </w:r>
    </w:p>
    <w:p w14:paraId="4E000000">
      <w:pPr>
        <w:keepNext w:val="1"/>
        <w:keepLines w:val="1"/>
        <w:spacing w:after="460" w:line="240" w:lineRule="auto"/>
        <w:ind/>
        <w:jc w:val="both"/>
        <w:outlineLvl w:val="0"/>
        <w:rPr>
          <w:rFonts w:ascii="Times New Roman" w:hAnsi="Times New Roman"/>
          <w:b w:val="1"/>
          <w:color w:val="000000"/>
          <w:sz w:val="26"/>
        </w:rPr>
      </w:pPr>
      <w:r>
        <w:rPr>
          <w:rFonts w:ascii="Times New Roman" w:hAnsi="Times New Roman"/>
          <w:color w:val="000000"/>
          <w:sz w:val="26"/>
        </w:rPr>
        <w:t xml:space="preserve">В результате </w:t>
      </w:r>
      <w:r>
        <w:rPr>
          <w:rFonts w:ascii="Times New Roman" w:hAnsi="Times New Roman"/>
          <w:color w:val="000000"/>
          <w:sz w:val="26"/>
        </w:rPr>
        <w:t xml:space="preserve">творческих занятий </w:t>
      </w:r>
      <w:r>
        <w:rPr>
          <w:rFonts w:ascii="Times New Roman" w:hAnsi="Times New Roman"/>
          <w:color w:val="000000"/>
          <w:sz w:val="26"/>
        </w:rPr>
        <w:t xml:space="preserve"> дети получат представление о материальной культуре  как о продукте предметно-преобразующей деятельности человека, о предметном мире  как основной среде обитания современного человека, о гармонической взаимосвязи предметного мира с миром природы, об отражении в предметах материальной среды нравственно-эстетического и социально-исторического опыта человечества, о ценности предшествующих культур и необходимости бережного отношения к ним в целях сохранения и развития культурных традиций.  </w:t>
      </w:r>
    </w:p>
    <w:p w14:paraId="4F000000">
      <w:pPr>
        <w:spacing w:after="153" w:line="240" w:lineRule="auto"/>
        <w:ind w:firstLine="708" w:left="0" w:right="577"/>
        <w:jc w:val="both"/>
        <w:rPr>
          <w:rFonts w:ascii="Times New Roman" w:hAnsi="Times New Roman"/>
          <w:color w:val="000000"/>
          <w:sz w:val="26"/>
        </w:rPr>
      </w:pPr>
      <w:r>
        <w:rPr>
          <w:rFonts w:ascii="Times New Roman" w:hAnsi="Times New Roman"/>
          <w:color w:val="000000"/>
          <w:sz w:val="26"/>
        </w:rPr>
        <w:t xml:space="preserve">Дети узнают об общих правилах создания предметов рукотворного мира: соответствие обстановке, удобство, прочность, эстетическая выразительность. Они получат общее представление о мире профессий, их социальном значении.  </w:t>
      </w:r>
    </w:p>
    <w:p w14:paraId="50000000">
      <w:pPr>
        <w:spacing w:after="153" w:line="240" w:lineRule="auto"/>
        <w:ind w:firstLine="708" w:left="0" w:right="577"/>
        <w:jc w:val="both"/>
        <w:rPr>
          <w:rFonts w:ascii="Times New Roman" w:hAnsi="Times New Roman"/>
          <w:color w:val="000000"/>
          <w:sz w:val="26"/>
        </w:rPr>
      </w:pPr>
      <w:r>
        <w:rPr>
          <w:rFonts w:ascii="Times New Roman" w:hAnsi="Times New Roman"/>
          <w:color w:val="000000"/>
          <w:sz w:val="26"/>
        </w:rPr>
        <w:t xml:space="preserve">При изготовлении объектов используются разные виды бумаги, обладающие различными свойствами, ткань и нитки различного происхождения, материалы текстильного характера (сутаж, тесьма), самый разнообразный природный материал растительного и минерального происхождения, который можно найти в данной местности, проволока, фольга, так называемые «бросовые» материалы.  </w:t>
      </w:r>
    </w:p>
    <w:p w14:paraId="51000000">
      <w:pPr>
        <w:spacing w:after="153" w:line="240" w:lineRule="auto"/>
        <w:ind w:firstLine="708" w:left="0" w:right="577"/>
        <w:jc w:val="both"/>
        <w:rPr>
          <w:rFonts w:ascii="Times New Roman" w:hAnsi="Times New Roman"/>
          <w:color w:val="000000"/>
          <w:sz w:val="26"/>
        </w:rPr>
      </w:pPr>
      <w:r>
        <w:rPr>
          <w:rFonts w:ascii="Times New Roman" w:hAnsi="Times New Roman"/>
          <w:color w:val="000000"/>
          <w:sz w:val="26"/>
        </w:rPr>
        <w:t xml:space="preserve">В программе предусмотрено знакомство не только с различными свойствами одного материала, но и с одним и тем же свойством разных материалов, например свойством гибкости. Разные материалы обладают этим свойством, поэтому плести можно из текстильных материалов (нитки, сутаж, веревка), проволоки, природных материалов (солома, трава), бумажного шпагата.  </w:t>
      </w:r>
    </w:p>
    <w:p w14:paraId="52000000">
      <w:pPr>
        <w:spacing w:after="153" w:line="240" w:lineRule="auto"/>
        <w:ind w:right="577"/>
        <w:jc w:val="both"/>
        <w:rPr>
          <w:rFonts w:ascii="Times New Roman" w:hAnsi="Times New Roman"/>
          <w:color w:val="000000"/>
          <w:sz w:val="26"/>
        </w:rPr>
      </w:pPr>
      <w:r>
        <w:rPr>
          <w:rFonts w:ascii="Times New Roman" w:hAnsi="Times New Roman"/>
          <w:color w:val="000000"/>
          <w:sz w:val="26"/>
        </w:rPr>
        <w:t xml:space="preserve">Важно для развития ребенка и многообразие операций в пределах одной и той же техники: аппликация может быть вырезана ножницами или выполнена способом обрывания, приклеена или пришита нитками, на бумажной основе или на ткани. Она может быть плоской, объемной, контурной.  </w:t>
      </w:r>
    </w:p>
    <w:p w14:paraId="53000000">
      <w:pPr>
        <w:spacing w:after="191" w:line="240" w:lineRule="auto"/>
        <w:ind w:right="577"/>
        <w:jc w:val="both"/>
        <w:rPr>
          <w:rFonts w:ascii="Times New Roman" w:hAnsi="Times New Roman"/>
          <w:color w:val="000000"/>
          <w:sz w:val="26"/>
        </w:rPr>
      </w:pPr>
      <w:r>
        <w:rPr>
          <w:rFonts w:ascii="Times New Roman" w:hAnsi="Times New Roman"/>
          <w:color w:val="000000"/>
          <w:sz w:val="26"/>
        </w:rPr>
        <w:t xml:space="preserve">С другой стороны, для развития детей имеет значение выделение одинаковых приемов в работе с различными материалами: лепить можно из глины, пластилина, теста, воска; приклеивать можно бумагу, ткань, природный материал и т.д.  </w:t>
      </w:r>
    </w:p>
    <w:p w14:paraId="54000000">
      <w:pPr>
        <w:spacing w:after="251" w:line="240" w:lineRule="auto"/>
        <w:ind w:right="577"/>
        <w:jc w:val="both"/>
        <w:rPr>
          <w:rFonts w:ascii="Times New Roman" w:hAnsi="Times New Roman"/>
          <w:color w:val="000000"/>
          <w:sz w:val="26"/>
        </w:rPr>
      </w:pPr>
      <w:r>
        <w:rPr>
          <w:rFonts w:ascii="Times New Roman" w:hAnsi="Times New Roman"/>
          <w:color w:val="000000"/>
          <w:sz w:val="26"/>
        </w:rPr>
        <w:t xml:space="preserve">Развивающее значение имеет комбинирование различных материалов в одном изделии (коллаж). Сопоставление способов и приемов в работе с различными материалами содействует их лучшему осознанию и освоению.  </w:t>
      </w:r>
    </w:p>
    <w:p w14:paraId="55000000">
      <w:pPr>
        <w:keepNext w:val="1"/>
        <w:keepLines w:val="1"/>
        <w:spacing w:after="411" w:line="240" w:lineRule="auto"/>
        <w:ind/>
        <w:jc w:val="both"/>
        <w:outlineLvl w:val="0"/>
        <w:rPr>
          <w:rFonts w:ascii="Times New Roman" w:hAnsi="Times New Roman"/>
          <w:b w:val="1"/>
          <w:color w:val="000000"/>
          <w:sz w:val="26"/>
        </w:rPr>
      </w:pPr>
      <w:r>
        <w:rPr>
          <w:rFonts w:ascii="Times New Roman" w:hAnsi="Times New Roman"/>
          <w:b w:val="1"/>
          <w:color w:val="000000"/>
          <w:sz w:val="26"/>
        </w:rPr>
        <w:t xml:space="preserve">Предметные действия  </w:t>
      </w:r>
    </w:p>
    <w:p w14:paraId="56000000">
      <w:pPr>
        <w:spacing w:after="129" w:line="240" w:lineRule="auto"/>
        <w:ind w:firstLine="708" w:left="0" w:right="577"/>
        <w:jc w:val="both"/>
        <w:rPr>
          <w:rFonts w:ascii="Times New Roman" w:hAnsi="Times New Roman"/>
          <w:color w:val="000000"/>
          <w:sz w:val="26"/>
        </w:rPr>
      </w:pPr>
      <w:r>
        <w:rPr>
          <w:rFonts w:ascii="Times New Roman" w:hAnsi="Times New Roman"/>
          <w:color w:val="000000"/>
          <w:sz w:val="26"/>
        </w:rPr>
        <w:t xml:space="preserve">Ручная умелость развивается в процессе обработки различных материалов, специфика предмета позволяет обеспечить большое разнообразие ручных операций. Чем шире круг операций, которыми овладевают дети, тем лучше и многостороннее развита координация движений, тем проще ребенку овладевать новыми видами деятельности. </w:t>
      </w:r>
    </w:p>
    <w:p w14:paraId="57000000">
      <w:pPr>
        <w:spacing w:after="129" w:line="240" w:lineRule="auto"/>
        <w:ind w:right="577"/>
        <w:jc w:val="both"/>
        <w:rPr>
          <w:rFonts w:ascii="Times New Roman" w:hAnsi="Times New Roman"/>
          <w:color w:val="000000"/>
          <w:sz w:val="26"/>
        </w:rPr>
      </w:pPr>
      <w:r>
        <w:rPr>
          <w:rFonts w:ascii="Times New Roman" w:hAnsi="Times New Roman"/>
          <w:color w:val="000000"/>
          <w:sz w:val="26"/>
        </w:rPr>
        <w:t xml:space="preserve">Именно поэтому содержание предмета характеризуется многообразием ручных операций, таких как вырезание разных видов, </w:t>
      </w:r>
      <w:r>
        <w:rPr>
          <w:rFonts w:ascii="Times New Roman" w:hAnsi="Times New Roman"/>
          <w:color w:val="000000"/>
          <w:sz w:val="26"/>
        </w:rPr>
        <w:t>сминание</w:t>
      </w:r>
      <w:r>
        <w:rPr>
          <w:rFonts w:ascii="Times New Roman" w:hAnsi="Times New Roman"/>
          <w:color w:val="000000"/>
          <w:sz w:val="26"/>
        </w:rPr>
        <w:t xml:space="preserve">, скручивание, складывание по прямой линии и по кривой, сгибание, обрывание, вытягивание и скатывание (из пластилина), плетение разных видов, вывязывание, выполнение стежков на ткани и т.д.  </w:t>
      </w:r>
    </w:p>
    <w:p w14:paraId="58000000">
      <w:pPr>
        <w:spacing w:after="153" w:line="240" w:lineRule="auto"/>
        <w:ind w:firstLine="708" w:left="0" w:right="577"/>
        <w:jc w:val="both"/>
        <w:rPr>
          <w:rFonts w:ascii="Times New Roman" w:hAnsi="Times New Roman"/>
          <w:color w:val="000000"/>
          <w:sz w:val="26"/>
        </w:rPr>
      </w:pPr>
      <w:r>
        <w:rPr>
          <w:rFonts w:ascii="Times New Roman" w:hAnsi="Times New Roman"/>
          <w:color w:val="000000"/>
          <w:sz w:val="26"/>
        </w:rPr>
        <w:t xml:space="preserve">Чаще всего основную работу выполняет ведущая рука, а другая осуществляет вспомогательные функции. Но есть операции, при которых обе руки выполняют одинаковые движения (обрывание по нарисованному контуру, косое плетение в три пряди). Различные операции по-разному управляются корой головного мозга. Для выполнения одних операций требуется большая точность (вдеть нитку в иголку, начертить по линейке, вырезать по нарисованному контуру), для выполнения других такой точности не требуется (например, сплести косичку).  </w:t>
      </w:r>
    </w:p>
    <w:p w14:paraId="59000000">
      <w:pPr>
        <w:spacing w:after="246" w:line="240" w:lineRule="auto"/>
        <w:ind w:right="577"/>
        <w:jc w:val="both"/>
        <w:rPr>
          <w:rFonts w:ascii="Times New Roman" w:hAnsi="Times New Roman"/>
          <w:color w:val="000000"/>
          <w:sz w:val="26"/>
        </w:rPr>
      </w:pPr>
      <w:r>
        <w:rPr>
          <w:rFonts w:ascii="Times New Roman" w:hAnsi="Times New Roman"/>
          <w:color w:val="000000"/>
          <w:sz w:val="26"/>
        </w:rPr>
        <w:t xml:space="preserve">Различные операции развивают те или иные психофизиологические функции не в одинаковой степени, но внимание формируется при любых движениях. В процессе работы дети получают опыт организации собственной творческой практической деятельности: ориентировки в задании, планирования, прогнозирования, отбора оптимальных способов деятельности, осуществления контроля и коррекции результатов действий. Эти действия являются и предметными, и универсальными.  </w:t>
      </w:r>
    </w:p>
    <w:p w14:paraId="5A000000">
      <w:pPr>
        <w:spacing w:after="153" w:line="240" w:lineRule="auto"/>
        <w:ind w:firstLine="708" w:left="0" w:right="577"/>
        <w:jc w:val="both"/>
        <w:rPr>
          <w:rFonts w:ascii="Times New Roman" w:hAnsi="Times New Roman"/>
          <w:color w:val="000000"/>
          <w:sz w:val="26"/>
        </w:rPr>
      </w:pPr>
      <w:r>
        <w:rPr>
          <w:rFonts w:ascii="Times New Roman" w:hAnsi="Times New Roman"/>
          <w:color w:val="000000"/>
          <w:sz w:val="26"/>
        </w:rPr>
        <w:t xml:space="preserve">Работы, предлагаемые ученикам, носят различный характер: точное повторение образца, представленного в виде рисунка, фотографии, схемы, выполнение работы по собственному замыслу из любых материалов в любой технике. Каждый из этих видов работы предполагает различную психическую деятельность на этапе ориентировки в задании. При повторении образца ребенок «фотографирует» его с помощью зрения, перерабатывает в сознании и затем воспроизводит (программа предусматривает выполнение изделия в технике оригами, задания на конструирование из геометрических фигур, техническое моделирование и т.д.). При выполнении работ на творческое воображение ребенок встает перед необходимостью создать собственный образ и воплотить его в изделии. Особое значение на уроках ручного труда придается художественной деятельности как эффективному средству развития воображения и эстетического чувства детей.  </w:t>
      </w:r>
    </w:p>
    <w:p w14:paraId="5B000000">
      <w:pPr>
        <w:spacing w:after="203" w:line="240" w:lineRule="auto"/>
        <w:ind w:right="577"/>
        <w:jc w:val="both"/>
        <w:rPr>
          <w:rFonts w:ascii="Times New Roman" w:hAnsi="Times New Roman"/>
          <w:color w:val="000000"/>
          <w:sz w:val="26"/>
        </w:rPr>
      </w:pPr>
      <w:r>
        <w:rPr>
          <w:rFonts w:ascii="Times New Roman" w:hAnsi="Times New Roman"/>
          <w:color w:val="000000"/>
          <w:sz w:val="26"/>
        </w:rPr>
        <w:t xml:space="preserve">В результате выполнения под руководством учителя коллективных и групповых работ, а также доступных проектов ученики получат опыт использования коммуникативных универсальных учебных действий: распределение ролей руководителя и подчиненных, распределение общего объема работы, </w:t>
      </w:r>
      <w:r>
        <w:rPr>
          <w:rFonts w:ascii="Times New Roman" w:hAnsi="Times New Roman"/>
          <w:color w:val="000000"/>
          <w:sz w:val="26"/>
        </w:rPr>
        <w:t xml:space="preserve">приобретение навыков сотрудничества и взаимопомощи, доброжелательного общения со сверстниками и взрослыми.  </w:t>
      </w:r>
    </w:p>
    <w:p w14:paraId="5C000000">
      <w:pPr>
        <w:spacing w:after="153" w:line="240" w:lineRule="auto"/>
        <w:ind w:right="577"/>
        <w:jc w:val="both"/>
        <w:rPr>
          <w:rFonts w:ascii="Times New Roman" w:hAnsi="Times New Roman"/>
          <w:color w:val="000000"/>
          <w:sz w:val="26"/>
        </w:rPr>
      </w:pPr>
      <w:r>
        <w:rPr>
          <w:rFonts w:ascii="Times New Roman" w:hAnsi="Times New Roman"/>
          <w:color w:val="000000"/>
          <w:sz w:val="26"/>
        </w:rPr>
        <w:t xml:space="preserve">Дети овладеют начальными формами познавательных универсальных учебных действий: использование знаково-символических средств, моделирование, сравнение, группировка и классификация объектов, действия анализа, синтеза и обобщения, установление связей (в том числе причинно-следственных), поиск, преобразование, представление и интерпретация информации, рассуждения и т.д.  </w:t>
      </w:r>
    </w:p>
    <w:p w14:paraId="5D000000">
      <w:pPr>
        <w:spacing w:after="153" w:line="240" w:lineRule="auto"/>
        <w:ind w:firstLine="708" w:left="0" w:right="577"/>
        <w:jc w:val="both"/>
        <w:rPr>
          <w:rFonts w:ascii="Times New Roman" w:hAnsi="Times New Roman"/>
          <w:color w:val="000000"/>
          <w:sz w:val="26"/>
        </w:rPr>
      </w:pPr>
      <w:r>
        <w:rPr>
          <w:rFonts w:ascii="Times New Roman" w:hAnsi="Times New Roman"/>
          <w:color w:val="000000"/>
          <w:sz w:val="26"/>
        </w:rPr>
        <w:t xml:space="preserve">В ходе преобразовательной творческой деятельности будут развиваться такие социально ценные личностные и нравственные качества, как трудолюбие, организованность, добросовестное отношение к делу, инициативность, любознательность, потребность помогать другим, уважение к чужому труду и результатам труда.  </w:t>
      </w:r>
    </w:p>
    <w:p w14:paraId="5E000000">
      <w:pPr>
        <w:keepNext w:val="1"/>
        <w:keepLines w:val="1"/>
        <w:spacing w:after="280" w:line="240" w:lineRule="auto"/>
        <w:ind/>
        <w:jc w:val="both"/>
        <w:outlineLvl w:val="1"/>
        <w:rPr>
          <w:rFonts w:ascii="Times New Roman" w:hAnsi="Times New Roman"/>
          <w:b w:val="1"/>
          <w:color w:val="000000"/>
          <w:sz w:val="26"/>
        </w:rPr>
      </w:pPr>
      <w:r>
        <w:rPr>
          <w:rFonts w:ascii="Times New Roman" w:hAnsi="Times New Roman"/>
          <w:b w:val="1"/>
          <w:color w:val="000000"/>
          <w:sz w:val="26"/>
        </w:rPr>
        <w:t xml:space="preserve">   3. </w:t>
      </w:r>
      <w:r>
        <w:rPr>
          <w:rFonts w:ascii="Times New Roman" w:hAnsi="Times New Roman"/>
          <w:b w:val="1"/>
          <w:color w:val="000000"/>
          <w:sz w:val="26"/>
        </w:rPr>
        <w:t>Место</w:t>
      </w:r>
      <w:r>
        <w:rPr>
          <w:rFonts w:ascii="Times New Roman" w:hAnsi="Times New Roman"/>
          <w:b w:val="1"/>
          <w:color w:val="000000"/>
          <w:sz w:val="26"/>
        </w:rPr>
        <w:t xml:space="preserve"> курса «Творческая </w:t>
      </w:r>
      <w:r>
        <w:rPr>
          <w:rFonts w:ascii="Times New Roman" w:hAnsi="Times New Roman"/>
          <w:b w:val="1"/>
          <w:color w:val="000000"/>
          <w:sz w:val="26"/>
        </w:rPr>
        <w:t xml:space="preserve">мастерская» </w:t>
      </w:r>
      <w:r>
        <w:rPr>
          <w:rFonts w:ascii="Times New Roman" w:hAnsi="Times New Roman"/>
          <w:b w:val="1"/>
          <w:color w:val="000000"/>
          <w:sz w:val="26"/>
        </w:rPr>
        <w:t xml:space="preserve"> в</w:t>
      </w:r>
      <w:r>
        <w:rPr>
          <w:rFonts w:ascii="Times New Roman" w:hAnsi="Times New Roman"/>
          <w:b w:val="1"/>
          <w:color w:val="000000"/>
          <w:sz w:val="26"/>
        </w:rPr>
        <w:t xml:space="preserve"> учебном плане</w:t>
      </w:r>
      <w:r>
        <w:rPr>
          <w:rFonts w:ascii="Times New Roman" w:hAnsi="Times New Roman"/>
          <w:b w:val="1"/>
          <w:color w:val="000000"/>
          <w:sz w:val="26"/>
        </w:rPr>
        <w:t xml:space="preserve"> </w:t>
      </w:r>
      <w:r>
        <w:rPr>
          <w:rFonts w:ascii="Times New Roman" w:hAnsi="Times New Roman"/>
          <w:color w:val="000000"/>
          <w:sz w:val="26"/>
        </w:rPr>
        <w:t xml:space="preserve"> </w:t>
      </w:r>
    </w:p>
    <w:p w14:paraId="5F000000">
      <w:pPr>
        <w:spacing w:after="187" w:line="240" w:lineRule="auto"/>
        <w:ind w:right="577"/>
        <w:jc w:val="both"/>
        <w:rPr>
          <w:rFonts w:ascii="Times New Roman" w:hAnsi="Times New Roman"/>
          <w:color w:val="000000"/>
          <w:sz w:val="26"/>
        </w:rPr>
      </w:pPr>
      <w:bookmarkStart w:id="2" w:name="_Hlk147776402"/>
      <w:r>
        <w:rPr>
          <w:rFonts w:ascii="Times New Roman" w:hAnsi="Times New Roman"/>
          <w:color w:val="000000"/>
          <w:sz w:val="26"/>
        </w:rPr>
        <w:t xml:space="preserve">Для реализации целей и </w:t>
      </w:r>
      <w:r>
        <w:rPr>
          <w:rFonts w:ascii="Times New Roman" w:hAnsi="Times New Roman"/>
          <w:color w:val="000000"/>
          <w:sz w:val="26"/>
        </w:rPr>
        <w:t xml:space="preserve">задач </w:t>
      </w:r>
      <w:r>
        <w:rPr>
          <w:rFonts w:ascii="Times New Roman" w:hAnsi="Times New Roman"/>
          <w:color w:val="000000"/>
          <w:sz w:val="26"/>
        </w:rPr>
        <w:t xml:space="preserve"> внеурочного</w:t>
      </w:r>
      <w:r>
        <w:rPr>
          <w:rFonts w:ascii="Times New Roman" w:hAnsi="Times New Roman"/>
          <w:color w:val="000000"/>
          <w:sz w:val="26"/>
        </w:rPr>
        <w:t xml:space="preserve"> </w:t>
      </w:r>
      <w:r>
        <w:rPr>
          <w:rFonts w:ascii="Times New Roman" w:hAnsi="Times New Roman"/>
          <w:color w:val="000000"/>
          <w:sz w:val="26"/>
        </w:rPr>
        <w:t>курса в 4 классе отводится 1 час в неделю (34 часа)</w:t>
      </w:r>
      <w:r>
        <w:rPr>
          <w:rFonts w:ascii="Times New Roman" w:hAnsi="Times New Roman"/>
          <w:color w:val="000000"/>
          <w:sz w:val="26"/>
        </w:rPr>
        <w:t xml:space="preserve"> и </w:t>
      </w:r>
      <w:r>
        <w:rPr>
          <w:rFonts w:ascii="Times New Roman" w:hAnsi="Times New Roman"/>
          <w:color w:val="000000"/>
          <w:sz w:val="26"/>
        </w:rPr>
        <w:t>даёт дополнительные возможности для организации учебно</w:t>
      </w:r>
      <w:r>
        <w:rPr>
          <w:rFonts w:ascii="Times New Roman" w:hAnsi="Times New Roman"/>
          <w:color w:val="000000"/>
          <w:sz w:val="26"/>
        </w:rPr>
        <w:t>-</w:t>
      </w:r>
      <w:r>
        <w:rPr>
          <w:rFonts w:ascii="Times New Roman" w:hAnsi="Times New Roman"/>
          <w:color w:val="000000"/>
          <w:sz w:val="26"/>
        </w:rPr>
        <w:t>практической деятельности учащихся и развития их творческого потенциал</w:t>
      </w:r>
      <w:bookmarkEnd w:id="2"/>
      <w:r>
        <w:rPr>
          <w:rFonts w:ascii="Times New Roman" w:hAnsi="Times New Roman"/>
          <w:color w:val="000000"/>
          <w:sz w:val="26"/>
        </w:rPr>
        <w:t xml:space="preserve">а. </w:t>
      </w:r>
      <w:r>
        <w:rPr>
          <w:rFonts w:ascii="Times New Roman" w:hAnsi="Times New Roman"/>
          <w:b w:val="1"/>
          <w:color w:val="000000"/>
          <w:sz w:val="26"/>
        </w:rPr>
        <w:t xml:space="preserve">              </w:t>
      </w:r>
    </w:p>
    <w:p w14:paraId="60000000">
      <w:pPr>
        <w:keepNext w:val="1"/>
        <w:keepLines w:val="1"/>
        <w:spacing w:after="418" w:line="240" w:lineRule="auto"/>
        <w:ind/>
        <w:jc w:val="both"/>
        <w:outlineLvl w:val="0"/>
        <w:rPr>
          <w:rFonts w:ascii="Times New Roman" w:hAnsi="Times New Roman"/>
          <w:b w:val="1"/>
          <w:color w:val="000000"/>
          <w:sz w:val="26"/>
        </w:rPr>
      </w:pPr>
      <w:r>
        <w:rPr>
          <w:rFonts w:ascii="Times New Roman" w:hAnsi="Times New Roman"/>
          <w:b w:val="1"/>
          <w:color w:val="000000"/>
          <w:sz w:val="26"/>
        </w:rPr>
        <w:t xml:space="preserve">  4. Ц</w:t>
      </w:r>
      <w:r>
        <w:rPr>
          <w:rFonts w:ascii="Times New Roman" w:hAnsi="Times New Roman"/>
          <w:b w:val="1"/>
          <w:color w:val="000000"/>
          <w:sz w:val="26"/>
        </w:rPr>
        <w:t>енностные</w:t>
      </w:r>
      <w:r>
        <w:rPr>
          <w:rFonts w:ascii="Times New Roman" w:hAnsi="Times New Roman"/>
          <w:b w:val="1"/>
          <w:color w:val="000000"/>
          <w:sz w:val="26"/>
        </w:rPr>
        <w:t xml:space="preserve"> </w:t>
      </w:r>
      <w:r>
        <w:rPr>
          <w:rFonts w:ascii="Times New Roman" w:hAnsi="Times New Roman"/>
          <w:b w:val="1"/>
          <w:color w:val="000000"/>
          <w:sz w:val="26"/>
        </w:rPr>
        <w:t>ориентиры</w:t>
      </w:r>
      <w:r>
        <w:rPr>
          <w:rFonts w:ascii="Times New Roman" w:hAnsi="Times New Roman"/>
          <w:b w:val="1"/>
          <w:color w:val="000000"/>
          <w:sz w:val="26"/>
        </w:rPr>
        <w:t xml:space="preserve">  </w:t>
      </w:r>
      <w:r>
        <w:rPr>
          <w:rFonts w:ascii="Times New Roman" w:hAnsi="Times New Roman"/>
          <w:b w:val="1"/>
          <w:color w:val="000000"/>
          <w:sz w:val="26"/>
        </w:rPr>
        <w:t>содержания</w:t>
      </w:r>
      <w:r>
        <w:rPr>
          <w:rFonts w:ascii="Times New Roman" w:hAnsi="Times New Roman"/>
          <w:b w:val="1"/>
          <w:color w:val="000000"/>
          <w:sz w:val="26"/>
        </w:rPr>
        <w:t>:</w:t>
      </w:r>
      <w:r>
        <w:rPr>
          <w:rFonts w:ascii="Times New Roman" w:hAnsi="Times New Roman"/>
          <w:b w:val="1"/>
          <w:color w:val="000000"/>
          <w:sz w:val="26"/>
        </w:rPr>
        <w:t xml:space="preserve">    </w:t>
      </w:r>
    </w:p>
    <w:p w14:paraId="61000000">
      <w:pPr>
        <w:keepNext w:val="1"/>
        <w:keepLines w:val="1"/>
        <w:spacing w:after="418" w:line="240" w:lineRule="auto"/>
        <w:ind/>
        <w:jc w:val="both"/>
        <w:outlineLvl w:val="0"/>
        <w:rPr>
          <w:rFonts w:ascii="Times New Roman" w:hAnsi="Times New Roman"/>
          <w:b w:val="1"/>
          <w:color w:val="000000"/>
          <w:sz w:val="26"/>
        </w:rPr>
      </w:pPr>
      <w:r>
        <w:rPr>
          <w:rFonts w:ascii="Times New Roman" w:hAnsi="Times New Roman"/>
          <w:b w:val="1"/>
          <w:color w:val="000000"/>
          <w:sz w:val="26"/>
        </w:rPr>
        <w:t>Наиболее  актуальными</w:t>
      </w:r>
      <w:r>
        <w:rPr>
          <w:rFonts w:ascii="Times New Roman" w:hAnsi="Times New Roman"/>
          <w:b w:val="1"/>
          <w:color w:val="000000"/>
          <w:sz w:val="26"/>
        </w:rPr>
        <w:t xml:space="preserve"> и значимыми для выполнения задач ФГОС являются</w:t>
      </w:r>
      <w:r>
        <w:rPr>
          <w:rFonts w:ascii="Times New Roman" w:hAnsi="Times New Roman"/>
          <w:b w:val="1"/>
          <w:color w:val="000000"/>
          <w:sz w:val="26"/>
        </w:rPr>
        <w:t xml:space="preserve"> </w:t>
      </w:r>
      <w:r>
        <w:rPr>
          <w:rFonts w:ascii="Times New Roman" w:hAnsi="Times New Roman"/>
          <w:b w:val="1"/>
          <w:color w:val="000000"/>
          <w:sz w:val="26"/>
        </w:rPr>
        <w:t>деятельностный, компетентностный, дифференцированный, личностно ориентированный и проблемный подходы.</w:t>
      </w:r>
    </w:p>
    <w:p w14:paraId="62000000">
      <w:pPr>
        <w:spacing w:after="236" w:line="240" w:lineRule="auto"/>
        <w:ind w:right="577"/>
        <w:jc w:val="both"/>
        <w:rPr>
          <w:rFonts w:ascii="Times New Roman" w:hAnsi="Times New Roman"/>
          <w:color w:val="000000"/>
          <w:sz w:val="26"/>
        </w:rPr>
      </w:pPr>
      <w:r>
        <w:rPr>
          <w:rFonts w:ascii="Times New Roman" w:hAnsi="Times New Roman"/>
          <w:b w:val="1"/>
          <w:color w:val="000000"/>
          <w:sz w:val="26"/>
        </w:rPr>
        <w:t xml:space="preserve"> </w:t>
      </w:r>
      <w:r>
        <w:rPr>
          <w:rFonts w:ascii="Times New Roman" w:hAnsi="Times New Roman"/>
          <w:color w:val="000000"/>
          <w:sz w:val="26"/>
        </w:rPr>
        <w:t xml:space="preserve">Практико-ориентированная направленность содержания </w:t>
      </w:r>
      <w:r>
        <w:rPr>
          <w:rFonts w:ascii="Times New Roman" w:hAnsi="Times New Roman"/>
          <w:color w:val="000000"/>
          <w:sz w:val="26"/>
        </w:rPr>
        <w:t xml:space="preserve">внеурочных </w:t>
      </w:r>
      <w:r>
        <w:rPr>
          <w:rFonts w:ascii="Times New Roman" w:hAnsi="Times New Roman"/>
          <w:color w:val="000000"/>
          <w:sz w:val="26"/>
        </w:rPr>
        <w:t>занятий  «</w:t>
      </w:r>
      <w:r>
        <w:rPr>
          <w:rFonts w:ascii="Times New Roman" w:hAnsi="Times New Roman"/>
          <w:color w:val="000000"/>
          <w:sz w:val="26"/>
        </w:rPr>
        <w:t xml:space="preserve">Творческая мастерская» естественным путем интегрирует знания, полученные при изучении других учебных предметов (математика, окружающий мир, изобразительное искусство, русский язык, литературное чтение), и позволяет реализовать их в интеллектуально-практической деятельности ученика.  </w:t>
      </w:r>
    </w:p>
    <w:p w14:paraId="63000000">
      <w:pPr>
        <w:spacing w:after="178" w:line="240" w:lineRule="auto"/>
        <w:ind w:right="577"/>
        <w:jc w:val="both"/>
        <w:rPr>
          <w:rFonts w:ascii="Times New Roman" w:hAnsi="Times New Roman"/>
          <w:color w:val="000000"/>
          <w:sz w:val="26"/>
        </w:rPr>
      </w:pPr>
      <w:r>
        <w:rPr>
          <w:rFonts w:ascii="Times New Roman" w:hAnsi="Times New Roman"/>
          <w:i w:val="1"/>
          <w:color w:val="000000"/>
          <w:sz w:val="26"/>
        </w:rPr>
        <w:t xml:space="preserve">Математика  </w:t>
      </w:r>
      <w:r>
        <w:rPr>
          <w:rFonts w:ascii="Times New Roman" w:hAnsi="Times New Roman"/>
          <w:color w:val="000000"/>
          <w:sz w:val="26"/>
        </w:rPr>
        <w:t>—</w:t>
      </w:r>
      <w:r>
        <w:rPr>
          <w:rFonts w:ascii="Times New Roman" w:hAnsi="Times New Roman"/>
          <w:color w:val="000000"/>
          <w:sz w:val="26"/>
        </w:rPr>
        <w:t xml:space="preserve">  моделирование  (преобразование объектов из чувственной формы в модели, воссоздание объектов по модели в материальном виде, мысленная трансформация объектов)</w:t>
      </w:r>
      <w:r>
        <w:rPr>
          <w:rFonts w:ascii="Times New Roman" w:hAnsi="Times New Roman"/>
          <w:color w:val="000000"/>
          <w:sz w:val="26"/>
        </w:rPr>
        <w:t xml:space="preserve">, </w:t>
      </w:r>
      <w:r>
        <w:rPr>
          <w:rFonts w:ascii="Times New Roman" w:hAnsi="Times New Roman"/>
          <w:color w:val="000000"/>
          <w:sz w:val="26"/>
        </w:rPr>
        <w:t xml:space="preserve">работа с геометрическими фигурами, телами, именованными числами.  </w:t>
      </w:r>
    </w:p>
    <w:p w14:paraId="64000000">
      <w:pPr>
        <w:spacing w:after="222" w:line="240" w:lineRule="auto"/>
        <w:ind w:right="577"/>
        <w:jc w:val="both"/>
        <w:rPr>
          <w:rFonts w:ascii="Times New Roman" w:hAnsi="Times New Roman"/>
          <w:color w:val="000000"/>
          <w:sz w:val="26"/>
        </w:rPr>
      </w:pPr>
      <w:r>
        <w:rPr>
          <w:rFonts w:ascii="Times New Roman" w:hAnsi="Times New Roman"/>
          <w:i w:val="1"/>
          <w:color w:val="000000"/>
          <w:sz w:val="26"/>
        </w:rPr>
        <w:t xml:space="preserve">Изобразительное </w:t>
      </w:r>
      <w:r>
        <w:rPr>
          <w:rFonts w:ascii="Times New Roman" w:hAnsi="Times New Roman"/>
          <w:i w:val="1"/>
          <w:color w:val="000000"/>
          <w:sz w:val="26"/>
        </w:rPr>
        <w:t>искусство</w:t>
      </w:r>
      <w:r>
        <w:rPr>
          <w:rFonts w:ascii="Times New Roman" w:hAnsi="Times New Roman"/>
          <w:color w:val="000000"/>
          <w:sz w:val="26"/>
        </w:rPr>
        <w:t xml:space="preserve">  —</w:t>
      </w:r>
      <w:r>
        <w:rPr>
          <w:rFonts w:ascii="Times New Roman" w:hAnsi="Times New Roman"/>
          <w:color w:val="000000"/>
          <w:sz w:val="26"/>
        </w:rPr>
        <w:t xml:space="preserve">  использование средств художественной выразительности в целях гармонизации форм и конструкций, изготовление изделий на основе законов и правил декоративно</w:t>
      </w:r>
      <w:r>
        <w:rPr>
          <w:rFonts w:ascii="Times New Roman" w:hAnsi="Times New Roman"/>
          <w:color w:val="000000"/>
          <w:sz w:val="26"/>
        </w:rPr>
        <w:t>-</w:t>
      </w:r>
      <w:r>
        <w:rPr>
          <w:rFonts w:ascii="Times New Roman" w:hAnsi="Times New Roman"/>
          <w:color w:val="000000"/>
          <w:sz w:val="26"/>
        </w:rPr>
        <w:t xml:space="preserve">прикладного искусства и дизайна.  </w:t>
      </w:r>
    </w:p>
    <w:p w14:paraId="65000000">
      <w:pPr>
        <w:spacing w:after="153" w:line="240" w:lineRule="auto"/>
        <w:ind w:right="577"/>
        <w:jc w:val="both"/>
        <w:rPr>
          <w:rFonts w:ascii="Times New Roman" w:hAnsi="Times New Roman"/>
          <w:color w:val="000000"/>
          <w:sz w:val="26"/>
        </w:rPr>
      </w:pPr>
      <w:r>
        <w:rPr>
          <w:rFonts w:ascii="Times New Roman" w:hAnsi="Times New Roman"/>
          <w:i w:val="1"/>
          <w:color w:val="000000"/>
          <w:sz w:val="26"/>
        </w:rPr>
        <w:t xml:space="preserve">Мир природы и </w:t>
      </w:r>
      <w:r>
        <w:rPr>
          <w:rFonts w:ascii="Times New Roman" w:hAnsi="Times New Roman"/>
          <w:i w:val="1"/>
          <w:color w:val="000000"/>
          <w:sz w:val="26"/>
        </w:rPr>
        <w:t>чедловека</w:t>
      </w:r>
      <w:r>
        <w:rPr>
          <w:rFonts w:ascii="Times New Roman" w:hAnsi="Times New Roman"/>
          <w:color w:val="000000"/>
          <w:sz w:val="26"/>
        </w:rPr>
        <w:t xml:space="preserve">  —</w:t>
      </w:r>
      <w:r>
        <w:rPr>
          <w:rFonts w:ascii="Times New Roman" w:hAnsi="Times New Roman"/>
          <w:color w:val="000000"/>
          <w:sz w:val="26"/>
        </w:rPr>
        <w:t xml:space="preserve">  рассмотрение и анализ природных форм и конструкций как универсального источника инженерно-художественных идей для мастера, природы как источника сырья с учетом экологических проблем, деятельности человека как создателя материально-культурной среды обитания; изучение этнокультурных традиций.  </w:t>
      </w:r>
    </w:p>
    <w:p w14:paraId="66000000">
      <w:pPr>
        <w:spacing w:after="236" w:line="240" w:lineRule="auto"/>
        <w:ind w:right="577"/>
        <w:jc w:val="both"/>
        <w:rPr>
          <w:rFonts w:ascii="Times New Roman" w:hAnsi="Times New Roman"/>
          <w:color w:val="000000"/>
          <w:sz w:val="26"/>
        </w:rPr>
      </w:pPr>
      <w:r>
        <w:rPr>
          <w:rFonts w:ascii="Times New Roman" w:hAnsi="Times New Roman"/>
          <w:i w:val="1"/>
          <w:color w:val="000000"/>
          <w:sz w:val="26"/>
        </w:rPr>
        <w:t>Р</w:t>
      </w:r>
      <w:r>
        <w:rPr>
          <w:rFonts w:ascii="Times New Roman" w:hAnsi="Times New Roman"/>
          <w:i w:val="1"/>
          <w:color w:val="000000"/>
          <w:sz w:val="26"/>
        </w:rPr>
        <w:t xml:space="preserve">усский </w:t>
      </w:r>
      <w:r>
        <w:rPr>
          <w:rFonts w:ascii="Times New Roman" w:hAnsi="Times New Roman"/>
          <w:i w:val="1"/>
          <w:color w:val="000000"/>
          <w:sz w:val="26"/>
        </w:rPr>
        <w:t>язык</w:t>
      </w:r>
      <w:r>
        <w:rPr>
          <w:rFonts w:ascii="Times New Roman" w:hAnsi="Times New Roman"/>
          <w:color w:val="000000"/>
          <w:sz w:val="26"/>
        </w:rPr>
        <w:t xml:space="preserve">  —  развитие устной речи на основе использования важнейших видов речевой деятельности и основных типов учебных текстов в процессе анализа заданий и обсуждения результатов практической деятельности (описание конструкции изделия, материалов и способов их обработки; повествование о ходе действий и построении плана деятельности; построение логически связных высказываний в рассуждениях, обоснованиях, формулировании выводов).  </w:t>
      </w:r>
    </w:p>
    <w:p w14:paraId="67000000">
      <w:pPr>
        <w:spacing w:after="116" w:line="240" w:lineRule="auto"/>
        <w:ind w:right="577"/>
        <w:jc w:val="both"/>
        <w:rPr>
          <w:rFonts w:ascii="Times New Roman" w:hAnsi="Times New Roman"/>
          <w:color w:val="000000"/>
          <w:sz w:val="26"/>
        </w:rPr>
      </w:pPr>
      <w:r>
        <w:rPr>
          <w:rFonts w:ascii="Times New Roman" w:hAnsi="Times New Roman"/>
          <w:i w:val="1"/>
          <w:color w:val="000000"/>
          <w:sz w:val="26"/>
        </w:rPr>
        <w:t>Ч</w:t>
      </w:r>
      <w:r>
        <w:rPr>
          <w:rFonts w:ascii="Times New Roman" w:hAnsi="Times New Roman"/>
          <w:i w:val="1"/>
          <w:color w:val="000000"/>
          <w:sz w:val="26"/>
        </w:rPr>
        <w:t>тение</w:t>
      </w:r>
      <w:r>
        <w:rPr>
          <w:rFonts w:ascii="Times New Roman" w:hAnsi="Times New Roman"/>
          <w:color w:val="000000"/>
          <w:sz w:val="26"/>
        </w:rPr>
        <w:t xml:space="preserve">  —</w:t>
      </w:r>
      <w:r>
        <w:rPr>
          <w:rFonts w:ascii="Times New Roman" w:hAnsi="Times New Roman"/>
          <w:color w:val="000000"/>
          <w:sz w:val="26"/>
        </w:rPr>
        <w:t xml:space="preserve">  работа с текстами для создания образа, реализуемого в изделии.  </w:t>
      </w:r>
    </w:p>
    <w:p w14:paraId="68000000">
      <w:pPr>
        <w:spacing w:after="256" w:line="240" w:lineRule="auto"/>
        <w:ind w:right="577"/>
        <w:jc w:val="both"/>
        <w:rPr>
          <w:rFonts w:ascii="Times New Roman" w:hAnsi="Times New Roman"/>
          <w:color w:val="000000"/>
          <w:sz w:val="26"/>
        </w:rPr>
      </w:pPr>
      <w:r>
        <w:rPr>
          <w:rFonts w:ascii="Times New Roman" w:hAnsi="Times New Roman"/>
          <w:color w:val="000000"/>
          <w:sz w:val="26"/>
        </w:rPr>
        <w:t xml:space="preserve">Занятия детей продуктивной деятельностью создают уникальную основу для самореализации личности. Они отвечают возрастным особенностям психического развития детей младшего школьного возраста, когда именно благодаря самостоятельно осуществляемой продуктивной проектной деятельности учащиеся могут реализовать свои умения, заслужить одобрение и получить признание (например, за проявленную в работе добросовестность, упорство в достижении цели или как авторы оригинальной творческой идеи, воплощённой в материальном виде). В результате именно здесь закладываются основы трудолюбия и способности к самовыражению, формируются социально ценные практические умения, опыт преобразовательной деятельности и творчество.  </w:t>
      </w:r>
    </w:p>
    <w:p w14:paraId="69000000">
      <w:pPr>
        <w:spacing w:after="471" w:line="240" w:lineRule="auto"/>
        <w:ind/>
        <w:jc w:val="both"/>
        <w:rPr>
          <w:rFonts w:ascii="Times New Roman" w:hAnsi="Times New Roman"/>
          <w:color w:val="000000"/>
          <w:sz w:val="26"/>
        </w:rPr>
      </w:pPr>
      <w:r>
        <w:rPr>
          <w:rFonts w:ascii="Times New Roman" w:hAnsi="Times New Roman"/>
          <w:b w:val="1"/>
          <w:color w:val="000000"/>
          <w:sz w:val="26"/>
        </w:rPr>
        <w:t>5. Планируемые личностные</w:t>
      </w:r>
      <w:r>
        <w:rPr>
          <w:rFonts w:ascii="Times New Roman" w:hAnsi="Times New Roman"/>
          <w:b w:val="1"/>
          <w:color w:val="000000"/>
          <w:sz w:val="26"/>
        </w:rPr>
        <w:t xml:space="preserve"> </w:t>
      </w:r>
      <w:r>
        <w:rPr>
          <w:rFonts w:ascii="Times New Roman" w:hAnsi="Times New Roman"/>
          <w:b w:val="1"/>
          <w:color w:val="000000"/>
          <w:sz w:val="26"/>
        </w:rPr>
        <w:t xml:space="preserve">и предметные результаты </w:t>
      </w:r>
    </w:p>
    <w:p w14:paraId="6A000000">
      <w:pPr>
        <w:keepNext w:val="1"/>
        <w:keepLines w:val="1"/>
        <w:spacing w:after="480" w:line="240" w:lineRule="auto"/>
        <w:ind/>
        <w:jc w:val="both"/>
        <w:outlineLvl w:val="0"/>
        <w:rPr>
          <w:rFonts w:ascii="Times New Roman" w:hAnsi="Times New Roman"/>
          <w:b w:val="1"/>
          <w:color w:val="000000"/>
          <w:sz w:val="26"/>
        </w:rPr>
      </w:pPr>
      <w:r>
        <w:rPr>
          <w:rFonts w:ascii="Times New Roman" w:hAnsi="Times New Roman"/>
          <w:b w:val="1"/>
          <w:color w:val="000000"/>
          <w:sz w:val="26"/>
        </w:rPr>
        <w:t>У обучающегося будут сформированы</w:t>
      </w:r>
      <w:r>
        <w:rPr>
          <w:rFonts w:ascii="Times New Roman" w:hAnsi="Times New Roman"/>
          <w:color w:val="000000"/>
          <w:sz w:val="26"/>
        </w:rPr>
        <w:t>:</w:t>
      </w:r>
      <w:r>
        <w:rPr>
          <w:rFonts w:ascii="Times New Roman" w:hAnsi="Times New Roman"/>
          <w:b w:val="1"/>
          <w:color w:val="000000"/>
          <w:sz w:val="26"/>
        </w:rPr>
        <w:t xml:space="preserve"> </w:t>
      </w:r>
      <w:r>
        <w:rPr>
          <w:rFonts w:ascii="Times New Roman" w:hAnsi="Times New Roman"/>
          <w:b w:val="1"/>
          <w:color w:val="000000"/>
          <w:sz w:val="26"/>
          <w:u w:val="single"/>
        </w:rPr>
        <w:t>личностные результаты</w:t>
      </w:r>
      <w:r>
        <w:rPr>
          <w:rFonts w:ascii="Times New Roman" w:hAnsi="Times New Roman"/>
          <w:b w:val="1"/>
          <w:color w:val="000000"/>
          <w:sz w:val="26"/>
        </w:rPr>
        <w:t xml:space="preserve"> </w:t>
      </w:r>
      <w:r>
        <w:rPr>
          <w:rFonts w:ascii="Times New Roman" w:hAnsi="Times New Roman"/>
          <w:color w:val="000000"/>
          <w:sz w:val="26"/>
        </w:rPr>
        <w:t xml:space="preserve"> </w:t>
      </w:r>
    </w:p>
    <w:p w14:paraId="6B000000">
      <w:pPr>
        <w:pStyle w:val="Style_2"/>
        <w:numPr>
          <w:ilvl w:val="0"/>
          <w:numId w:val="3"/>
        </w:numPr>
        <w:rPr>
          <w:rFonts w:ascii="Times New Roman" w:hAnsi="Times New Roman"/>
          <w:sz w:val="26"/>
        </w:rPr>
      </w:pPr>
      <w:r>
        <w:rPr>
          <w:rFonts w:ascii="Times New Roman" w:hAnsi="Times New Roman"/>
          <w:sz w:val="26"/>
        </w:rPr>
        <w:t xml:space="preserve">широкая мотивационная основа художественно-творческой деятельности, включающая социальные, учебно-познавательные и внешние мотивы;  </w:t>
      </w:r>
    </w:p>
    <w:p w14:paraId="6C000000">
      <w:pPr>
        <w:pStyle w:val="Style_2"/>
        <w:numPr>
          <w:ilvl w:val="0"/>
          <w:numId w:val="3"/>
        </w:numPr>
        <w:rPr>
          <w:rFonts w:ascii="Times New Roman" w:hAnsi="Times New Roman"/>
          <w:sz w:val="26"/>
        </w:rPr>
      </w:pPr>
      <w:r>
        <w:rPr>
          <w:rFonts w:ascii="Times New Roman" w:hAnsi="Times New Roman"/>
          <w:sz w:val="26"/>
        </w:rPr>
        <w:t xml:space="preserve">интерес </w:t>
      </w:r>
      <w:r>
        <w:rPr>
          <w:rFonts w:ascii="Times New Roman" w:hAnsi="Times New Roman"/>
          <w:sz w:val="26"/>
        </w:rPr>
        <w:tab/>
      </w:r>
      <w:r>
        <w:rPr>
          <w:rFonts w:ascii="Times New Roman" w:hAnsi="Times New Roman"/>
          <w:sz w:val="26"/>
        </w:rPr>
        <w:t xml:space="preserve">к </w:t>
      </w:r>
      <w:r>
        <w:rPr>
          <w:rFonts w:ascii="Times New Roman" w:hAnsi="Times New Roman"/>
          <w:sz w:val="26"/>
        </w:rPr>
        <w:tab/>
      </w:r>
      <w:r>
        <w:rPr>
          <w:rFonts w:ascii="Times New Roman" w:hAnsi="Times New Roman"/>
          <w:sz w:val="26"/>
        </w:rPr>
        <w:t xml:space="preserve">новым </w:t>
      </w:r>
      <w:r>
        <w:rPr>
          <w:rFonts w:ascii="Times New Roman" w:hAnsi="Times New Roman"/>
          <w:sz w:val="26"/>
        </w:rPr>
        <w:tab/>
      </w:r>
      <w:r>
        <w:rPr>
          <w:rFonts w:ascii="Times New Roman" w:hAnsi="Times New Roman"/>
          <w:sz w:val="26"/>
        </w:rPr>
        <w:t xml:space="preserve">видам </w:t>
      </w:r>
      <w:r>
        <w:rPr>
          <w:rFonts w:ascii="Times New Roman" w:hAnsi="Times New Roman"/>
          <w:sz w:val="26"/>
        </w:rPr>
        <w:tab/>
      </w:r>
      <w:r>
        <w:rPr>
          <w:rFonts w:ascii="Times New Roman" w:hAnsi="Times New Roman"/>
          <w:sz w:val="26"/>
        </w:rPr>
        <w:t xml:space="preserve">прикладного </w:t>
      </w:r>
      <w:r>
        <w:rPr>
          <w:rFonts w:ascii="Times New Roman" w:hAnsi="Times New Roman"/>
          <w:sz w:val="26"/>
        </w:rPr>
        <w:tab/>
      </w:r>
      <w:r>
        <w:rPr>
          <w:rFonts w:ascii="Times New Roman" w:hAnsi="Times New Roman"/>
          <w:sz w:val="26"/>
        </w:rPr>
        <w:t xml:space="preserve">творчества, </w:t>
      </w:r>
      <w:r>
        <w:rPr>
          <w:rFonts w:ascii="Times New Roman" w:hAnsi="Times New Roman"/>
          <w:sz w:val="26"/>
        </w:rPr>
        <w:tab/>
      </w:r>
      <w:r>
        <w:rPr>
          <w:rFonts w:ascii="Times New Roman" w:hAnsi="Times New Roman"/>
          <w:sz w:val="26"/>
        </w:rPr>
        <w:t>к</w:t>
      </w:r>
      <w:r>
        <w:rPr>
          <w:rFonts w:ascii="Times New Roman" w:hAnsi="Times New Roman"/>
          <w:sz w:val="26"/>
        </w:rPr>
        <w:t xml:space="preserve"> </w:t>
      </w:r>
      <w:r>
        <w:rPr>
          <w:rFonts w:ascii="Times New Roman" w:hAnsi="Times New Roman"/>
          <w:sz w:val="26"/>
        </w:rPr>
        <w:t>новым способам</w:t>
      </w:r>
      <w:r>
        <w:rPr>
          <w:rFonts w:ascii="Times New Roman" w:hAnsi="Times New Roman"/>
          <w:sz w:val="26"/>
        </w:rPr>
        <w:t xml:space="preserve"> </w:t>
      </w:r>
      <w:r>
        <w:rPr>
          <w:rFonts w:ascii="Times New Roman" w:hAnsi="Times New Roman"/>
          <w:sz w:val="26"/>
        </w:rPr>
        <w:t xml:space="preserve">самовыражения;  </w:t>
      </w:r>
    </w:p>
    <w:p w14:paraId="6D000000">
      <w:pPr>
        <w:pStyle w:val="Style_2"/>
        <w:numPr>
          <w:ilvl w:val="0"/>
          <w:numId w:val="3"/>
        </w:numPr>
        <w:rPr>
          <w:rFonts w:ascii="Times New Roman" w:hAnsi="Times New Roman"/>
          <w:sz w:val="26"/>
        </w:rPr>
      </w:pPr>
      <w:r>
        <w:rPr>
          <w:rFonts w:ascii="Times New Roman" w:hAnsi="Times New Roman"/>
          <w:sz w:val="26"/>
        </w:rPr>
        <w:t xml:space="preserve">устойчивый познавательный интерес к новым способам исследования технологий и материалов;  </w:t>
      </w:r>
    </w:p>
    <w:p w14:paraId="6E000000">
      <w:pPr>
        <w:pStyle w:val="Style_2"/>
        <w:numPr>
          <w:ilvl w:val="0"/>
          <w:numId w:val="3"/>
        </w:numPr>
        <w:rPr>
          <w:rFonts w:ascii="Times New Roman" w:hAnsi="Times New Roman"/>
          <w:sz w:val="26"/>
        </w:rPr>
      </w:pPr>
      <w:r>
        <w:rPr>
          <w:rFonts w:ascii="Times New Roman" w:hAnsi="Times New Roman"/>
          <w:sz w:val="26"/>
        </w:rPr>
        <w:t xml:space="preserve">адекватное понимания причин успешности/неуспешности творческой деятельности </w:t>
      </w:r>
    </w:p>
    <w:p w14:paraId="6F000000">
      <w:pPr>
        <w:pStyle w:val="Style_2"/>
        <w:rPr>
          <w:rFonts w:ascii="Times New Roman" w:hAnsi="Times New Roman"/>
          <w:sz w:val="26"/>
        </w:rPr>
      </w:pPr>
    </w:p>
    <w:p w14:paraId="70000000">
      <w:pPr>
        <w:pStyle w:val="Style_2"/>
        <w:rPr>
          <w:rFonts w:ascii="Times New Roman" w:hAnsi="Times New Roman"/>
          <w:b w:val="1"/>
          <w:sz w:val="26"/>
        </w:rPr>
      </w:pPr>
      <w:r>
        <w:rPr>
          <w:rFonts w:ascii="Times New Roman" w:hAnsi="Times New Roman"/>
          <w:b w:val="1"/>
          <w:sz w:val="26"/>
        </w:rPr>
        <w:t xml:space="preserve">Обучающийся получит возможность для формирования:   </w:t>
      </w:r>
    </w:p>
    <w:p w14:paraId="71000000">
      <w:pPr>
        <w:pStyle w:val="Style_2"/>
        <w:numPr>
          <w:ilvl w:val="0"/>
          <w:numId w:val="4"/>
        </w:numPr>
        <w:rPr>
          <w:rFonts w:ascii="Times New Roman" w:hAnsi="Times New Roman"/>
          <w:sz w:val="26"/>
        </w:rPr>
      </w:pPr>
      <w:r>
        <w:rPr>
          <w:rFonts w:ascii="Times New Roman" w:hAnsi="Times New Roman"/>
          <w:sz w:val="26"/>
        </w:rPr>
        <w:t xml:space="preserve">внутренней позиции обучающегося на уровне понимания необходимости творческой деятельности, как одного из средств самовыражения в социальной жизни; выраженной познавательной мотивации;   </w:t>
      </w:r>
    </w:p>
    <w:p w14:paraId="72000000">
      <w:pPr>
        <w:pStyle w:val="Style_2"/>
        <w:numPr>
          <w:ilvl w:val="0"/>
          <w:numId w:val="4"/>
        </w:numPr>
        <w:rPr>
          <w:rFonts w:ascii="Times New Roman" w:hAnsi="Times New Roman"/>
          <w:sz w:val="26"/>
        </w:rPr>
      </w:pPr>
      <w:r>
        <w:rPr>
          <w:rFonts w:ascii="Times New Roman" w:hAnsi="Times New Roman"/>
          <w:sz w:val="26"/>
        </w:rPr>
        <w:t xml:space="preserve">устойчивого интереса к новым способам познания;  </w:t>
      </w:r>
    </w:p>
    <w:p w14:paraId="73000000">
      <w:pPr>
        <w:pStyle w:val="Style_2"/>
        <w:numPr>
          <w:ilvl w:val="0"/>
          <w:numId w:val="4"/>
        </w:numPr>
        <w:rPr>
          <w:rFonts w:ascii="Times New Roman" w:hAnsi="Times New Roman"/>
          <w:sz w:val="26"/>
        </w:rPr>
      </w:pPr>
      <w:r>
        <w:rPr>
          <w:rFonts w:ascii="Times New Roman" w:hAnsi="Times New Roman"/>
          <w:sz w:val="26"/>
        </w:rPr>
        <w:t>адекватного понимания причин успешности/неуспешности творческой деятельности</w:t>
      </w:r>
      <w:r>
        <w:rPr>
          <w:rFonts w:ascii="Times New Roman" w:hAnsi="Times New Roman"/>
          <w:sz w:val="26"/>
        </w:rPr>
        <w:t>.</w:t>
      </w:r>
    </w:p>
    <w:p w14:paraId="74000000">
      <w:pPr>
        <w:pStyle w:val="Style_3"/>
        <w:spacing w:after="0" w:line="240" w:lineRule="auto"/>
        <w:ind w:right="577"/>
        <w:jc w:val="both"/>
        <w:rPr>
          <w:rFonts w:ascii="Times New Roman" w:hAnsi="Times New Roman"/>
          <w:color w:val="000000"/>
          <w:sz w:val="26"/>
          <w:u w:val="single"/>
        </w:rPr>
      </w:pPr>
      <w:r>
        <w:rPr>
          <w:rFonts w:ascii="Times New Roman" w:hAnsi="Times New Roman"/>
          <w:b w:val="1"/>
          <w:color w:val="000000"/>
          <w:sz w:val="26"/>
          <w:u w:val="single"/>
        </w:rPr>
        <w:t>Регулятивные универсальные учебные действия</w:t>
      </w:r>
      <w:r>
        <w:rPr>
          <w:rFonts w:ascii="Times New Roman" w:hAnsi="Times New Roman"/>
          <w:color w:val="000000"/>
          <w:sz w:val="26"/>
          <w:u w:val="single"/>
        </w:rPr>
        <w:t xml:space="preserve"> </w:t>
      </w:r>
    </w:p>
    <w:p w14:paraId="75000000">
      <w:pPr>
        <w:pStyle w:val="Style_3"/>
        <w:spacing w:after="0" w:line="240" w:lineRule="auto"/>
        <w:ind w:right="577"/>
        <w:jc w:val="both"/>
        <w:rPr>
          <w:rFonts w:ascii="Times New Roman" w:hAnsi="Times New Roman"/>
          <w:color w:val="000000"/>
          <w:sz w:val="26"/>
          <w:u w:val="single"/>
        </w:rPr>
      </w:pPr>
    </w:p>
    <w:p w14:paraId="76000000">
      <w:pPr>
        <w:spacing w:after="0" w:line="240" w:lineRule="auto"/>
        <w:ind w:right="577"/>
        <w:jc w:val="both"/>
        <w:rPr>
          <w:rFonts w:ascii="Times New Roman" w:hAnsi="Times New Roman"/>
          <w:color w:val="000000"/>
          <w:sz w:val="26"/>
        </w:rPr>
      </w:pPr>
      <w:r>
        <w:rPr>
          <w:rFonts w:ascii="Times New Roman" w:hAnsi="Times New Roman"/>
          <w:b w:val="1"/>
          <w:color w:val="000000"/>
          <w:sz w:val="26"/>
        </w:rPr>
        <w:t>О</w:t>
      </w:r>
      <w:r>
        <w:rPr>
          <w:rFonts w:ascii="Times New Roman" w:hAnsi="Times New Roman"/>
          <w:b w:val="1"/>
          <w:color w:val="000000"/>
          <w:sz w:val="26"/>
        </w:rPr>
        <w:t>бучающийся научится   принимать и сохранять</w:t>
      </w:r>
      <w:r>
        <w:rPr>
          <w:rFonts w:ascii="Times New Roman" w:hAnsi="Times New Roman"/>
          <w:color w:val="000000"/>
          <w:sz w:val="26"/>
        </w:rPr>
        <w:t xml:space="preserve"> учебно-творческую задачу; </w:t>
      </w:r>
    </w:p>
    <w:p w14:paraId="77000000">
      <w:pPr>
        <w:pStyle w:val="Style_3"/>
        <w:numPr>
          <w:ilvl w:val="0"/>
          <w:numId w:val="4"/>
        </w:numPr>
        <w:spacing w:after="0" w:line="240" w:lineRule="auto"/>
        <w:ind w:right="577"/>
        <w:jc w:val="both"/>
        <w:rPr>
          <w:rFonts w:ascii="Times New Roman" w:hAnsi="Times New Roman"/>
          <w:color w:val="000000"/>
          <w:sz w:val="26"/>
        </w:rPr>
      </w:pPr>
      <w:r>
        <w:rPr>
          <w:rFonts w:ascii="Times New Roman" w:hAnsi="Times New Roman"/>
          <w:color w:val="000000"/>
          <w:sz w:val="26"/>
        </w:rPr>
        <w:t xml:space="preserve">учитывать выделенные в пособиях этапы </w:t>
      </w:r>
      <w:r>
        <w:rPr>
          <w:rFonts w:ascii="Times New Roman" w:hAnsi="Times New Roman"/>
          <w:color w:val="000000"/>
          <w:sz w:val="26"/>
        </w:rPr>
        <w:t xml:space="preserve">работы;   </w:t>
      </w:r>
      <w:r>
        <w:rPr>
          <w:rFonts w:ascii="Times New Roman" w:hAnsi="Times New Roman"/>
          <w:color w:val="000000"/>
          <w:sz w:val="26"/>
        </w:rPr>
        <w:t xml:space="preserve"> планировать свои действия;  </w:t>
      </w:r>
    </w:p>
    <w:p w14:paraId="78000000">
      <w:pPr>
        <w:pStyle w:val="Style_3"/>
        <w:numPr>
          <w:ilvl w:val="0"/>
          <w:numId w:val="4"/>
        </w:numPr>
        <w:spacing w:after="0" w:line="240" w:lineRule="auto"/>
        <w:ind w:right="577"/>
        <w:jc w:val="both"/>
        <w:rPr>
          <w:rFonts w:ascii="Times New Roman" w:hAnsi="Times New Roman"/>
          <w:color w:val="000000"/>
          <w:sz w:val="26"/>
        </w:rPr>
      </w:pPr>
      <w:r>
        <w:rPr>
          <w:rFonts w:ascii="Times New Roman" w:hAnsi="Times New Roman"/>
          <w:color w:val="000000"/>
          <w:sz w:val="26"/>
        </w:rPr>
        <w:t xml:space="preserve">осуществлять итоговый и пошаговый контроль    адекватно воспринимать оценку учителя;   </w:t>
      </w:r>
    </w:p>
    <w:p w14:paraId="79000000">
      <w:pPr>
        <w:pStyle w:val="Style_3"/>
        <w:numPr>
          <w:ilvl w:val="0"/>
          <w:numId w:val="4"/>
        </w:numPr>
        <w:spacing w:after="0" w:line="240" w:lineRule="auto"/>
        <w:ind w:right="577"/>
        <w:jc w:val="both"/>
        <w:rPr>
          <w:rFonts w:ascii="Times New Roman" w:hAnsi="Times New Roman"/>
          <w:color w:val="000000"/>
          <w:sz w:val="26"/>
        </w:rPr>
      </w:pPr>
      <w:r>
        <w:rPr>
          <w:rFonts w:ascii="Times New Roman" w:hAnsi="Times New Roman"/>
          <w:color w:val="000000"/>
          <w:sz w:val="26"/>
        </w:rPr>
        <w:t xml:space="preserve">различать способ и результат действия;   </w:t>
      </w:r>
    </w:p>
    <w:p w14:paraId="7A000000">
      <w:pPr>
        <w:pStyle w:val="Style_3"/>
        <w:numPr>
          <w:ilvl w:val="0"/>
          <w:numId w:val="4"/>
        </w:numPr>
        <w:spacing w:after="0" w:line="240" w:lineRule="auto"/>
        <w:ind w:right="577"/>
        <w:jc w:val="both"/>
        <w:rPr>
          <w:rFonts w:ascii="Times New Roman" w:hAnsi="Times New Roman"/>
          <w:color w:val="000000"/>
          <w:sz w:val="26"/>
        </w:rPr>
      </w:pPr>
      <w:r>
        <w:rPr>
          <w:rFonts w:ascii="Times New Roman" w:hAnsi="Times New Roman"/>
          <w:color w:val="000000"/>
          <w:sz w:val="26"/>
        </w:rPr>
        <w:t xml:space="preserve">вносить коррективы в действия на основе их оценки и учета сделанных ошибок;  </w:t>
      </w:r>
    </w:p>
    <w:p w14:paraId="7B000000">
      <w:pPr>
        <w:pStyle w:val="Style_3"/>
        <w:numPr>
          <w:ilvl w:val="0"/>
          <w:numId w:val="4"/>
        </w:numPr>
        <w:spacing w:after="0" w:line="240" w:lineRule="auto"/>
        <w:ind w:right="577"/>
        <w:jc w:val="both"/>
        <w:rPr>
          <w:rFonts w:ascii="Times New Roman" w:hAnsi="Times New Roman"/>
          <w:color w:val="000000"/>
          <w:sz w:val="26"/>
        </w:rPr>
      </w:pPr>
      <w:r>
        <w:rPr>
          <w:rFonts w:ascii="Times New Roman" w:hAnsi="Times New Roman"/>
          <w:color w:val="000000"/>
          <w:sz w:val="26"/>
        </w:rPr>
        <w:t xml:space="preserve">выполнять учебные действия в материале, речи, в уме. </w:t>
      </w:r>
    </w:p>
    <w:p w14:paraId="7C000000">
      <w:pPr>
        <w:pStyle w:val="Style_3"/>
        <w:spacing w:after="0" w:line="240" w:lineRule="auto"/>
        <w:ind w:right="577"/>
        <w:jc w:val="both"/>
        <w:rPr>
          <w:rFonts w:ascii="Times New Roman" w:hAnsi="Times New Roman"/>
          <w:color w:val="000000"/>
          <w:sz w:val="26"/>
        </w:rPr>
      </w:pPr>
    </w:p>
    <w:p w14:paraId="7D000000">
      <w:pPr>
        <w:pStyle w:val="Style_3"/>
        <w:spacing w:after="0" w:line="240" w:lineRule="auto"/>
        <w:ind w:right="577"/>
        <w:jc w:val="both"/>
        <w:rPr>
          <w:rFonts w:ascii="Times New Roman" w:hAnsi="Times New Roman"/>
          <w:b w:val="1"/>
          <w:color w:val="000000"/>
          <w:sz w:val="26"/>
        </w:rPr>
      </w:pPr>
      <w:r>
        <w:rPr>
          <w:rFonts w:ascii="Times New Roman" w:hAnsi="Times New Roman"/>
          <w:b w:val="1"/>
          <w:color w:val="000000"/>
          <w:sz w:val="26"/>
        </w:rPr>
        <w:t xml:space="preserve">Обучающийся получит возможность научиться:  </w:t>
      </w:r>
    </w:p>
    <w:p w14:paraId="7E000000">
      <w:pPr>
        <w:pStyle w:val="Style_3"/>
        <w:numPr>
          <w:ilvl w:val="0"/>
          <w:numId w:val="4"/>
        </w:numPr>
        <w:spacing w:after="0" w:line="240" w:lineRule="auto"/>
        <w:ind w:right="577"/>
        <w:rPr>
          <w:rFonts w:ascii="Times New Roman" w:hAnsi="Times New Roman"/>
          <w:color w:val="000000"/>
          <w:sz w:val="26"/>
        </w:rPr>
      </w:pPr>
      <w:r>
        <w:rPr>
          <w:rFonts w:ascii="Times New Roman" w:hAnsi="Times New Roman"/>
          <w:color w:val="000000"/>
          <w:sz w:val="26"/>
        </w:rPr>
        <w:t xml:space="preserve">проявлять познавательную инициативу; </w:t>
      </w:r>
    </w:p>
    <w:p w14:paraId="7F000000">
      <w:pPr>
        <w:pStyle w:val="Style_3"/>
        <w:numPr>
          <w:ilvl w:val="0"/>
          <w:numId w:val="4"/>
        </w:numPr>
        <w:spacing w:after="0" w:line="240" w:lineRule="auto"/>
        <w:ind w:right="577"/>
        <w:rPr>
          <w:rFonts w:ascii="Times New Roman" w:hAnsi="Times New Roman"/>
          <w:color w:val="000000"/>
          <w:sz w:val="26"/>
        </w:rPr>
      </w:pPr>
      <w:r>
        <w:rPr>
          <w:rFonts w:ascii="Times New Roman" w:hAnsi="Times New Roman"/>
          <w:color w:val="000000"/>
          <w:sz w:val="26"/>
        </w:rPr>
        <w:t xml:space="preserve">самостоятельно учитывать </w:t>
      </w:r>
      <w:r>
        <w:rPr>
          <w:rFonts w:ascii="Times New Roman" w:hAnsi="Times New Roman"/>
          <w:color w:val="000000"/>
          <w:sz w:val="26"/>
        </w:rPr>
        <w:tab/>
      </w:r>
      <w:r>
        <w:rPr>
          <w:rFonts w:ascii="Times New Roman" w:hAnsi="Times New Roman"/>
          <w:color w:val="000000"/>
          <w:sz w:val="26"/>
        </w:rPr>
        <w:t xml:space="preserve">выделенные </w:t>
      </w:r>
      <w:r>
        <w:rPr>
          <w:rFonts w:ascii="Times New Roman" w:hAnsi="Times New Roman"/>
          <w:color w:val="000000"/>
          <w:sz w:val="26"/>
        </w:rPr>
        <w:tab/>
      </w:r>
      <w:r>
        <w:rPr>
          <w:rFonts w:ascii="Times New Roman" w:hAnsi="Times New Roman"/>
          <w:color w:val="000000"/>
          <w:sz w:val="26"/>
        </w:rPr>
        <w:t>учителем ориентиры</w:t>
      </w:r>
      <w:r>
        <w:rPr>
          <w:rFonts w:ascii="Times New Roman" w:hAnsi="Times New Roman"/>
          <w:color w:val="000000"/>
          <w:sz w:val="26"/>
        </w:rPr>
        <w:t xml:space="preserve"> </w:t>
      </w:r>
      <w:r>
        <w:rPr>
          <w:rFonts w:ascii="Times New Roman" w:hAnsi="Times New Roman"/>
          <w:color w:val="000000"/>
          <w:sz w:val="26"/>
        </w:rPr>
        <w:t xml:space="preserve">действия </w:t>
      </w:r>
      <w:r>
        <w:rPr>
          <w:rFonts w:ascii="Times New Roman" w:hAnsi="Times New Roman"/>
          <w:color w:val="000000"/>
          <w:sz w:val="26"/>
        </w:rPr>
        <w:tab/>
      </w:r>
      <w:r>
        <w:rPr>
          <w:rFonts w:ascii="Times New Roman" w:hAnsi="Times New Roman"/>
          <w:color w:val="000000"/>
          <w:sz w:val="26"/>
        </w:rPr>
        <w:t xml:space="preserve">в незнакомом материале; </w:t>
      </w:r>
    </w:p>
    <w:p w14:paraId="80000000">
      <w:pPr>
        <w:pStyle w:val="Style_3"/>
        <w:numPr>
          <w:ilvl w:val="0"/>
          <w:numId w:val="4"/>
        </w:numPr>
        <w:spacing w:after="0" w:line="240" w:lineRule="auto"/>
        <w:ind w:right="577"/>
        <w:rPr>
          <w:rFonts w:ascii="Times New Roman" w:hAnsi="Times New Roman"/>
          <w:color w:val="000000"/>
          <w:sz w:val="26"/>
        </w:rPr>
      </w:pPr>
      <w:r>
        <w:rPr>
          <w:rFonts w:ascii="Times New Roman" w:hAnsi="Times New Roman"/>
          <w:color w:val="000000"/>
          <w:sz w:val="26"/>
        </w:rPr>
        <w:t xml:space="preserve">преобразовывать практическую задачу в познавательную;  </w:t>
      </w:r>
    </w:p>
    <w:p w14:paraId="81000000">
      <w:pPr>
        <w:pStyle w:val="Style_3"/>
        <w:numPr>
          <w:ilvl w:val="0"/>
          <w:numId w:val="4"/>
        </w:numPr>
        <w:spacing w:after="0" w:line="240" w:lineRule="auto"/>
        <w:ind w:right="577"/>
        <w:rPr>
          <w:rFonts w:ascii="Times New Roman" w:hAnsi="Times New Roman"/>
          <w:b w:val="1"/>
          <w:color w:val="000000"/>
          <w:sz w:val="26"/>
        </w:rPr>
      </w:pPr>
      <w:r>
        <w:rPr>
          <w:rFonts w:ascii="Times New Roman" w:hAnsi="Times New Roman"/>
          <w:color w:val="000000"/>
          <w:sz w:val="26"/>
        </w:rPr>
        <w:t xml:space="preserve">самостоятельно </w:t>
      </w:r>
      <w:r>
        <w:rPr>
          <w:rFonts w:ascii="Times New Roman" w:hAnsi="Times New Roman"/>
          <w:color w:val="000000"/>
          <w:sz w:val="26"/>
        </w:rPr>
        <w:tab/>
      </w:r>
      <w:r>
        <w:rPr>
          <w:rFonts w:ascii="Times New Roman" w:hAnsi="Times New Roman"/>
          <w:color w:val="000000"/>
          <w:sz w:val="26"/>
        </w:rPr>
        <w:t xml:space="preserve">находить </w:t>
      </w:r>
      <w:r>
        <w:rPr>
          <w:rFonts w:ascii="Times New Roman" w:hAnsi="Times New Roman"/>
          <w:color w:val="000000"/>
          <w:sz w:val="26"/>
        </w:rPr>
        <w:tab/>
      </w:r>
      <w:r>
        <w:rPr>
          <w:rFonts w:ascii="Times New Roman" w:hAnsi="Times New Roman"/>
          <w:color w:val="000000"/>
          <w:sz w:val="26"/>
        </w:rPr>
        <w:t xml:space="preserve">варианты </w:t>
      </w:r>
      <w:r>
        <w:rPr>
          <w:rFonts w:ascii="Times New Roman" w:hAnsi="Times New Roman"/>
          <w:color w:val="000000"/>
          <w:sz w:val="26"/>
        </w:rPr>
        <w:tab/>
      </w:r>
      <w:r>
        <w:rPr>
          <w:rFonts w:ascii="Times New Roman" w:hAnsi="Times New Roman"/>
          <w:color w:val="000000"/>
          <w:sz w:val="26"/>
        </w:rPr>
        <w:t xml:space="preserve">решения творческой задачи. </w:t>
      </w:r>
    </w:p>
    <w:p w14:paraId="82000000">
      <w:pPr>
        <w:pStyle w:val="Style_3"/>
        <w:spacing w:after="294" w:line="240" w:lineRule="auto"/>
        <w:ind w:right="577"/>
        <w:jc w:val="both"/>
        <w:rPr>
          <w:rFonts w:ascii="Times New Roman" w:hAnsi="Times New Roman"/>
          <w:b w:val="1"/>
          <w:color w:val="000000"/>
          <w:sz w:val="26"/>
          <w:u w:val="single"/>
        </w:rPr>
      </w:pPr>
      <w:r>
        <w:rPr>
          <w:rFonts w:ascii="Times New Roman" w:hAnsi="Times New Roman"/>
          <w:b w:val="1"/>
          <w:color w:val="000000"/>
          <w:sz w:val="26"/>
          <w:u w:val="single"/>
        </w:rPr>
        <w:t>Коммуникативные универсальные учебные действия</w:t>
      </w:r>
      <w:r>
        <w:rPr>
          <w:rFonts w:ascii="Times New Roman" w:hAnsi="Times New Roman"/>
          <w:b w:val="1"/>
          <w:color w:val="000000"/>
          <w:sz w:val="26"/>
          <w:u w:val="single"/>
        </w:rPr>
        <w:t xml:space="preserve">: </w:t>
      </w:r>
    </w:p>
    <w:p w14:paraId="83000000">
      <w:pPr>
        <w:pStyle w:val="Style_3"/>
        <w:spacing w:after="294" w:line="240" w:lineRule="auto"/>
        <w:ind w:right="577"/>
        <w:jc w:val="both"/>
        <w:rPr>
          <w:rFonts w:ascii="Times New Roman" w:hAnsi="Times New Roman"/>
          <w:color w:val="000000"/>
          <w:sz w:val="26"/>
        </w:rPr>
      </w:pPr>
      <w:r>
        <w:rPr>
          <w:rFonts w:ascii="Times New Roman" w:hAnsi="Times New Roman"/>
          <w:color w:val="000000"/>
          <w:sz w:val="26"/>
        </w:rPr>
        <w:t xml:space="preserve"> Учащиеся смогут: </w:t>
      </w:r>
    </w:p>
    <w:p w14:paraId="84000000">
      <w:pPr>
        <w:pStyle w:val="Style_3"/>
        <w:numPr>
          <w:ilvl w:val="0"/>
          <w:numId w:val="4"/>
        </w:numPr>
        <w:spacing w:after="294" w:line="240" w:lineRule="auto"/>
        <w:ind w:right="577"/>
        <w:rPr>
          <w:rFonts w:ascii="Times New Roman" w:hAnsi="Times New Roman"/>
          <w:color w:val="000000"/>
          <w:sz w:val="26"/>
        </w:rPr>
      </w:pPr>
      <w:r>
        <w:rPr>
          <w:rFonts w:ascii="Times New Roman" w:hAnsi="Times New Roman"/>
          <w:color w:val="000000"/>
          <w:sz w:val="26"/>
        </w:rPr>
        <w:t xml:space="preserve">опускать существование различных точек зрения и различных вариантов выполнения поставленной творческой </w:t>
      </w:r>
      <w:r>
        <w:rPr>
          <w:rFonts w:ascii="Times New Roman" w:hAnsi="Times New Roman"/>
          <w:color w:val="000000"/>
          <w:sz w:val="26"/>
        </w:rPr>
        <w:t xml:space="preserve">задачи;   </w:t>
      </w:r>
      <w:r>
        <w:rPr>
          <w:rFonts w:ascii="Times New Roman" w:hAnsi="Times New Roman"/>
          <w:color w:val="000000"/>
          <w:sz w:val="26"/>
        </w:rPr>
        <w:t>учитывать разные мнения, стремиться к координации при выполнении коллективных работ;</w:t>
      </w:r>
    </w:p>
    <w:p w14:paraId="85000000">
      <w:pPr>
        <w:pStyle w:val="Style_3"/>
        <w:numPr>
          <w:ilvl w:val="0"/>
          <w:numId w:val="4"/>
        </w:numPr>
        <w:spacing w:after="294" w:line="240" w:lineRule="auto"/>
        <w:ind w:right="577"/>
        <w:rPr>
          <w:rFonts w:ascii="Times New Roman" w:hAnsi="Times New Roman"/>
          <w:color w:val="000000"/>
          <w:sz w:val="26"/>
        </w:rPr>
      </w:pPr>
      <w:r>
        <w:rPr>
          <w:rFonts w:ascii="Times New Roman" w:hAnsi="Times New Roman"/>
          <w:color w:val="000000"/>
          <w:sz w:val="26"/>
        </w:rPr>
        <w:t>формулировать собственное мнение и позицию;</w:t>
      </w:r>
    </w:p>
    <w:p w14:paraId="86000000">
      <w:pPr>
        <w:pStyle w:val="Style_3"/>
        <w:numPr>
          <w:ilvl w:val="0"/>
          <w:numId w:val="4"/>
        </w:numPr>
        <w:spacing w:after="294" w:line="240" w:lineRule="auto"/>
        <w:ind w:right="577"/>
        <w:rPr>
          <w:rFonts w:ascii="Times New Roman" w:hAnsi="Times New Roman"/>
          <w:color w:val="000000"/>
          <w:sz w:val="26"/>
        </w:rPr>
      </w:pPr>
      <w:r>
        <w:rPr>
          <w:rFonts w:ascii="Times New Roman" w:hAnsi="Times New Roman"/>
          <w:color w:val="000000"/>
          <w:sz w:val="26"/>
        </w:rPr>
        <w:t xml:space="preserve">договариваться, приходить к общему решению;  </w:t>
      </w:r>
    </w:p>
    <w:p w14:paraId="87000000">
      <w:pPr>
        <w:pStyle w:val="Style_3"/>
        <w:numPr>
          <w:ilvl w:val="0"/>
          <w:numId w:val="4"/>
        </w:numPr>
        <w:spacing w:after="294" w:line="240" w:lineRule="auto"/>
        <w:ind w:right="577"/>
        <w:rPr>
          <w:rFonts w:ascii="Times New Roman" w:hAnsi="Times New Roman"/>
          <w:color w:val="000000"/>
          <w:sz w:val="26"/>
        </w:rPr>
      </w:pPr>
      <w:r>
        <w:rPr>
          <w:rFonts w:ascii="Times New Roman" w:hAnsi="Times New Roman"/>
          <w:color w:val="000000"/>
          <w:sz w:val="26"/>
        </w:rPr>
        <w:t xml:space="preserve">соблюдать корректность в </w:t>
      </w:r>
      <w:r>
        <w:rPr>
          <w:rFonts w:ascii="Times New Roman" w:hAnsi="Times New Roman"/>
          <w:color w:val="000000"/>
          <w:sz w:val="26"/>
        </w:rPr>
        <w:t xml:space="preserve">высказываниях;   </w:t>
      </w:r>
      <w:r>
        <w:rPr>
          <w:rFonts w:ascii="Times New Roman" w:hAnsi="Times New Roman"/>
          <w:color w:val="000000"/>
          <w:sz w:val="26"/>
        </w:rPr>
        <w:tab/>
      </w:r>
      <w:r>
        <w:rPr>
          <w:rFonts w:ascii="Times New Roman" w:hAnsi="Times New Roman"/>
          <w:color w:val="000000"/>
          <w:sz w:val="26"/>
        </w:rPr>
        <w:t xml:space="preserve">задавать вопросы по существу;   </w:t>
      </w:r>
    </w:p>
    <w:p w14:paraId="88000000">
      <w:pPr>
        <w:pStyle w:val="Style_3"/>
        <w:numPr>
          <w:ilvl w:val="0"/>
          <w:numId w:val="4"/>
        </w:numPr>
        <w:spacing w:after="294" w:line="240" w:lineRule="auto"/>
        <w:ind w:right="577"/>
        <w:rPr>
          <w:rFonts w:ascii="Times New Roman" w:hAnsi="Times New Roman"/>
          <w:color w:val="000000"/>
          <w:sz w:val="26"/>
        </w:rPr>
      </w:pPr>
      <w:r>
        <w:rPr>
          <w:rFonts w:ascii="Times New Roman" w:hAnsi="Times New Roman"/>
          <w:color w:val="000000"/>
          <w:sz w:val="26"/>
        </w:rPr>
        <w:t xml:space="preserve">использовать речь для регуляции своего действия;  </w:t>
      </w:r>
    </w:p>
    <w:p w14:paraId="89000000">
      <w:pPr>
        <w:pStyle w:val="Style_3"/>
        <w:numPr>
          <w:ilvl w:val="0"/>
          <w:numId w:val="4"/>
        </w:numPr>
        <w:spacing w:after="294" w:line="240" w:lineRule="auto"/>
        <w:ind w:right="577"/>
        <w:rPr>
          <w:rFonts w:ascii="Times New Roman" w:hAnsi="Times New Roman"/>
          <w:color w:val="000000"/>
          <w:sz w:val="26"/>
        </w:rPr>
      </w:pPr>
      <w:r>
        <w:rPr>
          <w:rFonts w:ascii="Times New Roman" w:hAnsi="Times New Roman"/>
          <w:color w:val="000000"/>
          <w:sz w:val="26"/>
        </w:rPr>
        <w:t xml:space="preserve">контролировать действия </w:t>
      </w:r>
      <w:r>
        <w:rPr>
          <w:rFonts w:ascii="Times New Roman" w:hAnsi="Times New Roman"/>
          <w:color w:val="000000"/>
          <w:sz w:val="26"/>
        </w:rPr>
        <w:t>одноклассника.</w:t>
      </w:r>
      <w:r>
        <w:rPr>
          <w:rFonts w:ascii="Times New Roman" w:hAnsi="Times New Roman"/>
          <w:color w:val="000000"/>
          <w:sz w:val="26"/>
        </w:rPr>
        <w:t xml:space="preserve">   </w:t>
      </w:r>
    </w:p>
    <w:p w14:paraId="8A000000">
      <w:pPr>
        <w:pStyle w:val="Style_3"/>
        <w:spacing w:after="235" w:line="240" w:lineRule="auto"/>
        <w:ind w:right="577"/>
        <w:jc w:val="both"/>
        <w:rPr>
          <w:rFonts w:ascii="Times New Roman" w:hAnsi="Times New Roman"/>
          <w:color w:val="000000"/>
          <w:sz w:val="26"/>
        </w:rPr>
      </w:pPr>
      <w:r>
        <w:rPr>
          <w:rFonts w:ascii="Times New Roman" w:hAnsi="Times New Roman"/>
          <w:b w:val="1"/>
          <w:color w:val="000000"/>
          <w:sz w:val="26"/>
        </w:rPr>
        <w:t>Обучающийся получит возможность научиться</w:t>
      </w:r>
      <w:r>
        <w:rPr>
          <w:rFonts w:ascii="Times New Roman" w:hAnsi="Times New Roman"/>
          <w:color w:val="000000"/>
          <w:sz w:val="26"/>
        </w:rPr>
        <w:t xml:space="preserve">: </w:t>
      </w:r>
    </w:p>
    <w:p w14:paraId="8B000000">
      <w:pPr>
        <w:pStyle w:val="Style_3"/>
        <w:numPr>
          <w:ilvl w:val="0"/>
          <w:numId w:val="4"/>
        </w:numPr>
        <w:spacing w:after="235" w:line="240" w:lineRule="auto"/>
        <w:ind w:right="577"/>
        <w:jc w:val="both"/>
        <w:rPr>
          <w:rFonts w:ascii="Times New Roman" w:hAnsi="Times New Roman"/>
          <w:color w:val="000000"/>
          <w:sz w:val="26"/>
        </w:rPr>
      </w:pPr>
      <w:r>
        <w:rPr>
          <w:rFonts w:ascii="Times New Roman" w:hAnsi="Times New Roman"/>
          <w:color w:val="000000"/>
          <w:sz w:val="26"/>
        </w:rPr>
        <w:t>учитывать разные мнения и обосновывать свою позицию;</w:t>
      </w:r>
    </w:p>
    <w:p w14:paraId="8C000000">
      <w:pPr>
        <w:pStyle w:val="Style_3"/>
        <w:numPr>
          <w:ilvl w:val="0"/>
          <w:numId w:val="4"/>
        </w:numPr>
        <w:spacing w:after="235" w:line="240" w:lineRule="auto"/>
        <w:ind w:right="577"/>
        <w:rPr>
          <w:rFonts w:ascii="Times New Roman" w:hAnsi="Times New Roman"/>
          <w:color w:val="000000"/>
          <w:sz w:val="26"/>
        </w:rPr>
      </w:pPr>
      <w:r>
        <w:rPr>
          <w:rFonts w:ascii="Times New Roman" w:hAnsi="Times New Roman"/>
          <w:color w:val="000000"/>
          <w:sz w:val="26"/>
        </w:rPr>
        <w:t>с учетом целей коммуникации достаточно полно и точно передавать</w:t>
      </w:r>
      <w:r>
        <w:rPr>
          <w:rFonts w:ascii="Times New Roman" w:hAnsi="Times New Roman"/>
          <w:color w:val="000000"/>
          <w:sz w:val="26"/>
        </w:rPr>
        <w:t xml:space="preserve"> </w:t>
      </w:r>
      <w:r>
        <w:rPr>
          <w:rFonts w:ascii="Times New Roman" w:hAnsi="Times New Roman"/>
          <w:color w:val="000000"/>
          <w:sz w:val="26"/>
        </w:rPr>
        <w:t xml:space="preserve">необходимую информацию как ориентир для построения действия; </w:t>
      </w:r>
    </w:p>
    <w:p w14:paraId="8D000000">
      <w:pPr>
        <w:pStyle w:val="Style_3"/>
        <w:numPr>
          <w:ilvl w:val="0"/>
          <w:numId w:val="4"/>
        </w:numPr>
        <w:spacing w:after="235" w:line="240" w:lineRule="auto"/>
        <w:ind w:right="577"/>
        <w:rPr>
          <w:rFonts w:ascii="Times New Roman" w:hAnsi="Times New Roman"/>
          <w:color w:val="000000"/>
          <w:sz w:val="26"/>
        </w:rPr>
      </w:pPr>
      <w:r>
        <w:rPr>
          <w:rFonts w:ascii="Times New Roman" w:hAnsi="Times New Roman"/>
          <w:color w:val="000000"/>
          <w:sz w:val="26"/>
        </w:rPr>
        <w:t xml:space="preserve">владеть монологической и диалогической формой речи; </w:t>
      </w:r>
    </w:p>
    <w:p w14:paraId="8E000000">
      <w:pPr>
        <w:pStyle w:val="Style_3"/>
        <w:numPr>
          <w:ilvl w:val="0"/>
          <w:numId w:val="4"/>
        </w:numPr>
        <w:spacing w:after="235" w:line="240" w:lineRule="auto"/>
        <w:ind w:right="577"/>
        <w:rPr>
          <w:rFonts w:ascii="Times New Roman" w:hAnsi="Times New Roman"/>
          <w:color w:val="000000"/>
          <w:sz w:val="26"/>
        </w:rPr>
      </w:pPr>
      <w:r>
        <w:rPr>
          <w:rFonts w:ascii="Times New Roman" w:hAnsi="Times New Roman"/>
          <w:color w:val="000000"/>
          <w:sz w:val="26"/>
        </w:rPr>
        <w:t xml:space="preserve">осуществлять взаимный контроль и оказывать партнерам в сотрудничестве необходимую </w:t>
      </w:r>
      <w:r>
        <w:rPr>
          <w:rFonts w:ascii="Times New Roman" w:hAnsi="Times New Roman"/>
          <w:color w:val="000000"/>
          <w:sz w:val="26"/>
        </w:rPr>
        <w:tab/>
      </w:r>
      <w:r>
        <w:rPr>
          <w:rFonts w:ascii="Times New Roman" w:hAnsi="Times New Roman"/>
          <w:color w:val="000000"/>
          <w:sz w:val="26"/>
        </w:rPr>
        <w:t>взаимопомощь</w:t>
      </w:r>
      <w:r>
        <w:rPr>
          <w:rFonts w:ascii="Times New Roman" w:hAnsi="Times New Roman"/>
          <w:color w:val="000000"/>
          <w:sz w:val="26"/>
        </w:rPr>
        <w:t>.</w:t>
      </w:r>
    </w:p>
    <w:p w14:paraId="8F000000">
      <w:pPr>
        <w:pStyle w:val="Style_3"/>
        <w:spacing w:after="235" w:line="240" w:lineRule="auto"/>
        <w:ind w:right="577"/>
        <w:jc w:val="both"/>
        <w:rPr>
          <w:rFonts w:ascii="Times New Roman" w:hAnsi="Times New Roman"/>
          <w:color w:val="000000"/>
          <w:sz w:val="26"/>
        </w:rPr>
      </w:pPr>
    </w:p>
    <w:p w14:paraId="90000000">
      <w:pPr>
        <w:pStyle w:val="Style_3"/>
        <w:spacing w:after="235" w:line="240" w:lineRule="auto"/>
        <w:ind w:right="577"/>
        <w:jc w:val="both"/>
        <w:rPr>
          <w:rFonts w:ascii="Times New Roman" w:hAnsi="Times New Roman"/>
          <w:color w:val="000000"/>
          <w:sz w:val="26"/>
        </w:rPr>
      </w:pPr>
      <w:r>
        <w:rPr>
          <w:rFonts w:ascii="Times New Roman" w:hAnsi="Times New Roman"/>
          <w:color w:val="000000"/>
          <w:sz w:val="26"/>
        </w:rPr>
        <w:t xml:space="preserve"> </w:t>
      </w:r>
      <w:r>
        <w:rPr>
          <w:rFonts w:ascii="Times New Roman" w:hAnsi="Times New Roman"/>
          <w:color w:val="000000"/>
          <w:sz w:val="26"/>
        </w:rPr>
        <w:tab/>
      </w:r>
    </w:p>
    <w:p w14:paraId="91000000">
      <w:pPr>
        <w:pStyle w:val="Style_3"/>
        <w:spacing w:after="235" w:line="240" w:lineRule="auto"/>
        <w:ind w:right="577"/>
        <w:jc w:val="both"/>
        <w:rPr>
          <w:rFonts w:ascii="Times New Roman" w:hAnsi="Times New Roman"/>
          <w:b w:val="1"/>
          <w:color w:val="000000"/>
          <w:sz w:val="26"/>
          <w:u w:val="single"/>
        </w:rPr>
      </w:pPr>
      <w:r>
        <w:rPr>
          <w:rFonts w:ascii="Times New Roman" w:hAnsi="Times New Roman"/>
          <w:b w:val="1"/>
          <w:color w:val="000000"/>
          <w:sz w:val="26"/>
          <w:u w:val="single"/>
        </w:rPr>
        <w:t xml:space="preserve">Познавательные </w:t>
      </w:r>
      <w:r>
        <w:rPr>
          <w:rFonts w:ascii="Times New Roman" w:hAnsi="Times New Roman"/>
          <w:b w:val="1"/>
          <w:color w:val="000000"/>
          <w:sz w:val="26"/>
          <w:u w:val="single"/>
        </w:rPr>
        <w:t xml:space="preserve">базовые </w:t>
      </w:r>
      <w:r>
        <w:rPr>
          <w:rFonts w:ascii="Times New Roman" w:hAnsi="Times New Roman"/>
          <w:b w:val="1"/>
          <w:color w:val="000000"/>
          <w:sz w:val="26"/>
          <w:u w:val="single"/>
        </w:rPr>
        <w:t xml:space="preserve"> учебные</w:t>
      </w:r>
      <w:r>
        <w:rPr>
          <w:rFonts w:ascii="Times New Roman" w:hAnsi="Times New Roman"/>
          <w:b w:val="1"/>
          <w:color w:val="000000"/>
          <w:sz w:val="26"/>
          <w:u w:val="single"/>
        </w:rPr>
        <w:t xml:space="preserve"> действия </w:t>
      </w:r>
    </w:p>
    <w:p w14:paraId="92000000">
      <w:pPr>
        <w:pStyle w:val="Style_3"/>
        <w:spacing w:after="235" w:line="240" w:lineRule="auto"/>
        <w:ind w:right="577"/>
        <w:jc w:val="both"/>
        <w:rPr>
          <w:rFonts w:ascii="Times New Roman" w:hAnsi="Times New Roman"/>
          <w:b w:val="1"/>
          <w:color w:val="000000"/>
          <w:sz w:val="26"/>
          <w:u w:val="single"/>
        </w:rPr>
      </w:pPr>
    </w:p>
    <w:p w14:paraId="93000000">
      <w:pPr>
        <w:pStyle w:val="Style_3"/>
        <w:spacing w:after="312" w:line="240" w:lineRule="auto"/>
        <w:ind w:right="577"/>
        <w:jc w:val="both"/>
        <w:rPr>
          <w:rFonts w:ascii="Times New Roman" w:hAnsi="Times New Roman"/>
          <w:color w:val="000000"/>
          <w:sz w:val="26"/>
        </w:rPr>
      </w:pPr>
      <w:r>
        <w:rPr>
          <w:rFonts w:ascii="Times New Roman" w:hAnsi="Times New Roman"/>
          <w:b w:val="1"/>
          <w:color w:val="000000"/>
          <w:sz w:val="26"/>
        </w:rPr>
        <w:t>Обучающийся научится</w:t>
      </w:r>
      <w:r>
        <w:rPr>
          <w:rFonts w:ascii="Times New Roman" w:hAnsi="Times New Roman"/>
          <w:b w:val="1"/>
          <w:color w:val="000000"/>
          <w:sz w:val="26"/>
        </w:rPr>
        <w:t xml:space="preserve">: </w:t>
      </w:r>
      <w:r>
        <w:rPr>
          <w:rFonts w:ascii="Times New Roman" w:hAnsi="Times New Roman"/>
          <w:color w:val="000000"/>
          <w:sz w:val="26"/>
        </w:rPr>
        <w:t>осуществлять поиск</w:t>
      </w:r>
      <w:r>
        <w:rPr>
          <w:rFonts w:ascii="Times New Roman" w:hAnsi="Times New Roman"/>
          <w:color w:val="000000"/>
          <w:sz w:val="26"/>
        </w:rPr>
        <w:t xml:space="preserve"> </w:t>
      </w:r>
      <w:r>
        <w:rPr>
          <w:rFonts w:ascii="Times New Roman" w:hAnsi="Times New Roman"/>
          <w:color w:val="000000"/>
          <w:sz w:val="26"/>
        </w:rPr>
        <w:t>нужной информации для выполнения художественно- творческой задачи с использованием учебной и дополнительной литературы в открытом информационном пространстве</w:t>
      </w:r>
      <w:r>
        <w:rPr>
          <w:rFonts w:ascii="Times New Roman" w:hAnsi="Times New Roman"/>
          <w:color w:val="000000"/>
          <w:sz w:val="26"/>
        </w:rPr>
        <w:t xml:space="preserve">; </w:t>
      </w:r>
      <w:r>
        <w:rPr>
          <w:rFonts w:ascii="Times New Roman" w:hAnsi="Times New Roman"/>
          <w:color w:val="000000"/>
          <w:sz w:val="26"/>
        </w:rPr>
        <w:t xml:space="preserve">использовать знаки, символы, модели, схемы для решения познавательных и творческих задач и представления их результатов;  анализировать объекты, выделять главное;  </w:t>
      </w:r>
      <w:r>
        <w:rPr>
          <w:rFonts w:ascii="Times New Roman" w:hAnsi="Times New Roman"/>
          <w:color w:val="000000"/>
          <w:sz w:val="26"/>
        </w:rPr>
        <w:tab/>
      </w:r>
      <w:r>
        <w:rPr>
          <w:rFonts w:ascii="Times New Roman" w:hAnsi="Times New Roman"/>
          <w:color w:val="000000"/>
          <w:sz w:val="26"/>
        </w:rPr>
        <w:t>осуществлять синтез (целое из частей);</w:t>
      </w:r>
      <w:r>
        <w:rPr>
          <w:rFonts w:ascii="Times New Roman" w:hAnsi="Times New Roman"/>
          <w:color w:val="000000"/>
          <w:sz w:val="26"/>
        </w:rPr>
        <w:t xml:space="preserve"> </w:t>
      </w:r>
      <w:r>
        <w:rPr>
          <w:rFonts w:ascii="Times New Roman" w:hAnsi="Times New Roman"/>
          <w:color w:val="000000"/>
          <w:sz w:val="26"/>
        </w:rPr>
        <w:t xml:space="preserve">проводить сравнение, классификацию по разным критериям;   </w:t>
      </w:r>
      <w:r>
        <w:rPr>
          <w:rFonts w:ascii="Times New Roman" w:hAnsi="Times New Roman"/>
          <w:color w:val="000000"/>
          <w:sz w:val="26"/>
        </w:rPr>
        <w:drawing>
          <wp:anchor allowOverlap="true" behindDoc="true" distB="0" distL="114300" distR="114300" distT="0" layoutInCell="true" locked="false" relativeHeight="251658240" simplePos="false">
            <wp:simplePos x="0" y="0"/>
            <wp:positionH relativeFrom="column">
              <wp:posOffset>3784676</wp:posOffset>
            </wp:positionH>
            <wp:positionV relativeFrom="paragraph">
              <wp:posOffset>-30774</wp:posOffset>
            </wp:positionV>
            <wp:extent cx="237743" cy="169164"/>
            <wp:effectExtent b="0" l="0" r="0" t="0"/>
            <wp:wrapNone/>
            <wp:docPr hidden="false" id="4" name="Picture 4"/>
            <a:graphic>
              <a:graphicData uri="http://schemas.openxmlformats.org/drawingml/2006/picture">
                <pic:pic>
                  <pic:nvPicPr>
                    <pic:cNvPr hidden="false" id="3" name="Picture 3"/>
                    <pic:cNvPicPr preferRelativeResize="true"/>
                  </pic:nvPicPr>
                  <pic:blipFill>
                    <a:blip r:embed="rId2"/>
                    <a:stretch/>
                  </pic:blipFill>
                  <pic:spPr>
                    <a:xfrm flipH="false" flipV="false" rot="0">
                      <a:ext cx="237743" cy="169164"/>
                    </a:xfrm>
                    <a:prstGeom prst="rect"/>
                  </pic:spPr>
                </pic:pic>
              </a:graphicData>
            </a:graphic>
          </wp:anchor>
        </w:drawing>
      </w:r>
      <w:r>
        <w:rPr>
          <w:rFonts w:ascii="Times New Roman" w:hAnsi="Times New Roman"/>
          <w:color w:val="000000"/>
          <w:sz w:val="26"/>
        </w:rPr>
        <w:t>устанавливать причинно-следственные связ</w:t>
      </w:r>
      <w:r>
        <w:rPr>
          <w:rFonts w:ascii="Times New Roman" w:hAnsi="Times New Roman"/>
          <w:color w:val="000000"/>
          <w:sz w:val="26"/>
        </w:rPr>
        <w:t>ь</w:t>
      </w:r>
      <w:r>
        <w:rPr>
          <w:rFonts w:ascii="Times New Roman" w:hAnsi="Times New Roman"/>
          <w:color w:val="000000"/>
          <w:sz w:val="26"/>
        </w:rPr>
        <w:t xml:space="preserve">;  </w:t>
      </w:r>
      <w:r>
        <w:rPr>
          <w:rFonts w:ascii="Times New Roman" w:hAnsi="Times New Roman"/>
          <w:color w:val="000000"/>
          <w:sz w:val="26"/>
        </w:rPr>
        <w:tab/>
      </w:r>
      <w:r>
        <w:rPr>
          <w:rFonts w:ascii="Times New Roman" w:hAnsi="Times New Roman"/>
          <w:color w:val="000000"/>
          <w:sz w:val="26"/>
        </w:rPr>
        <w:t xml:space="preserve"> строить рассуждения об объекте.  </w:t>
      </w:r>
    </w:p>
    <w:p w14:paraId="94000000">
      <w:pPr>
        <w:pStyle w:val="Style_3"/>
        <w:spacing w:after="312" w:line="240" w:lineRule="auto"/>
        <w:ind w:right="577"/>
        <w:jc w:val="both"/>
        <w:rPr>
          <w:rFonts w:ascii="Times New Roman" w:hAnsi="Times New Roman"/>
          <w:color w:val="000000"/>
          <w:sz w:val="26"/>
        </w:rPr>
      </w:pPr>
    </w:p>
    <w:p w14:paraId="95000000">
      <w:pPr>
        <w:pStyle w:val="Style_3"/>
        <w:spacing w:after="312" w:line="240" w:lineRule="auto"/>
        <w:ind w:right="577"/>
        <w:jc w:val="both"/>
        <w:rPr>
          <w:rFonts w:ascii="Times New Roman" w:hAnsi="Times New Roman"/>
          <w:color w:val="000000"/>
          <w:sz w:val="26"/>
        </w:rPr>
      </w:pPr>
      <w:r>
        <w:rPr>
          <w:rFonts w:ascii="Times New Roman" w:hAnsi="Times New Roman"/>
          <w:b w:val="1"/>
          <w:color w:val="000000"/>
          <w:sz w:val="26"/>
        </w:rPr>
        <w:t xml:space="preserve">Обучающийся получит возможность </w:t>
      </w:r>
      <w:r>
        <w:rPr>
          <w:rFonts w:ascii="Times New Roman" w:hAnsi="Times New Roman"/>
          <w:b w:val="1"/>
          <w:color w:val="000000"/>
          <w:sz w:val="26"/>
        </w:rPr>
        <w:t xml:space="preserve">научиться:  </w:t>
      </w:r>
      <w:r>
        <w:rPr>
          <w:rFonts w:ascii="Times New Roman" w:hAnsi="Times New Roman"/>
          <w:b w:val="1"/>
          <w:color w:val="000000"/>
          <w:sz w:val="26"/>
        </w:rPr>
        <w:t>с</w:t>
      </w:r>
      <w:r>
        <w:rPr>
          <w:rFonts w:ascii="Times New Roman" w:hAnsi="Times New Roman"/>
          <w:color w:val="000000"/>
          <w:sz w:val="26"/>
        </w:rPr>
        <w:t>амостоятельно</w:t>
      </w:r>
      <w:r>
        <w:rPr>
          <w:rFonts w:ascii="Times New Roman" w:hAnsi="Times New Roman"/>
          <w:color w:val="000000"/>
          <w:sz w:val="26"/>
        </w:rPr>
        <w:t xml:space="preserve"> находить нужную информацию для выполнения художественно- </w:t>
      </w:r>
      <w:r>
        <w:rPr>
          <w:rFonts w:ascii="Times New Roman" w:hAnsi="Times New Roman"/>
          <w:color w:val="000000"/>
          <w:sz w:val="26"/>
        </w:rPr>
        <w:t>творческой задачи, используя учебную и дополнительную литературу</w:t>
      </w:r>
      <w:r>
        <w:rPr>
          <w:rFonts w:ascii="Times New Roman" w:hAnsi="Times New Roman"/>
          <w:color w:val="000000"/>
          <w:sz w:val="26"/>
        </w:rPr>
        <w:t xml:space="preserve">; </w:t>
      </w:r>
      <w:r>
        <w:rPr>
          <w:rFonts w:ascii="Times New Roman" w:hAnsi="Times New Roman"/>
          <w:color w:val="000000"/>
          <w:sz w:val="26"/>
        </w:rPr>
        <w:t>выделять знаки, символы, модели, схемы для решения познавательных и творческих задач и представления их результатов;   строить высказывания в устной и письменной форме, в зависимости от задач коммуникации</w:t>
      </w:r>
      <w:r>
        <w:rPr>
          <w:rFonts w:ascii="Times New Roman" w:hAnsi="Times New Roman"/>
          <w:color w:val="000000"/>
          <w:sz w:val="26"/>
        </w:rPr>
        <w:t>.</w:t>
      </w:r>
    </w:p>
    <w:p w14:paraId="96000000">
      <w:pPr>
        <w:keepNext w:val="1"/>
        <w:keepLines w:val="1"/>
        <w:spacing w:after="54" w:line="240" w:lineRule="auto"/>
        <w:ind/>
        <w:jc w:val="both"/>
        <w:outlineLvl w:val="0"/>
        <w:rPr>
          <w:rFonts w:ascii="Times New Roman" w:hAnsi="Times New Roman"/>
          <w:b w:val="1"/>
          <w:color w:val="000000"/>
          <w:sz w:val="26"/>
        </w:rPr>
      </w:pPr>
      <w:r>
        <w:rPr>
          <w:rFonts w:ascii="Times New Roman" w:hAnsi="Times New Roman"/>
          <w:b w:val="1"/>
          <w:color w:val="000000"/>
          <w:sz w:val="26"/>
        </w:rPr>
        <w:t xml:space="preserve">6.  </w:t>
      </w:r>
      <w:r>
        <w:rPr>
          <w:rFonts w:ascii="Times New Roman" w:hAnsi="Times New Roman"/>
          <w:b w:val="1"/>
          <w:color w:val="000000"/>
          <w:sz w:val="26"/>
        </w:rPr>
        <w:t xml:space="preserve">Содержание </w:t>
      </w:r>
      <w:r>
        <w:rPr>
          <w:rFonts w:ascii="Times New Roman" w:hAnsi="Times New Roman"/>
          <w:b w:val="1"/>
          <w:color w:val="000000"/>
          <w:sz w:val="26"/>
        </w:rPr>
        <w:t xml:space="preserve">курса </w:t>
      </w:r>
      <w:r>
        <w:rPr>
          <w:rFonts w:ascii="Times New Roman" w:hAnsi="Times New Roman"/>
          <w:b w:val="1"/>
          <w:color w:val="000000"/>
          <w:sz w:val="26"/>
        </w:rPr>
        <w:t xml:space="preserve">внеурочных </w:t>
      </w:r>
      <w:r>
        <w:rPr>
          <w:rFonts w:ascii="Times New Roman" w:hAnsi="Times New Roman"/>
          <w:b w:val="1"/>
          <w:color w:val="000000"/>
          <w:sz w:val="26"/>
        </w:rPr>
        <w:t xml:space="preserve">занятий </w:t>
      </w:r>
      <w:r>
        <w:rPr>
          <w:rFonts w:ascii="Times New Roman" w:hAnsi="Times New Roman"/>
          <w:b w:val="1"/>
          <w:color w:val="000000"/>
          <w:sz w:val="26"/>
        </w:rPr>
        <w:t xml:space="preserve"> «</w:t>
      </w:r>
      <w:r>
        <w:rPr>
          <w:rFonts w:ascii="Times New Roman" w:hAnsi="Times New Roman"/>
          <w:b w:val="1"/>
          <w:color w:val="000000"/>
          <w:sz w:val="26"/>
        </w:rPr>
        <w:t>Т</w:t>
      </w:r>
      <w:r>
        <w:rPr>
          <w:rFonts w:ascii="Times New Roman" w:hAnsi="Times New Roman"/>
          <w:b w:val="1"/>
          <w:color w:val="000000"/>
          <w:sz w:val="26"/>
        </w:rPr>
        <w:t>ворческая мастерская</w:t>
      </w:r>
      <w:r>
        <w:rPr>
          <w:rFonts w:ascii="Times New Roman" w:hAnsi="Times New Roman"/>
          <w:b w:val="1"/>
          <w:color w:val="000000"/>
          <w:sz w:val="26"/>
        </w:rPr>
        <w:t xml:space="preserve">» </w:t>
      </w:r>
    </w:p>
    <w:p w14:paraId="97000000">
      <w:pPr>
        <w:keepNext w:val="1"/>
        <w:keepLines w:val="1"/>
        <w:spacing w:after="54" w:line="240" w:lineRule="auto"/>
        <w:ind/>
        <w:jc w:val="both"/>
        <w:outlineLvl w:val="0"/>
        <w:rPr>
          <w:rFonts w:ascii="Times New Roman" w:hAnsi="Times New Roman"/>
          <w:color w:val="000000"/>
          <w:sz w:val="26"/>
        </w:rPr>
      </w:pPr>
      <w:r>
        <w:rPr>
          <w:rFonts w:ascii="Times New Roman" w:hAnsi="Times New Roman"/>
          <w:b w:val="1"/>
          <w:color w:val="000000"/>
          <w:sz w:val="26"/>
        </w:rPr>
        <w:t>в</w:t>
      </w:r>
      <w:r>
        <w:rPr>
          <w:rFonts w:ascii="Times New Roman" w:hAnsi="Times New Roman"/>
          <w:b w:val="1"/>
          <w:color w:val="000000"/>
          <w:sz w:val="26"/>
        </w:rPr>
        <w:t xml:space="preserve"> 4 </w:t>
      </w:r>
      <w:r>
        <w:rPr>
          <w:rFonts w:ascii="Times New Roman" w:hAnsi="Times New Roman"/>
          <w:b w:val="1"/>
          <w:color w:val="000000"/>
          <w:sz w:val="26"/>
        </w:rPr>
        <w:t>классе</w:t>
      </w:r>
      <w:r>
        <w:rPr>
          <w:rFonts w:ascii="Times New Roman" w:hAnsi="Times New Roman"/>
          <w:color w:val="000000"/>
          <w:sz w:val="26"/>
        </w:rPr>
        <w:t xml:space="preserve"> </w:t>
      </w:r>
    </w:p>
    <w:p w14:paraId="98000000">
      <w:pPr>
        <w:keepNext w:val="1"/>
        <w:keepLines w:val="1"/>
        <w:spacing w:after="54" w:line="240" w:lineRule="auto"/>
        <w:ind/>
        <w:jc w:val="both"/>
        <w:outlineLvl w:val="0"/>
        <w:rPr>
          <w:rFonts w:ascii="Times New Roman" w:hAnsi="Times New Roman"/>
          <w:b w:val="1"/>
          <w:color w:val="000000"/>
          <w:sz w:val="26"/>
        </w:rPr>
      </w:pPr>
    </w:p>
    <w:p w14:paraId="99000000">
      <w:pPr>
        <w:pStyle w:val="Style_4"/>
        <w:spacing w:after="150" w:before="0"/>
        <w:ind/>
        <w:rPr>
          <w:color w:val="000000"/>
          <w:sz w:val="26"/>
        </w:rPr>
      </w:pPr>
      <w:r>
        <w:rPr>
          <w:b w:val="1"/>
          <w:color w:val="000000"/>
          <w:sz w:val="26"/>
        </w:rPr>
        <w:t>Раздел 1</w:t>
      </w:r>
      <w:r>
        <w:rPr>
          <w:color w:val="000000"/>
          <w:sz w:val="26"/>
        </w:rPr>
        <w:t xml:space="preserve">. </w:t>
      </w:r>
      <w:r>
        <w:rPr>
          <w:b w:val="1"/>
          <w:color w:val="000000"/>
          <w:sz w:val="26"/>
        </w:rPr>
        <w:t>Предмет и задачи курса внеурочного занятия. Инструктаж по ТБ</w:t>
      </w:r>
      <w:r>
        <w:rPr>
          <w:color w:val="000000"/>
          <w:sz w:val="26"/>
        </w:rPr>
        <w:t>. Вводное занятие. Права и обязанности обучающихся. Правила поведения.</w:t>
      </w:r>
    </w:p>
    <w:p w14:paraId="9A000000">
      <w:pPr>
        <w:pStyle w:val="Style_4"/>
        <w:spacing w:after="150" w:before="0"/>
        <w:ind/>
        <w:rPr>
          <w:b w:val="1"/>
          <w:color w:val="000000"/>
          <w:sz w:val="26"/>
        </w:rPr>
      </w:pPr>
      <w:r>
        <w:rPr>
          <w:b w:val="1"/>
          <w:color w:val="000000"/>
          <w:sz w:val="26"/>
        </w:rPr>
        <w:t>Раздел 2. Работа с природным материалом.</w:t>
      </w:r>
    </w:p>
    <w:p w14:paraId="9B000000">
      <w:pPr>
        <w:pStyle w:val="Style_4"/>
        <w:spacing w:after="150" w:before="0"/>
        <w:ind/>
        <w:rPr>
          <w:color w:val="000000"/>
          <w:sz w:val="26"/>
        </w:rPr>
      </w:pPr>
      <w:r>
        <w:rPr>
          <w:color w:val="000000"/>
          <w:sz w:val="26"/>
        </w:rPr>
        <w:t>Сбор природного материала. Изготовление панно «Осеннее настроение», панно из различных видов круп, панно из ракушек и других природных материалов.</w:t>
      </w:r>
    </w:p>
    <w:p w14:paraId="9C000000">
      <w:pPr>
        <w:pStyle w:val="Style_4"/>
        <w:spacing w:after="150" w:before="0"/>
        <w:ind/>
        <w:rPr>
          <w:color w:val="000000"/>
          <w:sz w:val="26"/>
        </w:rPr>
      </w:pPr>
      <w:r>
        <w:rPr>
          <w:color w:val="000000"/>
          <w:sz w:val="26"/>
        </w:rPr>
        <w:t xml:space="preserve">Изготовление </w:t>
      </w:r>
      <w:r>
        <w:rPr>
          <w:color w:val="000000"/>
          <w:sz w:val="26"/>
        </w:rPr>
        <w:t>топиари</w:t>
      </w:r>
      <w:r>
        <w:rPr>
          <w:color w:val="000000"/>
          <w:sz w:val="26"/>
        </w:rPr>
        <w:t xml:space="preserve"> «Осень», букет из листьев, поделка </w:t>
      </w:r>
      <w:r>
        <w:rPr>
          <w:color w:val="000000"/>
          <w:sz w:val="26"/>
        </w:rPr>
        <w:t>карандашница</w:t>
      </w:r>
      <w:r>
        <w:rPr>
          <w:color w:val="000000"/>
          <w:sz w:val="26"/>
        </w:rPr>
        <w:t xml:space="preserve"> из спилов веточек. Изготовление декоративного шара из сосновых шишек и шишек лиственницы. Бережное отношение к природе.</w:t>
      </w:r>
    </w:p>
    <w:p w14:paraId="9D000000">
      <w:pPr>
        <w:pStyle w:val="Style_4"/>
        <w:spacing w:after="150" w:before="0"/>
        <w:ind/>
        <w:rPr>
          <w:b w:val="1"/>
          <w:color w:val="000000"/>
          <w:sz w:val="26"/>
        </w:rPr>
      </w:pPr>
      <w:r>
        <w:rPr>
          <w:b w:val="1"/>
          <w:color w:val="000000"/>
          <w:sz w:val="26"/>
        </w:rPr>
        <w:t>Раздел 3. Работа с бумагой.</w:t>
      </w:r>
    </w:p>
    <w:p w14:paraId="9E000000">
      <w:pPr>
        <w:pStyle w:val="Style_4"/>
        <w:spacing w:after="150" w:before="0"/>
        <w:ind/>
        <w:rPr>
          <w:color w:val="000000"/>
          <w:sz w:val="26"/>
        </w:rPr>
      </w:pPr>
      <w:r>
        <w:rPr>
          <w:color w:val="000000"/>
          <w:sz w:val="26"/>
        </w:rPr>
        <w:t>Знакомство с различными техниками работы с бумагой и виды бумаги.</w:t>
      </w:r>
    </w:p>
    <w:p w14:paraId="9F000000">
      <w:pPr>
        <w:pStyle w:val="Style_4"/>
        <w:spacing w:after="150" w:before="0"/>
        <w:ind/>
        <w:rPr>
          <w:color w:val="000000"/>
          <w:sz w:val="26"/>
        </w:rPr>
      </w:pPr>
      <w:r>
        <w:rPr>
          <w:color w:val="000000"/>
          <w:sz w:val="26"/>
        </w:rPr>
        <w:t>Путешествие в бумажную страну. Секреты бумажного творчества. Изучение техник «Обрывание», «Торцевание», квиллинг, оригами и модульное оригами.</w:t>
      </w:r>
    </w:p>
    <w:p w14:paraId="A0000000">
      <w:pPr>
        <w:pStyle w:val="Style_4"/>
        <w:spacing w:after="150" w:before="0"/>
        <w:ind/>
        <w:rPr>
          <w:color w:val="000000"/>
          <w:sz w:val="26"/>
        </w:rPr>
      </w:pPr>
      <w:r>
        <w:rPr>
          <w:color w:val="000000"/>
          <w:sz w:val="26"/>
        </w:rPr>
        <w:t>Изготовление панно: «Волшебные цветы», «Цветы», Новый год», «Валентинка». Поделка «Павлин», сувенир «Цветы Победы» и др.</w:t>
      </w:r>
    </w:p>
    <w:p w14:paraId="A1000000">
      <w:pPr>
        <w:pStyle w:val="Style_4"/>
        <w:spacing w:after="150" w:before="0"/>
        <w:ind/>
        <w:rPr>
          <w:rFonts w:ascii="PT Sans" w:hAnsi="PT Sans"/>
          <w:color w:val="000000"/>
          <w:sz w:val="26"/>
        </w:rPr>
      </w:pPr>
      <w:r>
        <w:rPr>
          <w:b w:val="1"/>
          <w:color w:val="000000"/>
          <w:sz w:val="26"/>
        </w:rPr>
        <w:t>Раздел 4.</w:t>
      </w:r>
      <w:r>
        <w:rPr>
          <w:b w:val="1"/>
          <w:color w:val="000000"/>
          <w:sz w:val="26"/>
        </w:rPr>
        <w:t xml:space="preserve"> Пластилиновая живопись.</w:t>
      </w:r>
      <w:r>
        <w:rPr>
          <w:rFonts w:ascii="PT Sans" w:hAnsi="PT Sans"/>
          <w:b w:val="1"/>
          <w:i w:val="1"/>
          <w:color w:val="000000"/>
          <w:sz w:val="26"/>
        </w:rPr>
        <w:t xml:space="preserve"> </w:t>
      </w:r>
    </w:p>
    <w:p w14:paraId="A2000000">
      <w:pPr>
        <w:pStyle w:val="Style_4"/>
        <w:spacing w:after="150" w:before="0"/>
        <w:ind/>
        <w:rPr>
          <w:color w:val="000000"/>
          <w:sz w:val="26"/>
        </w:rPr>
      </w:pPr>
      <w:r>
        <w:rPr>
          <w:b w:val="1"/>
          <w:i w:val="1"/>
          <w:color w:val="000000"/>
          <w:sz w:val="26"/>
          <w:u w:val="single"/>
        </w:rPr>
        <w:t>Аппликация</w:t>
      </w:r>
      <w:r>
        <w:rPr>
          <w:color w:val="000000"/>
          <w:sz w:val="26"/>
        </w:rPr>
        <w:t xml:space="preserve">. </w:t>
      </w:r>
      <w:r>
        <w:rPr>
          <w:b w:val="1"/>
          <w:i w:val="1"/>
          <w:color w:val="000000"/>
          <w:sz w:val="26"/>
          <w:u w:val="single"/>
        </w:rPr>
        <w:t xml:space="preserve">Плоскостное изображение </w:t>
      </w:r>
    </w:p>
    <w:p w14:paraId="A3000000">
      <w:pPr>
        <w:pStyle w:val="Style_4"/>
        <w:spacing w:after="150" w:before="0"/>
        <w:ind/>
        <w:rPr>
          <w:color w:val="000000"/>
          <w:sz w:val="26"/>
        </w:rPr>
      </w:pPr>
      <w:r>
        <w:rPr>
          <w:color w:val="000000"/>
          <w:sz w:val="26"/>
        </w:rPr>
        <w:t xml:space="preserve">Плоскостное изображение пластилином </w:t>
      </w:r>
      <w:r>
        <w:rPr>
          <w:color w:val="000000"/>
          <w:sz w:val="26"/>
        </w:rPr>
        <w:t>наноситься  стекой</w:t>
      </w:r>
      <w:r>
        <w:rPr>
          <w:color w:val="000000"/>
          <w:sz w:val="26"/>
        </w:rPr>
        <w:t xml:space="preserve"> или размазывается по основе пальцами рук. </w:t>
      </w:r>
    </w:p>
    <w:p w14:paraId="A4000000">
      <w:pPr>
        <w:pStyle w:val="Style_4"/>
        <w:spacing w:after="150" w:before="0"/>
        <w:ind/>
        <w:rPr>
          <w:color w:val="000000"/>
          <w:sz w:val="26"/>
        </w:rPr>
      </w:pPr>
      <w:r>
        <w:rPr>
          <w:b w:val="1"/>
          <w:i w:val="1"/>
          <w:color w:val="000000"/>
          <w:sz w:val="26"/>
          <w:u w:val="single"/>
        </w:rPr>
        <w:t>Барельефное изображение</w:t>
      </w:r>
    </w:p>
    <w:p w14:paraId="A5000000">
      <w:pPr>
        <w:pStyle w:val="Style_4"/>
        <w:spacing w:after="150" w:before="0"/>
        <w:ind/>
        <w:rPr>
          <w:color w:val="000000"/>
          <w:sz w:val="26"/>
        </w:rPr>
      </w:pPr>
      <w:r>
        <w:rPr>
          <w:color w:val="000000"/>
          <w:sz w:val="26"/>
        </w:rPr>
        <w:t>Преимущество заключается в возможности изображения выпуклых барельефных деталей, создающих зрительную реальность выполняемых художественных работ. Техника барельефа используется для создания архитектурных сооружений, транспортных средств, людей, животных. Эскиз образцов выполняется детьми на бумаге, затем вырезается. Далее подбирается пластилин нужного цвета. С помощью стеки вырезаем по контуру шаблона целое изображение. Готовые фигуры прикрепляем на основу, начиная с дальнего плана. Дополняем художественные образцы узорами в технике барельефа.</w:t>
      </w:r>
    </w:p>
    <w:p w14:paraId="A6000000">
      <w:pPr>
        <w:pStyle w:val="Style_4"/>
        <w:spacing w:after="150" w:before="0"/>
        <w:ind/>
        <w:rPr>
          <w:b w:val="1"/>
          <w:color w:val="000000"/>
          <w:sz w:val="26"/>
        </w:rPr>
      </w:pPr>
      <w:r>
        <w:rPr>
          <w:b w:val="1"/>
          <w:color w:val="000000"/>
          <w:sz w:val="26"/>
        </w:rPr>
        <w:t xml:space="preserve"> </w:t>
      </w:r>
    </w:p>
    <w:p w14:paraId="A7000000">
      <w:pPr>
        <w:pStyle w:val="Style_4"/>
        <w:spacing w:after="150" w:before="0"/>
        <w:ind/>
        <w:rPr>
          <w:b w:val="1"/>
          <w:color w:val="000000"/>
          <w:sz w:val="26"/>
        </w:rPr>
      </w:pPr>
      <w:r>
        <w:rPr>
          <w:b w:val="1"/>
          <w:color w:val="000000"/>
          <w:sz w:val="26"/>
        </w:rPr>
        <w:t>Раздел 5. Работа с бросовым материалом.</w:t>
      </w:r>
    </w:p>
    <w:p w14:paraId="A8000000">
      <w:pPr>
        <w:pStyle w:val="Style_4"/>
        <w:spacing w:after="150" w:before="0"/>
        <w:ind/>
        <w:rPr>
          <w:color w:val="000000"/>
          <w:sz w:val="26"/>
        </w:rPr>
      </w:pPr>
      <w:r>
        <w:rPr>
          <w:color w:val="000000"/>
          <w:sz w:val="26"/>
        </w:rPr>
        <w:t xml:space="preserve">Выпуск Новогодней газеты. Панно «Новый год». Изготовление рождественского сувенира. Изготовление </w:t>
      </w:r>
      <w:r>
        <w:rPr>
          <w:color w:val="000000"/>
          <w:sz w:val="26"/>
        </w:rPr>
        <w:t>топиари</w:t>
      </w:r>
      <w:r>
        <w:rPr>
          <w:color w:val="000000"/>
          <w:sz w:val="26"/>
        </w:rPr>
        <w:t xml:space="preserve"> «Зима», «Снежинки». Изучение работы с соленым тестом и изготовление игрушек из соленого теста.</w:t>
      </w:r>
    </w:p>
    <w:p w14:paraId="A9000000">
      <w:pPr>
        <w:pStyle w:val="Style_4"/>
        <w:spacing w:after="150" w:before="0"/>
        <w:ind/>
        <w:rPr>
          <w:color w:val="000000"/>
          <w:sz w:val="26"/>
        </w:rPr>
      </w:pPr>
      <w:r>
        <w:rPr>
          <w:color w:val="000000"/>
          <w:sz w:val="26"/>
        </w:rPr>
        <w:t>Нестандартное использование бросового материала при создании композиций и панно. Изготовление сувениров «Цветочная чаша», «Маме», «Цветы Победы». Изготовление панно «Валентинка», «Деревья», «Наша планета», газета к 9 мая.</w:t>
      </w:r>
      <w:r>
        <w:rPr>
          <w:color w:val="000000"/>
          <w:sz w:val="26"/>
        </w:rPr>
        <w:t xml:space="preserve"> </w:t>
      </w:r>
      <w:r>
        <w:rPr>
          <w:color w:val="000000"/>
          <w:sz w:val="26"/>
        </w:rPr>
        <w:t xml:space="preserve">Создание открыток «Весеннее настроение», «Смайлики» ко дню Смеха. Изготовление </w:t>
      </w:r>
      <w:r>
        <w:rPr>
          <w:color w:val="000000"/>
          <w:sz w:val="26"/>
        </w:rPr>
        <w:t>топиари</w:t>
      </w:r>
      <w:r>
        <w:rPr>
          <w:color w:val="000000"/>
          <w:sz w:val="26"/>
        </w:rPr>
        <w:t xml:space="preserve"> «Весна», поделки «Веер».</w:t>
      </w:r>
    </w:p>
    <w:p w14:paraId="AA000000">
      <w:pPr>
        <w:pStyle w:val="Style_4"/>
        <w:spacing w:after="150" w:before="0"/>
        <w:ind/>
        <w:rPr>
          <w:b w:val="1"/>
          <w:color w:val="000000"/>
          <w:sz w:val="26"/>
        </w:rPr>
      </w:pPr>
    </w:p>
    <w:p w14:paraId="AB000000">
      <w:pPr>
        <w:pStyle w:val="Style_4"/>
        <w:spacing w:after="150" w:before="0"/>
        <w:ind/>
        <w:rPr>
          <w:b w:val="1"/>
          <w:color w:val="000000"/>
          <w:sz w:val="26"/>
        </w:rPr>
      </w:pPr>
    </w:p>
    <w:p w14:paraId="AC000000">
      <w:pPr>
        <w:pStyle w:val="Style_4"/>
        <w:spacing w:after="150" w:before="0"/>
        <w:ind/>
        <w:rPr>
          <w:b w:val="1"/>
          <w:color w:val="000000"/>
          <w:sz w:val="26"/>
        </w:rPr>
      </w:pPr>
    </w:p>
    <w:p w14:paraId="AD000000">
      <w:pPr>
        <w:pStyle w:val="Style_4"/>
        <w:spacing w:after="150" w:before="0"/>
        <w:ind/>
        <w:rPr>
          <w:b w:val="1"/>
          <w:color w:val="000000"/>
          <w:sz w:val="26"/>
        </w:rPr>
      </w:pPr>
    </w:p>
    <w:p w14:paraId="AE000000">
      <w:pPr>
        <w:pStyle w:val="Style_4"/>
        <w:spacing w:after="150" w:before="0"/>
        <w:ind/>
        <w:rPr>
          <w:b w:val="1"/>
          <w:color w:val="000000"/>
          <w:sz w:val="26"/>
        </w:rPr>
      </w:pPr>
    </w:p>
    <w:p w14:paraId="AF000000">
      <w:pPr>
        <w:pStyle w:val="Style_4"/>
        <w:spacing w:after="150" w:before="0"/>
        <w:ind/>
        <w:rPr>
          <w:b w:val="1"/>
          <w:color w:val="000000"/>
          <w:sz w:val="26"/>
        </w:rPr>
      </w:pPr>
    </w:p>
    <w:p w14:paraId="B0000000">
      <w:pPr>
        <w:pStyle w:val="Style_4"/>
        <w:spacing w:after="150" w:before="0"/>
        <w:ind/>
        <w:rPr>
          <w:b w:val="1"/>
          <w:color w:val="000000"/>
          <w:sz w:val="26"/>
        </w:rPr>
      </w:pPr>
    </w:p>
    <w:p w14:paraId="B1000000">
      <w:pPr>
        <w:pStyle w:val="Style_4"/>
        <w:spacing w:after="150" w:before="0"/>
        <w:ind/>
        <w:rPr>
          <w:b w:val="1"/>
          <w:color w:val="000000"/>
          <w:sz w:val="26"/>
        </w:rPr>
      </w:pPr>
    </w:p>
    <w:p w14:paraId="B2000000">
      <w:pPr>
        <w:pStyle w:val="Style_4"/>
        <w:spacing w:after="150" w:before="0"/>
        <w:ind/>
        <w:rPr>
          <w:b w:val="1"/>
          <w:color w:val="000000"/>
          <w:sz w:val="26"/>
        </w:rPr>
      </w:pPr>
    </w:p>
    <w:p w14:paraId="B3000000">
      <w:pPr>
        <w:pStyle w:val="Style_4"/>
        <w:spacing w:after="150" w:before="0"/>
        <w:ind/>
        <w:rPr>
          <w:b w:val="1"/>
          <w:color w:val="000000"/>
          <w:sz w:val="26"/>
        </w:rPr>
      </w:pPr>
    </w:p>
    <w:p w14:paraId="B4000000">
      <w:pPr>
        <w:pStyle w:val="Style_4"/>
        <w:spacing w:after="150" w:before="0"/>
        <w:ind/>
        <w:rPr>
          <w:b w:val="1"/>
          <w:color w:val="000000"/>
          <w:sz w:val="26"/>
        </w:rPr>
      </w:pPr>
    </w:p>
    <w:p w14:paraId="B5000000">
      <w:pPr>
        <w:pStyle w:val="Style_4"/>
        <w:spacing w:after="150" w:before="0"/>
        <w:ind/>
        <w:rPr>
          <w:b w:val="1"/>
          <w:color w:val="000000"/>
          <w:sz w:val="26"/>
        </w:rPr>
      </w:pPr>
    </w:p>
    <w:p w14:paraId="B6000000">
      <w:pPr>
        <w:pStyle w:val="Style_4"/>
        <w:spacing w:after="150" w:before="0"/>
        <w:ind/>
        <w:rPr>
          <w:b w:val="1"/>
          <w:color w:val="000000"/>
          <w:sz w:val="26"/>
        </w:rPr>
      </w:pPr>
    </w:p>
    <w:p w14:paraId="B7000000">
      <w:pPr>
        <w:pStyle w:val="Style_4"/>
        <w:spacing w:after="150" w:before="0"/>
        <w:ind/>
        <w:rPr>
          <w:b w:val="1"/>
          <w:color w:val="000000"/>
          <w:sz w:val="26"/>
        </w:rPr>
      </w:pPr>
    </w:p>
    <w:p w14:paraId="B8000000">
      <w:pPr>
        <w:pStyle w:val="Style_4"/>
        <w:spacing w:after="150" w:before="0"/>
        <w:ind/>
        <w:rPr>
          <w:b w:val="1"/>
          <w:color w:val="000000"/>
          <w:sz w:val="26"/>
        </w:rPr>
      </w:pPr>
    </w:p>
    <w:p w14:paraId="B9000000">
      <w:pPr>
        <w:pStyle w:val="Style_4"/>
        <w:spacing w:after="150" w:before="0"/>
        <w:ind/>
        <w:rPr>
          <w:b w:val="1"/>
          <w:color w:val="000000"/>
          <w:sz w:val="26"/>
        </w:rPr>
      </w:pPr>
    </w:p>
    <w:p w14:paraId="BA000000">
      <w:pPr>
        <w:pStyle w:val="Style_4"/>
        <w:spacing w:after="150" w:before="0"/>
        <w:ind/>
        <w:rPr>
          <w:b w:val="1"/>
          <w:color w:val="000000"/>
          <w:sz w:val="26"/>
        </w:rPr>
      </w:pPr>
    </w:p>
    <w:p w14:paraId="BB000000">
      <w:pPr>
        <w:pStyle w:val="Style_4"/>
        <w:spacing w:after="150" w:before="0"/>
        <w:ind/>
        <w:rPr>
          <w:b w:val="1"/>
          <w:color w:val="000000"/>
          <w:sz w:val="26"/>
        </w:rPr>
      </w:pPr>
    </w:p>
    <w:p w14:paraId="BC000000">
      <w:pPr>
        <w:pStyle w:val="Style_4"/>
        <w:spacing w:after="150" w:before="0"/>
        <w:ind/>
        <w:rPr>
          <w:b w:val="1"/>
          <w:color w:val="000000"/>
          <w:sz w:val="26"/>
        </w:rPr>
      </w:pPr>
    </w:p>
    <w:p w14:paraId="BD000000">
      <w:pPr>
        <w:pStyle w:val="Style_4"/>
        <w:spacing w:after="150" w:before="0"/>
        <w:ind/>
        <w:rPr>
          <w:b w:val="1"/>
          <w:color w:val="000000"/>
          <w:sz w:val="26"/>
        </w:rPr>
      </w:pPr>
    </w:p>
    <w:p w14:paraId="BE000000">
      <w:pPr>
        <w:pStyle w:val="Style_4"/>
        <w:spacing w:after="150" w:before="0"/>
        <w:ind/>
        <w:rPr>
          <w:b w:val="1"/>
          <w:color w:val="000000"/>
          <w:sz w:val="26"/>
        </w:rPr>
      </w:pPr>
    </w:p>
    <w:p w14:paraId="BF000000">
      <w:pPr>
        <w:pStyle w:val="Style_4"/>
        <w:spacing w:after="150" w:before="0"/>
        <w:ind/>
        <w:rPr>
          <w:b w:val="1"/>
          <w:color w:val="000000"/>
          <w:sz w:val="26"/>
        </w:rPr>
      </w:pPr>
    </w:p>
    <w:p w14:paraId="C0000000">
      <w:pPr>
        <w:pStyle w:val="Style_4"/>
        <w:spacing w:after="150" w:before="0"/>
        <w:ind/>
        <w:rPr>
          <w:b w:val="1"/>
          <w:color w:val="000000"/>
          <w:sz w:val="26"/>
        </w:rPr>
      </w:pPr>
    </w:p>
    <w:p w14:paraId="C1000000">
      <w:pPr>
        <w:pStyle w:val="Style_4"/>
        <w:spacing w:after="150" w:before="0"/>
        <w:ind/>
        <w:rPr>
          <w:b w:val="1"/>
          <w:color w:val="000000"/>
          <w:sz w:val="26"/>
        </w:rPr>
      </w:pPr>
    </w:p>
    <w:p w14:paraId="C2000000">
      <w:pPr>
        <w:pStyle w:val="Style_4"/>
        <w:spacing w:after="150" w:before="0"/>
        <w:ind/>
        <w:rPr>
          <w:b w:val="1"/>
          <w:color w:val="000000"/>
          <w:sz w:val="26"/>
        </w:rPr>
      </w:pPr>
    </w:p>
    <w:p w14:paraId="C3000000">
      <w:pPr>
        <w:pStyle w:val="Style_4"/>
        <w:spacing w:after="150" w:before="0"/>
        <w:ind/>
        <w:rPr>
          <w:b w:val="1"/>
          <w:color w:val="000000"/>
          <w:sz w:val="26"/>
        </w:rPr>
      </w:pPr>
    </w:p>
    <w:p w14:paraId="C4000000">
      <w:pPr>
        <w:pStyle w:val="Style_4"/>
        <w:spacing w:after="150" w:before="0"/>
        <w:ind/>
        <w:rPr>
          <w:b w:val="1"/>
          <w:color w:val="000000"/>
          <w:sz w:val="26"/>
        </w:rPr>
      </w:pPr>
    </w:p>
    <w:p w14:paraId="C5000000">
      <w:pPr>
        <w:pStyle w:val="Style_4"/>
        <w:spacing w:after="150" w:before="0"/>
        <w:ind/>
        <w:rPr>
          <w:b w:val="1"/>
          <w:color w:val="000000"/>
          <w:sz w:val="26"/>
        </w:rPr>
      </w:pPr>
    </w:p>
    <w:p w14:paraId="C6000000">
      <w:pPr>
        <w:pStyle w:val="Style_4"/>
        <w:spacing w:after="150" w:before="0"/>
        <w:ind/>
        <w:rPr>
          <w:b w:val="1"/>
          <w:color w:val="000000"/>
          <w:sz w:val="26"/>
        </w:rPr>
      </w:pPr>
    </w:p>
    <w:p w14:paraId="C7000000">
      <w:pPr>
        <w:pStyle w:val="Style_4"/>
        <w:spacing w:after="150" w:before="0"/>
        <w:ind/>
        <w:rPr>
          <w:b w:val="1"/>
          <w:color w:val="000000"/>
          <w:sz w:val="26"/>
        </w:rPr>
      </w:pPr>
    </w:p>
    <w:p w14:paraId="C8000000">
      <w:pPr>
        <w:pStyle w:val="Style_4"/>
        <w:spacing w:after="150" w:before="0"/>
        <w:ind/>
        <w:rPr>
          <w:b w:val="1"/>
          <w:color w:val="000000"/>
          <w:sz w:val="26"/>
        </w:rPr>
      </w:pPr>
    </w:p>
    <w:p w14:paraId="C9000000">
      <w:pPr>
        <w:spacing w:after="0" w:line="294" w:lineRule="atLeast"/>
        <w:ind/>
        <w:jc w:val="right"/>
        <w:rPr>
          <w:rFonts w:ascii="Times New Roman" w:hAnsi="Times New Roman"/>
          <w:sz w:val="24"/>
        </w:rPr>
      </w:pPr>
      <w:r>
        <w:rPr>
          <w:rFonts w:ascii="Times New Roman" w:hAnsi="Times New Roman"/>
          <w:sz w:val="24"/>
        </w:rPr>
        <w:t>Приложение 1.</w:t>
      </w:r>
    </w:p>
    <w:p w14:paraId="CA000000">
      <w:pPr>
        <w:spacing w:after="0" w:line="294" w:lineRule="atLeast"/>
        <w:ind/>
        <w:jc w:val="center"/>
        <w:rPr>
          <w:rFonts w:ascii="Times New Roman" w:hAnsi="Times New Roman"/>
          <w:b w:val="1"/>
          <w:sz w:val="24"/>
        </w:rPr>
      </w:pPr>
      <w:r>
        <w:rPr>
          <w:rFonts w:ascii="Times New Roman" w:hAnsi="Times New Roman"/>
          <w:b w:val="1"/>
          <w:sz w:val="24"/>
        </w:rPr>
        <w:t xml:space="preserve">Промежуточная аттестация </w:t>
      </w:r>
      <w:r>
        <w:rPr>
          <w:rFonts w:ascii="Times New Roman" w:hAnsi="Times New Roman"/>
          <w:b w:val="1"/>
          <w:sz w:val="24"/>
        </w:rPr>
        <w:t>курса внеурочной деятельности «Творческая мастерская»</w:t>
      </w:r>
    </w:p>
    <w:p w14:paraId="CB000000">
      <w:pPr>
        <w:spacing w:after="0" w:line="294" w:lineRule="atLeast"/>
        <w:ind/>
        <w:jc w:val="center"/>
        <w:rPr>
          <w:rFonts w:ascii="Times New Roman" w:hAnsi="Times New Roman"/>
          <w:b w:val="1"/>
          <w:sz w:val="24"/>
        </w:rPr>
      </w:pPr>
      <w:r>
        <w:rPr>
          <w:rFonts w:ascii="Times New Roman" w:hAnsi="Times New Roman"/>
          <w:b w:val="1"/>
          <w:sz w:val="24"/>
        </w:rPr>
        <w:t>Практическая работа «Предметная аппликация»</w:t>
      </w:r>
    </w:p>
    <w:p w14:paraId="CC000000">
      <w:pPr>
        <w:spacing w:after="0" w:line="294" w:lineRule="atLeast"/>
        <w:ind/>
        <w:rPr>
          <w:rFonts w:ascii="Times New Roman" w:hAnsi="Times New Roman"/>
          <w:sz w:val="24"/>
        </w:rPr>
      </w:pPr>
    </w:p>
    <w:p w14:paraId="CD000000">
      <w:pPr>
        <w:spacing w:after="0" w:line="294" w:lineRule="atLeast"/>
        <w:ind/>
        <w:rPr>
          <w:rFonts w:ascii="Times New Roman" w:hAnsi="Times New Roman"/>
          <w:sz w:val="24"/>
        </w:rPr>
      </w:pPr>
      <w:r>
        <w:rPr>
          <w:rFonts w:ascii="Times New Roman" w:hAnsi="Times New Roman"/>
          <w:sz w:val="24"/>
        </w:rPr>
        <w:t>Изготовление  предметной</w:t>
      </w:r>
      <w:r>
        <w:rPr>
          <w:rFonts w:ascii="Times New Roman" w:hAnsi="Times New Roman"/>
          <w:sz w:val="24"/>
        </w:rPr>
        <w:t xml:space="preserve"> аппликации с использованием (картона, цветной бумаги, текстильных материалов,  древесных заготовок, природного материала) – по выбору детей.</w:t>
      </w:r>
    </w:p>
    <w:p w14:paraId="CE000000">
      <w:pPr>
        <w:spacing w:after="0" w:line="294" w:lineRule="atLeast"/>
        <w:ind/>
        <w:rPr>
          <w:rFonts w:ascii="Times New Roman" w:hAnsi="Times New Roman"/>
          <w:b w:val="1"/>
          <w:sz w:val="24"/>
        </w:rPr>
      </w:pPr>
      <w:r>
        <w:rPr>
          <w:rFonts w:ascii="Times New Roman" w:hAnsi="Times New Roman"/>
          <w:b w:val="1"/>
          <w:sz w:val="24"/>
        </w:rPr>
        <w:t>Критерии оценивания:</w:t>
      </w:r>
    </w:p>
    <w:p w14:paraId="CF000000">
      <w:pPr>
        <w:spacing w:after="0" w:line="294" w:lineRule="atLeast"/>
        <w:ind/>
        <w:rPr>
          <w:rFonts w:ascii="Times New Roman" w:hAnsi="Times New Roman"/>
          <w:sz w:val="24"/>
        </w:rPr>
      </w:pPr>
    </w:p>
    <w:tbl>
      <w:tblPr>
        <w:tblStyle w:val="Style_1"/>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811"/>
        <w:gridCol w:w="5510"/>
        <w:gridCol w:w="3164"/>
      </w:tblGrid>
      <w:tr>
        <w:tc>
          <w:tcPr>
            <w:tcW w:type="dxa" w:w="811"/>
            <w:tcBorders>
              <w:top w:color="000000" w:sz="4" w:val="single"/>
              <w:left w:color="000000" w:sz="4" w:val="single"/>
              <w:bottom w:color="000000" w:sz="4" w:val="single"/>
              <w:right w:color="000000" w:sz="4" w:val="single"/>
            </w:tcBorders>
          </w:tcPr>
          <w:p w14:paraId="D0000000">
            <w:pPr>
              <w:spacing w:after="0" w:line="294" w:lineRule="atLeast"/>
              <w:ind/>
              <w:rPr>
                <w:rFonts w:ascii="Times New Roman" w:hAnsi="Times New Roman"/>
                <w:b w:val="1"/>
                <w:sz w:val="24"/>
              </w:rPr>
            </w:pPr>
            <w:r>
              <w:rPr>
                <w:rFonts w:ascii="Times New Roman" w:hAnsi="Times New Roman"/>
                <w:b w:val="1"/>
                <w:sz w:val="24"/>
              </w:rPr>
              <w:t>№</w:t>
            </w:r>
          </w:p>
        </w:tc>
        <w:tc>
          <w:tcPr>
            <w:tcW w:type="dxa" w:w="5510"/>
            <w:tcBorders>
              <w:top w:color="000000" w:sz="4" w:val="single"/>
              <w:left w:color="000000" w:sz="4" w:val="single"/>
              <w:bottom w:color="000000" w:sz="4" w:val="single"/>
              <w:right w:color="000000" w:sz="4" w:val="single"/>
            </w:tcBorders>
          </w:tcPr>
          <w:p w14:paraId="D1000000">
            <w:pPr>
              <w:spacing w:after="0" w:line="294" w:lineRule="atLeast"/>
              <w:ind/>
              <w:rPr>
                <w:rFonts w:ascii="Times New Roman" w:hAnsi="Times New Roman"/>
                <w:b w:val="1"/>
                <w:sz w:val="24"/>
              </w:rPr>
            </w:pPr>
            <w:r>
              <w:rPr>
                <w:rFonts w:ascii="Times New Roman" w:hAnsi="Times New Roman"/>
                <w:b w:val="1"/>
                <w:sz w:val="24"/>
              </w:rPr>
              <w:t>Показатели оценивания</w:t>
            </w:r>
          </w:p>
        </w:tc>
        <w:tc>
          <w:tcPr>
            <w:tcW w:type="dxa" w:w="3164"/>
            <w:tcBorders>
              <w:top w:color="000000" w:sz="4" w:val="single"/>
              <w:left w:color="000000" w:sz="4" w:val="single"/>
              <w:bottom w:color="000000" w:sz="4" w:val="single"/>
              <w:right w:color="000000" w:sz="4" w:val="single"/>
            </w:tcBorders>
          </w:tcPr>
          <w:p w14:paraId="D2000000">
            <w:pPr>
              <w:spacing w:after="0" w:line="294" w:lineRule="atLeast"/>
              <w:ind/>
              <w:rPr>
                <w:rFonts w:ascii="Times New Roman" w:hAnsi="Times New Roman"/>
                <w:b w:val="1"/>
                <w:sz w:val="24"/>
              </w:rPr>
            </w:pPr>
            <w:r>
              <w:rPr>
                <w:rFonts w:ascii="Times New Roman" w:hAnsi="Times New Roman"/>
                <w:b w:val="1"/>
                <w:sz w:val="24"/>
              </w:rPr>
              <w:t>Количество баллов</w:t>
            </w:r>
          </w:p>
        </w:tc>
      </w:tr>
      <w:tr>
        <w:tc>
          <w:tcPr>
            <w:tcW w:type="dxa" w:w="811"/>
            <w:tcBorders>
              <w:top w:color="000000" w:sz="4" w:val="single"/>
              <w:left w:color="000000" w:sz="4" w:val="single"/>
              <w:bottom w:color="000000" w:sz="4" w:val="single"/>
              <w:right w:color="000000" w:sz="4" w:val="single"/>
            </w:tcBorders>
          </w:tcPr>
          <w:p w14:paraId="D3000000">
            <w:pPr>
              <w:spacing w:after="0" w:line="294" w:lineRule="atLeast"/>
              <w:ind/>
              <w:rPr>
                <w:rFonts w:ascii="Times New Roman" w:hAnsi="Times New Roman"/>
                <w:sz w:val="24"/>
              </w:rPr>
            </w:pPr>
            <w:r>
              <w:rPr>
                <w:rFonts w:ascii="Times New Roman" w:hAnsi="Times New Roman"/>
                <w:sz w:val="24"/>
              </w:rPr>
              <w:t>1.</w:t>
            </w:r>
          </w:p>
        </w:tc>
        <w:tc>
          <w:tcPr>
            <w:tcW w:type="dxa" w:w="5510"/>
            <w:tcBorders>
              <w:top w:color="000000" w:sz="4" w:val="single"/>
              <w:left w:color="000000" w:sz="4" w:val="single"/>
              <w:bottom w:color="000000" w:sz="4" w:val="single"/>
              <w:right w:color="000000" w:sz="4" w:val="single"/>
            </w:tcBorders>
          </w:tcPr>
          <w:p w14:paraId="D4000000">
            <w:pPr>
              <w:spacing w:after="0" w:line="294" w:lineRule="atLeast"/>
              <w:ind/>
              <w:rPr>
                <w:rFonts w:ascii="Times New Roman" w:hAnsi="Times New Roman"/>
                <w:sz w:val="24"/>
              </w:rPr>
            </w:pPr>
            <w:r>
              <w:rPr>
                <w:rFonts w:ascii="Times New Roman" w:hAnsi="Times New Roman"/>
                <w:sz w:val="24"/>
              </w:rPr>
              <w:t>Ориентация и правильность расположения деталей аппликации на плоскости листа</w:t>
            </w:r>
          </w:p>
        </w:tc>
        <w:tc>
          <w:tcPr>
            <w:tcW w:type="dxa" w:w="3164"/>
            <w:tcBorders>
              <w:top w:color="000000" w:sz="4" w:val="single"/>
              <w:left w:color="000000" w:sz="4" w:val="single"/>
              <w:bottom w:color="000000" w:sz="4" w:val="single"/>
              <w:right w:color="000000" w:sz="4" w:val="single"/>
            </w:tcBorders>
          </w:tcPr>
          <w:p w14:paraId="D5000000">
            <w:pPr>
              <w:spacing w:after="0" w:line="294" w:lineRule="atLeast"/>
              <w:ind/>
              <w:rPr>
                <w:rFonts w:ascii="Times New Roman" w:hAnsi="Times New Roman"/>
                <w:sz w:val="24"/>
              </w:rPr>
            </w:pPr>
            <w:r>
              <w:rPr>
                <w:rFonts w:ascii="Times New Roman" w:hAnsi="Times New Roman"/>
                <w:sz w:val="24"/>
              </w:rPr>
              <w:t>1 б</w:t>
            </w:r>
          </w:p>
        </w:tc>
      </w:tr>
      <w:tr>
        <w:tc>
          <w:tcPr>
            <w:tcW w:type="dxa" w:w="811"/>
            <w:tcBorders>
              <w:top w:color="000000" w:sz="4" w:val="single"/>
              <w:left w:color="000000" w:sz="4" w:val="single"/>
              <w:bottom w:color="000000" w:sz="4" w:val="single"/>
              <w:right w:color="000000" w:sz="4" w:val="single"/>
            </w:tcBorders>
          </w:tcPr>
          <w:p w14:paraId="D6000000">
            <w:pPr>
              <w:spacing w:after="0" w:line="294" w:lineRule="atLeast"/>
              <w:ind/>
              <w:rPr>
                <w:rFonts w:ascii="Times New Roman" w:hAnsi="Times New Roman"/>
                <w:sz w:val="24"/>
              </w:rPr>
            </w:pPr>
            <w:r>
              <w:rPr>
                <w:rFonts w:ascii="Times New Roman" w:hAnsi="Times New Roman"/>
                <w:sz w:val="24"/>
              </w:rPr>
              <w:t>2.</w:t>
            </w:r>
          </w:p>
        </w:tc>
        <w:tc>
          <w:tcPr>
            <w:tcW w:type="dxa" w:w="5510"/>
            <w:tcBorders>
              <w:top w:color="000000" w:sz="4" w:val="single"/>
              <w:left w:color="000000" w:sz="4" w:val="single"/>
              <w:bottom w:color="000000" w:sz="4" w:val="single"/>
              <w:right w:color="000000" w:sz="4" w:val="single"/>
            </w:tcBorders>
          </w:tcPr>
          <w:p w14:paraId="D7000000">
            <w:pPr>
              <w:spacing w:after="0" w:line="294" w:lineRule="atLeast"/>
              <w:ind/>
              <w:rPr>
                <w:rFonts w:ascii="Times New Roman" w:hAnsi="Times New Roman"/>
                <w:sz w:val="24"/>
              </w:rPr>
            </w:pPr>
            <w:r>
              <w:rPr>
                <w:rFonts w:ascii="Times New Roman" w:hAnsi="Times New Roman"/>
                <w:sz w:val="24"/>
              </w:rPr>
              <w:t>Содержание работы (композиция, сюжет)</w:t>
            </w:r>
          </w:p>
        </w:tc>
        <w:tc>
          <w:tcPr>
            <w:tcW w:type="dxa" w:w="3164"/>
            <w:tcBorders>
              <w:top w:color="000000" w:sz="4" w:val="single"/>
              <w:left w:color="000000" w:sz="4" w:val="single"/>
              <w:bottom w:color="000000" w:sz="4" w:val="single"/>
              <w:right w:color="000000" w:sz="4" w:val="single"/>
            </w:tcBorders>
          </w:tcPr>
          <w:p w14:paraId="D8000000">
            <w:pPr>
              <w:spacing w:after="0" w:line="294" w:lineRule="atLeast"/>
              <w:ind/>
              <w:rPr>
                <w:rFonts w:ascii="Times New Roman" w:hAnsi="Times New Roman"/>
                <w:sz w:val="24"/>
              </w:rPr>
            </w:pPr>
            <w:r>
              <w:rPr>
                <w:rFonts w:ascii="Times New Roman" w:hAnsi="Times New Roman"/>
                <w:sz w:val="24"/>
              </w:rPr>
              <w:t>1 б</w:t>
            </w:r>
          </w:p>
        </w:tc>
      </w:tr>
      <w:tr>
        <w:tc>
          <w:tcPr>
            <w:tcW w:type="dxa" w:w="811"/>
            <w:tcBorders>
              <w:top w:color="000000" w:sz="4" w:val="single"/>
              <w:left w:color="000000" w:sz="4" w:val="single"/>
              <w:bottom w:color="000000" w:sz="4" w:val="single"/>
              <w:right w:color="000000" w:sz="4" w:val="single"/>
            </w:tcBorders>
          </w:tcPr>
          <w:p w14:paraId="D9000000">
            <w:pPr>
              <w:spacing w:after="0" w:line="294" w:lineRule="atLeast"/>
              <w:ind/>
              <w:rPr>
                <w:rFonts w:ascii="Times New Roman" w:hAnsi="Times New Roman"/>
                <w:sz w:val="24"/>
              </w:rPr>
            </w:pPr>
            <w:r>
              <w:rPr>
                <w:rFonts w:ascii="Times New Roman" w:hAnsi="Times New Roman"/>
                <w:sz w:val="24"/>
              </w:rPr>
              <w:t>3.</w:t>
            </w:r>
          </w:p>
        </w:tc>
        <w:tc>
          <w:tcPr>
            <w:tcW w:type="dxa" w:w="5510"/>
            <w:tcBorders>
              <w:top w:color="000000" w:sz="4" w:val="single"/>
              <w:left w:color="000000" w:sz="4" w:val="single"/>
              <w:bottom w:color="000000" w:sz="4" w:val="single"/>
              <w:right w:color="000000" w:sz="4" w:val="single"/>
            </w:tcBorders>
          </w:tcPr>
          <w:p w14:paraId="DA000000">
            <w:pPr>
              <w:spacing w:after="0" w:line="294" w:lineRule="atLeast"/>
              <w:ind/>
              <w:rPr>
                <w:rFonts w:ascii="Times New Roman" w:hAnsi="Times New Roman"/>
                <w:sz w:val="24"/>
              </w:rPr>
            </w:pPr>
            <w:r>
              <w:rPr>
                <w:rFonts w:ascii="Times New Roman" w:hAnsi="Times New Roman"/>
                <w:sz w:val="24"/>
              </w:rPr>
              <w:t>Особенности изображения (форма, строение, пропорции)</w:t>
            </w:r>
          </w:p>
        </w:tc>
        <w:tc>
          <w:tcPr>
            <w:tcW w:type="dxa" w:w="3164"/>
            <w:tcBorders>
              <w:top w:color="000000" w:sz="4" w:val="single"/>
              <w:left w:color="000000" w:sz="4" w:val="single"/>
              <w:bottom w:color="000000" w:sz="4" w:val="single"/>
              <w:right w:color="000000" w:sz="4" w:val="single"/>
            </w:tcBorders>
          </w:tcPr>
          <w:p w14:paraId="DB000000">
            <w:pPr>
              <w:spacing w:after="0" w:line="294" w:lineRule="atLeast"/>
              <w:ind/>
              <w:rPr>
                <w:rFonts w:ascii="Times New Roman" w:hAnsi="Times New Roman"/>
                <w:sz w:val="24"/>
              </w:rPr>
            </w:pPr>
            <w:r>
              <w:rPr>
                <w:rFonts w:ascii="Times New Roman" w:hAnsi="Times New Roman"/>
                <w:sz w:val="24"/>
              </w:rPr>
              <w:t>2 б</w:t>
            </w:r>
          </w:p>
        </w:tc>
      </w:tr>
      <w:tr>
        <w:tc>
          <w:tcPr>
            <w:tcW w:type="dxa" w:w="811"/>
            <w:tcBorders>
              <w:top w:color="000000" w:sz="4" w:val="single"/>
              <w:left w:color="000000" w:sz="4" w:val="single"/>
              <w:bottom w:color="000000" w:sz="4" w:val="single"/>
              <w:right w:color="000000" w:sz="4" w:val="single"/>
            </w:tcBorders>
          </w:tcPr>
          <w:p w14:paraId="DC000000">
            <w:pPr>
              <w:spacing w:after="0" w:line="294" w:lineRule="atLeast"/>
              <w:ind/>
              <w:rPr>
                <w:rFonts w:ascii="Times New Roman" w:hAnsi="Times New Roman"/>
                <w:sz w:val="24"/>
              </w:rPr>
            </w:pPr>
            <w:r>
              <w:rPr>
                <w:rFonts w:ascii="Times New Roman" w:hAnsi="Times New Roman"/>
                <w:sz w:val="24"/>
              </w:rPr>
              <w:t>4.</w:t>
            </w:r>
          </w:p>
        </w:tc>
        <w:tc>
          <w:tcPr>
            <w:tcW w:type="dxa" w:w="5510"/>
            <w:tcBorders>
              <w:top w:color="000000" w:sz="4" w:val="single"/>
              <w:left w:color="000000" w:sz="4" w:val="single"/>
              <w:bottom w:color="000000" w:sz="4" w:val="single"/>
              <w:right w:color="000000" w:sz="4" w:val="single"/>
            </w:tcBorders>
          </w:tcPr>
          <w:p w14:paraId="DD000000">
            <w:pPr>
              <w:spacing w:after="0" w:line="294" w:lineRule="atLeast"/>
              <w:ind/>
              <w:rPr>
                <w:rFonts w:ascii="Times New Roman" w:hAnsi="Times New Roman"/>
                <w:sz w:val="24"/>
              </w:rPr>
            </w:pPr>
            <w:r>
              <w:rPr>
                <w:rFonts w:ascii="Times New Roman" w:hAnsi="Times New Roman"/>
                <w:sz w:val="24"/>
              </w:rPr>
              <w:t>Использование разных техник аппликации</w:t>
            </w:r>
          </w:p>
        </w:tc>
        <w:tc>
          <w:tcPr>
            <w:tcW w:type="dxa" w:w="3164"/>
            <w:tcBorders>
              <w:top w:color="000000" w:sz="4" w:val="single"/>
              <w:left w:color="000000" w:sz="4" w:val="single"/>
              <w:bottom w:color="000000" w:sz="4" w:val="single"/>
              <w:right w:color="000000" w:sz="4" w:val="single"/>
            </w:tcBorders>
          </w:tcPr>
          <w:p w14:paraId="DE000000">
            <w:pPr>
              <w:spacing w:after="0" w:line="294" w:lineRule="atLeast"/>
              <w:ind/>
              <w:rPr>
                <w:rFonts w:ascii="Times New Roman" w:hAnsi="Times New Roman"/>
                <w:sz w:val="24"/>
              </w:rPr>
            </w:pPr>
            <w:r>
              <w:rPr>
                <w:rFonts w:ascii="Times New Roman" w:hAnsi="Times New Roman"/>
                <w:sz w:val="24"/>
              </w:rPr>
              <w:t>2 б</w:t>
            </w:r>
          </w:p>
        </w:tc>
      </w:tr>
      <w:tr>
        <w:tc>
          <w:tcPr>
            <w:tcW w:type="dxa" w:w="811"/>
            <w:tcBorders>
              <w:top w:color="000000" w:sz="4" w:val="single"/>
              <w:left w:color="000000" w:sz="4" w:val="single"/>
              <w:bottom w:color="000000" w:sz="4" w:val="single"/>
              <w:right w:color="000000" w:sz="4" w:val="single"/>
            </w:tcBorders>
          </w:tcPr>
          <w:p w14:paraId="DF000000">
            <w:pPr>
              <w:spacing w:after="0" w:line="294" w:lineRule="atLeast"/>
              <w:ind/>
              <w:rPr>
                <w:rFonts w:ascii="Times New Roman" w:hAnsi="Times New Roman"/>
                <w:sz w:val="24"/>
              </w:rPr>
            </w:pPr>
            <w:r>
              <w:rPr>
                <w:rFonts w:ascii="Times New Roman" w:hAnsi="Times New Roman"/>
                <w:sz w:val="24"/>
              </w:rPr>
              <w:t>5.</w:t>
            </w:r>
          </w:p>
        </w:tc>
        <w:tc>
          <w:tcPr>
            <w:tcW w:type="dxa" w:w="5510"/>
            <w:tcBorders>
              <w:top w:color="000000" w:sz="4" w:val="single"/>
              <w:left w:color="000000" w:sz="4" w:val="single"/>
              <w:bottom w:color="000000" w:sz="4" w:val="single"/>
              <w:right w:color="000000" w:sz="4" w:val="single"/>
            </w:tcBorders>
          </w:tcPr>
          <w:p w14:paraId="E0000000">
            <w:pPr>
              <w:spacing w:after="0" w:line="294" w:lineRule="atLeast"/>
              <w:ind/>
              <w:rPr>
                <w:rFonts w:ascii="Times New Roman" w:hAnsi="Times New Roman"/>
                <w:sz w:val="24"/>
              </w:rPr>
            </w:pPr>
            <w:r>
              <w:rPr>
                <w:rFonts w:ascii="Times New Roman" w:hAnsi="Times New Roman"/>
                <w:sz w:val="24"/>
              </w:rPr>
              <w:t>Цветовое решение</w:t>
            </w:r>
          </w:p>
        </w:tc>
        <w:tc>
          <w:tcPr>
            <w:tcW w:type="dxa" w:w="3164"/>
            <w:tcBorders>
              <w:top w:color="000000" w:sz="4" w:val="single"/>
              <w:left w:color="000000" w:sz="4" w:val="single"/>
              <w:bottom w:color="000000" w:sz="4" w:val="single"/>
              <w:right w:color="000000" w:sz="4" w:val="single"/>
            </w:tcBorders>
          </w:tcPr>
          <w:p w14:paraId="E1000000">
            <w:pPr>
              <w:spacing w:after="0" w:line="294" w:lineRule="atLeast"/>
              <w:ind/>
              <w:rPr>
                <w:rFonts w:ascii="Times New Roman" w:hAnsi="Times New Roman"/>
                <w:sz w:val="24"/>
              </w:rPr>
            </w:pPr>
            <w:r>
              <w:rPr>
                <w:rFonts w:ascii="Times New Roman" w:hAnsi="Times New Roman"/>
                <w:sz w:val="24"/>
              </w:rPr>
              <w:t>1 б</w:t>
            </w:r>
          </w:p>
        </w:tc>
      </w:tr>
      <w:tr>
        <w:tc>
          <w:tcPr>
            <w:tcW w:type="dxa" w:w="811"/>
            <w:tcBorders>
              <w:top w:color="000000" w:sz="4" w:val="single"/>
              <w:left w:color="000000" w:sz="4" w:val="single"/>
              <w:bottom w:color="000000" w:sz="4" w:val="single"/>
              <w:right w:color="000000" w:sz="4" w:val="single"/>
            </w:tcBorders>
          </w:tcPr>
          <w:p w14:paraId="E2000000">
            <w:pPr>
              <w:spacing w:after="0" w:line="294" w:lineRule="atLeast"/>
              <w:ind/>
              <w:rPr>
                <w:rFonts w:ascii="Times New Roman" w:hAnsi="Times New Roman"/>
                <w:sz w:val="24"/>
              </w:rPr>
            </w:pPr>
            <w:r>
              <w:rPr>
                <w:rFonts w:ascii="Times New Roman" w:hAnsi="Times New Roman"/>
                <w:sz w:val="24"/>
              </w:rPr>
              <w:t xml:space="preserve">6. </w:t>
            </w:r>
          </w:p>
        </w:tc>
        <w:tc>
          <w:tcPr>
            <w:tcW w:type="dxa" w:w="5510"/>
            <w:tcBorders>
              <w:top w:color="000000" w:sz="4" w:val="single"/>
              <w:left w:color="000000" w:sz="4" w:val="single"/>
              <w:bottom w:color="000000" w:sz="4" w:val="single"/>
              <w:right w:color="000000" w:sz="4" w:val="single"/>
            </w:tcBorders>
          </w:tcPr>
          <w:p w14:paraId="E3000000">
            <w:pPr>
              <w:spacing w:after="0" w:line="294" w:lineRule="atLeast"/>
              <w:ind/>
              <w:rPr>
                <w:rFonts w:ascii="Times New Roman" w:hAnsi="Times New Roman"/>
                <w:sz w:val="24"/>
              </w:rPr>
            </w:pPr>
            <w:r>
              <w:rPr>
                <w:rFonts w:ascii="Times New Roman" w:hAnsi="Times New Roman"/>
                <w:sz w:val="24"/>
              </w:rPr>
              <w:t>Аккуратность  при</w:t>
            </w:r>
            <w:r>
              <w:rPr>
                <w:rFonts w:ascii="Times New Roman" w:hAnsi="Times New Roman"/>
                <w:sz w:val="24"/>
              </w:rPr>
              <w:t xml:space="preserve"> выполнении работы</w:t>
            </w:r>
          </w:p>
        </w:tc>
        <w:tc>
          <w:tcPr>
            <w:tcW w:type="dxa" w:w="3164"/>
            <w:tcBorders>
              <w:top w:color="000000" w:sz="4" w:val="single"/>
              <w:left w:color="000000" w:sz="4" w:val="single"/>
              <w:bottom w:color="000000" w:sz="4" w:val="single"/>
              <w:right w:color="000000" w:sz="4" w:val="single"/>
            </w:tcBorders>
          </w:tcPr>
          <w:p w14:paraId="E4000000">
            <w:pPr>
              <w:spacing w:after="0" w:line="294" w:lineRule="atLeast"/>
              <w:ind/>
              <w:rPr>
                <w:rFonts w:ascii="Times New Roman" w:hAnsi="Times New Roman"/>
                <w:sz w:val="24"/>
              </w:rPr>
            </w:pPr>
            <w:r>
              <w:rPr>
                <w:rFonts w:ascii="Times New Roman" w:hAnsi="Times New Roman"/>
                <w:sz w:val="24"/>
              </w:rPr>
              <w:t>1 б</w:t>
            </w:r>
          </w:p>
        </w:tc>
      </w:tr>
      <w:tr>
        <w:tc>
          <w:tcPr>
            <w:tcW w:type="dxa" w:w="811"/>
            <w:tcBorders>
              <w:top w:color="000000" w:sz="4" w:val="single"/>
              <w:left w:color="000000" w:sz="4" w:val="single"/>
              <w:bottom w:color="000000" w:sz="4" w:val="single"/>
              <w:right w:color="000000" w:sz="4" w:val="single"/>
            </w:tcBorders>
          </w:tcPr>
          <w:p w14:paraId="E5000000">
            <w:pPr>
              <w:spacing w:after="0" w:line="294" w:lineRule="atLeast"/>
              <w:ind/>
              <w:rPr>
                <w:rFonts w:ascii="Times New Roman" w:hAnsi="Times New Roman"/>
                <w:sz w:val="24"/>
              </w:rPr>
            </w:pPr>
            <w:r>
              <w:rPr>
                <w:rFonts w:ascii="Times New Roman" w:hAnsi="Times New Roman"/>
                <w:sz w:val="24"/>
              </w:rPr>
              <w:t xml:space="preserve">7. </w:t>
            </w:r>
          </w:p>
        </w:tc>
        <w:tc>
          <w:tcPr>
            <w:tcW w:type="dxa" w:w="5510"/>
            <w:tcBorders>
              <w:top w:color="000000" w:sz="4" w:val="single"/>
              <w:left w:color="000000" w:sz="4" w:val="single"/>
              <w:bottom w:color="000000" w:sz="4" w:val="single"/>
              <w:right w:color="000000" w:sz="4" w:val="single"/>
            </w:tcBorders>
          </w:tcPr>
          <w:p w14:paraId="E6000000">
            <w:pPr>
              <w:spacing w:after="0" w:line="294" w:lineRule="atLeast"/>
              <w:ind/>
              <w:rPr>
                <w:rFonts w:ascii="Times New Roman" w:hAnsi="Times New Roman"/>
                <w:sz w:val="24"/>
              </w:rPr>
            </w:pPr>
            <w:r>
              <w:rPr>
                <w:rFonts w:ascii="Times New Roman" w:hAnsi="Times New Roman"/>
                <w:sz w:val="24"/>
              </w:rPr>
              <w:t>Самостоятельность при выполнении работы</w:t>
            </w:r>
          </w:p>
        </w:tc>
        <w:tc>
          <w:tcPr>
            <w:tcW w:type="dxa" w:w="3164"/>
            <w:tcBorders>
              <w:top w:color="000000" w:sz="4" w:val="single"/>
              <w:left w:color="000000" w:sz="4" w:val="single"/>
              <w:bottom w:color="000000" w:sz="4" w:val="single"/>
              <w:right w:color="000000" w:sz="4" w:val="single"/>
            </w:tcBorders>
          </w:tcPr>
          <w:p w14:paraId="E7000000">
            <w:pPr>
              <w:spacing w:after="0" w:line="294" w:lineRule="atLeast"/>
              <w:ind/>
              <w:rPr>
                <w:rFonts w:ascii="Times New Roman" w:hAnsi="Times New Roman"/>
                <w:sz w:val="24"/>
              </w:rPr>
            </w:pPr>
            <w:r>
              <w:rPr>
                <w:rFonts w:ascii="Times New Roman" w:hAnsi="Times New Roman"/>
                <w:sz w:val="24"/>
              </w:rPr>
              <w:t>1 б</w:t>
            </w:r>
          </w:p>
        </w:tc>
      </w:tr>
      <w:tr>
        <w:tc>
          <w:tcPr>
            <w:tcW w:type="dxa" w:w="811"/>
            <w:tcBorders>
              <w:top w:color="000000" w:sz="4" w:val="single"/>
              <w:left w:color="000000" w:sz="4" w:val="single"/>
              <w:bottom w:color="000000" w:sz="4" w:val="single"/>
              <w:right w:color="000000" w:sz="4" w:val="single"/>
            </w:tcBorders>
          </w:tcPr>
          <w:p w14:paraId="E8000000">
            <w:pPr>
              <w:spacing w:after="0" w:line="294" w:lineRule="atLeast"/>
              <w:ind/>
              <w:rPr>
                <w:rFonts w:ascii="Times New Roman" w:hAnsi="Times New Roman"/>
                <w:sz w:val="24"/>
              </w:rPr>
            </w:pPr>
            <w:r>
              <w:rPr>
                <w:rFonts w:ascii="Times New Roman" w:hAnsi="Times New Roman"/>
                <w:sz w:val="24"/>
              </w:rPr>
              <w:t>8.</w:t>
            </w:r>
          </w:p>
        </w:tc>
        <w:tc>
          <w:tcPr>
            <w:tcW w:type="dxa" w:w="5510"/>
            <w:tcBorders>
              <w:top w:color="000000" w:sz="4" w:val="single"/>
              <w:left w:color="000000" w:sz="4" w:val="single"/>
              <w:bottom w:color="000000" w:sz="4" w:val="single"/>
              <w:right w:color="000000" w:sz="4" w:val="single"/>
            </w:tcBorders>
          </w:tcPr>
          <w:p w14:paraId="E9000000">
            <w:pPr>
              <w:spacing w:after="0" w:line="294" w:lineRule="atLeast"/>
              <w:ind/>
              <w:rPr>
                <w:rFonts w:ascii="Times New Roman" w:hAnsi="Times New Roman"/>
                <w:sz w:val="24"/>
              </w:rPr>
            </w:pPr>
            <w:r>
              <w:rPr>
                <w:rFonts w:ascii="Times New Roman" w:hAnsi="Times New Roman"/>
                <w:sz w:val="24"/>
              </w:rPr>
              <w:t>Соблюдение и выполнение ТБ работы с клеем и ножницами</w:t>
            </w:r>
          </w:p>
        </w:tc>
        <w:tc>
          <w:tcPr>
            <w:tcW w:type="dxa" w:w="3164"/>
            <w:tcBorders>
              <w:top w:color="000000" w:sz="4" w:val="single"/>
              <w:left w:color="000000" w:sz="4" w:val="single"/>
              <w:bottom w:color="000000" w:sz="4" w:val="single"/>
              <w:right w:color="000000" w:sz="4" w:val="single"/>
            </w:tcBorders>
          </w:tcPr>
          <w:p w14:paraId="EA000000">
            <w:pPr>
              <w:spacing w:after="0" w:line="294" w:lineRule="atLeast"/>
              <w:ind/>
              <w:rPr>
                <w:rFonts w:ascii="Times New Roman" w:hAnsi="Times New Roman"/>
                <w:sz w:val="24"/>
              </w:rPr>
            </w:pPr>
            <w:r>
              <w:rPr>
                <w:rFonts w:ascii="Times New Roman" w:hAnsi="Times New Roman"/>
                <w:sz w:val="24"/>
              </w:rPr>
              <w:t>2 б</w:t>
            </w:r>
          </w:p>
        </w:tc>
      </w:tr>
    </w:tbl>
    <w:p w14:paraId="EB000000">
      <w:pPr>
        <w:spacing w:after="0" w:line="294" w:lineRule="atLeast"/>
        <w:ind/>
        <w:rPr>
          <w:rFonts w:ascii="Times New Roman" w:hAnsi="Times New Roman"/>
          <w:sz w:val="24"/>
        </w:rPr>
      </w:pPr>
    </w:p>
    <w:p w14:paraId="EC000000">
      <w:pPr>
        <w:spacing w:after="0" w:line="294" w:lineRule="atLeast"/>
        <w:ind/>
        <w:rPr>
          <w:rFonts w:ascii="Times New Roman" w:hAnsi="Times New Roman"/>
          <w:sz w:val="24"/>
        </w:rPr>
      </w:pPr>
    </w:p>
    <w:p w14:paraId="ED000000">
      <w:pPr>
        <w:spacing w:after="0" w:line="294" w:lineRule="atLeast"/>
        <w:ind/>
        <w:rPr>
          <w:rFonts w:ascii="Times New Roman" w:hAnsi="Times New Roman"/>
          <w:sz w:val="24"/>
        </w:rPr>
      </w:pPr>
    </w:p>
    <w:tbl>
      <w:tblPr>
        <w:tblStyle w:val="Style_5"/>
        <w:tblLayout w:type="fixed"/>
      </w:tblPr>
      <w:tblGrid>
        <w:gridCol w:w="4742"/>
        <w:gridCol w:w="4743"/>
      </w:tblGrid>
      <w:tr>
        <w:tc>
          <w:tcPr>
            <w:tcW w:type="dxa" w:w="4742"/>
          </w:tcPr>
          <w:p w14:paraId="EE000000">
            <w:pPr>
              <w:spacing w:line="294" w:lineRule="atLeast"/>
              <w:ind/>
              <w:rPr>
                <w:rFonts w:ascii="Times New Roman" w:hAnsi="Times New Roman"/>
                <w:b w:val="1"/>
                <w:sz w:val="24"/>
              </w:rPr>
            </w:pPr>
            <w:r>
              <w:rPr>
                <w:rFonts w:ascii="Times New Roman" w:hAnsi="Times New Roman"/>
                <w:b w:val="1"/>
                <w:sz w:val="24"/>
              </w:rPr>
              <w:t>Количество баллов</w:t>
            </w:r>
          </w:p>
        </w:tc>
        <w:tc>
          <w:tcPr>
            <w:tcW w:type="dxa" w:w="4743"/>
          </w:tcPr>
          <w:p w14:paraId="EF000000">
            <w:pPr>
              <w:spacing w:line="294" w:lineRule="atLeast"/>
              <w:ind/>
              <w:rPr>
                <w:rFonts w:ascii="Times New Roman" w:hAnsi="Times New Roman"/>
                <w:b w:val="1"/>
                <w:sz w:val="24"/>
              </w:rPr>
            </w:pPr>
            <w:r>
              <w:rPr>
                <w:rFonts w:ascii="Times New Roman" w:hAnsi="Times New Roman"/>
                <w:b w:val="1"/>
                <w:sz w:val="24"/>
              </w:rPr>
              <w:t>Уровень освоения курса</w:t>
            </w:r>
          </w:p>
          <w:p w14:paraId="F0000000">
            <w:pPr>
              <w:spacing w:line="294" w:lineRule="atLeast"/>
              <w:ind/>
              <w:rPr>
                <w:rFonts w:ascii="Times New Roman" w:hAnsi="Times New Roman"/>
                <w:b w:val="1"/>
                <w:sz w:val="24"/>
              </w:rPr>
            </w:pPr>
          </w:p>
        </w:tc>
      </w:tr>
      <w:tr>
        <w:tc>
          <w:tcPr>
            <w:tcW w:type="dxa" w:w="4742"/>
          </w:tcPr>
          <w:p w14:paraId="F1000000">
            <w:pPr>
              <w:spacing w:line="294" w:lineRule="atLeast"/>
              <w:ind/>
              <w:rPr>
                <w:rFonts w:ascii="Times New Roman" w:hAnsi="Times New Roman"/>
                <w:b w:val="1"/>
                <w:sz w:val="24"/>
              </w:rPr>
            </w:pPr>
            <w:r>
              <w:rPr>
                <w:rFonts w:ascii="Times New Roman" w:hAnsi="Times New Roman"/>
                <w:b w:val="1"/>
                <w:sz w:val="24"/>
              </w:rPr>
              <w:t xml:space="preserve">7 </w:t>
            </w:r>
            <w:r>
              <w:rPr>
                <w:rFonts w:ascii="Times New Roman" w:hAnsi="Times New Roman"/>
                <w:b w:val="1"/>
                <w:sz w:val="24"/>
              </w:rPr>
              <w:t xml:space="preserve">и </w:t>
            </w:r>
            <w:r>
              <w:rPr>
                <w:rFonts w:ascii="Times New Roman" w:hAnsi="Times New Roman"/>
                <w:b w:val="1"/>
                <w:sz w:val="24"/>
              </w:rPr>
              <w:t xml:space="preserve"> более</w:t>
            </w:r>
            <w:r>
              <w:rPr>
                <w:rFonts w:ascii="Times New Roman" w:hAnsi="Times New Roman"/>
                <w:b w:val="1"/>
                <w:sz w:val="24"/>
              </w:rPr>
              <w:t xml:space="preserve">  баллов</w:t>
            </w:r>
          </w:p>
        </w:tc>
        <w:tc>
          <w:tcPr>
            <w:tcW w:type="dxa" w:w="4743"/>
          </w:tcPr>
          <w:p w14:paraId="F2000000">
            <w:pPr>
              <w:spacing w:line="294" w:lineRule="atLeast"/>
              <w:ind/>
              <w:rPr>
                <w:rFonts w:ascii="Times New Roman" w:hAnsi="Times New Roman"/>
                <w:sz w:val="24"/>
              </w:rPr>
            </w:pPr>
            <w:r>
              <w:rPr>
                <w:rFonts w:ascii="Times New Roman" w:hAnsi="Times New Roman"/>
                <w:sz w:val="24"/>
              </w:rPr>
              <w:t>в</w:t>
            </w:r>
            <w:r>
              <w:rPr>
                <w:rFonts w:ascii="Times New Roman" w:hAnsi="Times New Roman"/>
                <w:sz w:val="24"/>
              </w:rPr>
              <w:t>ысокий уровень</w:t>
            </w:r>
          </w:p>
          <w:p w14:paraId="F3000000">
            <w:pPr>
              <w:spacing w:line="294" w:lineRule="atLeast"/>
              <w:ind/>
              <w:rPr>
                <w:rFonts w:ascii="Times New Roman" w:hAnsi="Times New Roman"/>
                <w:sz w:val="24"/>
              </w:rPr>
            </w:pPr>
          </w:p>
        </w:tc>
      </w:tr>
      <w:tr>
        <w:tc>
          <w:tcPr>
            <w:tcW w:type="dxa" w:w="4742"/>
          </w:tcPr>
          <w:p w14:paraId="F4000000">
            <w:pPr>
              <w:spacing w:line="294" w:lineRule="atLeast"/>
              <w:ind/>
              <w:rPr>
                <w:rFonts w:ascii="Times New Roman" w:hAnsi="Times New Roman"/>
                <w:sz w:val="24"/>
              </w:rPr>
            </w:pPr>
            <w:r>
              <w:rPr>
                <w:rFonts w:ascii="Times New Roman" w:hAnsi="Times New Roman"/>
                <w:b w:val="1"/>
                <w:sz w:val="24"/>
              </w:rPr>
              <w:t>4-6</w:t>
            </w:r>
            <w:r>
              <w:rPr>
                <w:rFonts w:ascii="Times New Roman" w:hAnsi="Times New Roman"/>
                <w:b w:val="1"/>
                <w:sz w:val="24"/>
              </w:rPr>
              <w:t xml:space="preserve"> баллов</w:t>
            </w:r>
          </w:p>
        </w:tc>
        <w:tc>
          <w:tcPr>
            <w:tcW w:type="dxa" w:w="4743"/>
          </w:tcPr>
          <w:p w14:paraId="F5000000">
            <w:pPr>
              <w:spacing w:line="294" w:lineRule="atLeast"/>
              <w:ind/>
              <w:rPr>
                <w:rFonts w:ascii="Times New Roman" w:hAnsi="Times New Roman"/>
                <w:sz w:val="24"/>
              </w:rPr>
            </w:pPr>
            <w:r>
              <w:rPr>
                <w:rFonts w:ascii="Times New Roman" w:hAnsi="Times New Roman"/>
                <w:sz w:val="24"/>
              </w:rPr>
              <w:t>с</w:t>
            </w:r>
            <w:r>
              <w:rPr>
                <w:rFonts w:ascii="Times New Roman" w:hAnsi="Times New Roman"/>
                <w:sz w:val="24"/>
              </w:rPr>
              <w:t>редний уровень</w:t>
            </w:r>
          </w:p>
          <w:p w14:paraId="F6000000">
            <w:pPr>
              <w:spacing w:line="294" w:lineRule="atLeast"/>
              <w:ind/>
              <w:rPr>
                <w:rFonts w:ascii="Times New Roman" w:hAnsi="Times New Roman"/>
                <w:sz w:val="24"/>
              </w:rPr>
            </w:pPr>
          </w:p>
        </w:tc>
      </w:tr>
      <w:tr>
        <w:tc>
          <w:tcPr>
            <w:tcW w:type="dxa" w:w="4742"/>
          </w:tcPr>
          <w:p w14:paraId="F7000000">
            <w:pPr>
              <w:spacing w:line="294" w:lineRule="atLeast"/>
              <w:ind/>
              <w:rPr>
                <w:rFonts w:ascii="Times New Roman" w:hAnsi="Times New Roman"/>
                <w:sz w:val="24"/>
              </w:rPr>
            </w:pPr>
            <w:r>
              <w:rPr>
                <w:rFonts w:ascii="Times New Roman" w:hAnsi="Times New Roman"/>
                <w:b w:val="1"/>
                <w:sz w:val="24"/>
              </w:rPr>
              <w:t>1-3 балла</w:t>
            </w:r>
          </w:p>
        </w:tc>
        <w:tc>
          <w:tcPr>
            <w:tcW w:type="dxa" w:w="4743"/>
          </w:tcPr>
          <w:p w14:paraId="F8000000">
            <w:pPr>
              <w:spacing w:line="294" w:lineRule="atLeast"/>
              <w:ind/>
              <w:rPr>
                <w:rFonts w:ascii="Times New Roman" w:hAnsi="Times New Roman"/>
                <w:sz w:val="24"/>
              </w:rPr>
            </w:pPr>
            <w:r>
              <w:rPr>
                <w:rFonts w:ascii="Times New Roman" w:hAnsi="Times New Roman"/>
                <w:sz w:val="24"/>
              </w:rPr>
              <w:t>н</w:t>
            </w:r>
            <w:r>
              <w:rPr>
                <w:rFonts w:ascii="Times New Roman" w:hAnsi="Times New Roman"/>
                <w:sz w:val="24"/>
              </w:rPr>
              <w:t>изкий уровень</w:t>
            </w:r>
          </w:p>
          <w:p w14:paraId="F9000000">
            <w:pPr>
              <w:spacing w:line="294" w:lineRule="atLeast"/>
              <w:ind/>
              <w:rPr>
                <w:rFonts w:ascii="Times New Roman" w:hAnsi="Times New Roman"/>
                <w:sz w:val="24"/>
              </w:rPr>
            </w:pPr>
          </w:p>
        </w:tc>
      </w:tr>
    </w:tbl>
    <w:p w14:paraId="FA000000">
      <w:pPr>
        <w:spacing w:after="0" w:line="294" w:lineRule="atLeast"/>
        <w:ind/>
        <w:rPr>
          <w:rFonts w:ascii="Times New Roman" w:hAnsi="Times New Roman"/>
          <w:sz w:val="24"/>
        </w:rPr>
      </w:pPr>
    </w:p>
    <w:p w14:paraId="FB000000">
      <w:pPr>
        <w:pStyle w:val="Style_4"/>
        <w:spacing w:after="150" w:before="0"/>
        <w:ind/>
        <w:rPr>
          <w:b w:val="1"/>
          <w:color w:val="000000"/>
          <w:sz w:val="26"/>
        </w:rPr>
      </w:pPr>
    </w:p>
    <w:p w14:paraId="FC000000">
      <w:pPr>
        <w:pStyle w:val="Style_4"/>
        <w:spacing w:after="150" w:before="0"/>
        <w:ind/>
        <w:rPr>
          <w:b w:val="1"/>
          <w:color w:val="000000"/>
          <w:sz w:val="26"/>
        </w:rPr>
      </w:pPr>
    </w:p>
    <w:p w14:paraId="FD000000">
      <w:pPr>
        <w:sectPr>
          <w:pgSz w:h="16838" w:orient="portrait" w:w="11906"/>
          <w:pgMar w:bottom="1134" w:footer="720" w:gutter="0" w:header="720" w:left="1560" w:right="851" w:top="1134"/>
        </w:sectPr>
      </w:pPr>
    </w:p>
    <w:p w14:paraId="FE000000">
      <w:pPr>
        <w:pStyle w:val="Style_4"/>
        <w:spacing w:after="150" w:before="0"/>
        <w:ind/>
        <w:jc w:val="center"/>
        <w:rPr>
          <w:b w:val="1"/>
          <w:color w:val="000000"/>
          <w:sz w:val="26"/>
        </w:rPr>
      </w:pPr>
      <w:bookmarkStart w:id="3" w:name="_Hlk145504803"/>
      <w:r>
        <w:rPr>
          <w:b w:val="1"/>
          <w:color w:val="000000"/>
          <w:sz w:val="26"/>
        </w:rPr>
        <w:t>Календарно-тематическое планирование</w:t>
      </w:r>
      <w:r>
        <w:rPr>
          <w:b w:val="1"/>
          <w:color w:val="000000"/>
          <w:sz w:val="26"/>
        </w:rPr>
        <w:t xml:space="preserve"> </w:t>
      </w:r>
      <w:r>
        <w:rPr>
          <w:b w:val="1"/>
          <w:color w:val="000000"/>
          <w:sz w:val="26"/>
        </w:rPr>
        <w:t>курса</w:t>
      </w:r>
      <w:r>
        <w:rPr>
          <w:b w:val="1"/>
          <w:color w:val="000000"/>
          <w:sz w:val="26"/>
        </w:rPr>
        <w:t xml:space="preserve"> </w:t>
      </w:r>
      <w:r>
        <w:rPr>
          <w:b w:val="1"/>
          <w:color w:val="000000"/>
          <w:sz w:val="26"/>
        </w:rPr>
        <w:t>внеурочной деятельности</w:t>
      </w:r>
      <w:r>
        <w:rPr>
          <w:b w:val="1"/>
          <w:color w:val="000000"/>
          <w:sz w:val="26"/>
        </w:rPr>
        <w:t xml:space="preserve"> «Творческая</w:t>
      </w:r>
      <w:r>
        <w:rPr>
          <w:b w:val="1"/>
          <w:color w:val="000000"/>
          <w:sz w:val="26"/>
        </w:rPr>
        <w:t xml:space="preserve"> </w:t>
      </w:r>
      <w:r>
        <w:rPr>
          <w:b w:val="1"/>
          <w:color w:val="000000"/>
          <w:sz w:val="26"/>
        </w:rPr>
        <w:t xml:space="preserve">мастерская </w:t>
      </w:r>
      <w:r>
        <w:rPr>
          <w:b w:val="1"/>
          <w:color w:val="000000"/>
          <w:sz w:val="26"/>
        </w:rPr>
        <w:t>»</w:t>
      </w:r>
      <w:r>
        <w:rPr>
          <w:b w:val="1"/>
          <w:color w:val="000000"/>
          <w:sz w:val="26"/>
        </w:rPr>
        <w:t xml:space="preserve"> в 4 классе</w:t>
      </w:r>
    </w:p>
    <w:tbl>
      <w:tblPr>
        <w:tblStyle w:val="Style_1"/>
        <w:tblLayout w:type="fixed"/>
        <w:tblCellMar>
          <w:top w:type="dxa" w:w="105"/>
          <w:left w:type="dxa" w:w="105"/>
          <w:bottom w:type="dxa" w:w="105"/>
          <w:right w:type="dxa" w:w="105"/>
        </w:tblCellMar>
      </w:tblPr>
      <w:tblGrid>
        <w:gridCol w:w="1126"/>
        <w:gridCol w:w="9781"/>
        <w:gridCol w:w="1559"/>
        <w:gridCol w:w="2088"/>
      </w:tblGrid>
      <w:tr>
        <w:tc>
          <w:tcPr>
            <w:tcW w:type="dxa" w:w="1126"/>
            <w:tcBorders>
              <w:top w:color="000000" w:sz="6" w:val="single"/>
              <w:left w:color="000000" w:sz="6" w:val="single"/>
              <w:bottom w:color="000000" w:sz="6" w:val="single"/>
              <w:right w:sz="4" w:val="nil"/>
            </w:tcBorders>
            <w:shd w:fill="FFFFFF" w:val="clear"/>
            <w:tcMar>
              <w:top w:type="dxa" w:w="105"/>
              <w:left w:type="dxa" w:w="105"/>
              <w:bottom w:type="dxa" w:w="105"/>
              <w:right w:type="dxa" w:w="105"/>
            </w:tcMar>
          </w:tcPr>
          <w:p w14:paraId="FF000000">
            <w:pPr>
              <w:spacing w:after="150" w:line="240" w:lineRule="auto"/>
              <w:ind/>
              <w:jc w:val="center"/>
              <w:rPr>
                <w:rFonts w:ascii="Times New Roman" w:hAnsi="Times New Roman"/>
                <w:b w:val="1"/>
                <w:color w:val="000000"/>
                <w:sz w:val="26"/>
              </w:rPr>
            </w:pPr>
            <w:bookmarkEnd w:id="3"/>
            <w:r>
              <w:rPr>
                <w:rFonts w:ascii="Times New Roman" w:hAnsi="Times New Roman"/>
                <w:b w:val="1"/>
                <w:color w:val="000000"/>
                <w:sz w:val="26"/>
              </w:rPr>
              <w:t>№п\п</w:t>
            </w:r>
          </w:p>
        </w:tc>
        <w:tc>
          <w:tcPr>
            <w:tcW w:type="dxa" w:w="9781"/>
            <w:tcBorders>
              <w:top w:color="000000" w:sz="6" w:val="single"/>
              <w:left w:color="000000" w:sz="6" w:val="single"/>
              <w:bottom w:color="000000" w:sz="6" w:val="single"/>
              <w:right w:sz="4" w:val="nil"/>
            </w:tcBorders>
            <w:shd w:fill="FFFFFF" w:val="clear"/>
            <w:tcMar>
              <w:top w:type="dxa" w:w="0"/>
              <w:left w:type="dxa" w:w="115"/>
              <w:bottom w:type="dxa" w:w="0"/>
              <w:right w:type="dxa" w:w="0"/>
            </w:tcMar>
          </w:tcPr>
          <w:p w14:paraId="00010000">
            <w:pPr>
              <w:spacing w:after="150" w:line="240" w:lineRule="auto"/>
              <w:ind/>
              <w:jc w:val="center"/>
              <w:rPr>
                <w:rFonts w:ascii="Times New Roman" w:hAnsi="Times New Roman"/>
                <w:b w:val="1"/>
                <w:color w:val="000000"/>
                <w:sz w:val="26"/>
              </w:rPr>
            </w:pPr>
            <w:r>
              <w:rPr>
                <w:rFonts w:ascii="Times New Roman" w:hAnsi="Times New Roman"/>
                <w:b w:val="1"/>
                <w:color w:val="000000"/>
                <w:sz w:val="26"/>
              </w:rPr>
              <w:t>Тема занятия</w:t>
            </w:r>
          </w:p>
        </w:tc>
        <w:tc>
          <w:tcPr>
            <w:tcW w:type="dxa" w:w="1559"/>
            <w:tcBorders>
              <w:top w:color="000000" w:sz="6" w:val="single"/>
              <w:left w:color="000000" w:sz="6" w:val="single"/>
              <w:bottom w:color="000000" w:sz="6" w:val="single"/>
              <w:right w:sz="4" w:val="nil"/>
            </w:tcBorders>
            <w:shd w:fill="FFFFFF" w:val="clear"/>
            <w:tcMar>
              <w:top w:type="dxa" w:w="0"/>
              <w:left w:type="dxa" w:w="115"/>
              <w:bottom w:type="dxa" w:w="0"/>
              <w:right w:type="dxa" w:w="0"/>
            </w:tcMar>
          </w:tcPr>
          <w:p w14:paraId="01010000">
            <w:pPr>
              <w:spacing w:after="150" w:line="240" w:lineRule="auto"/>
              <w:ind/>
              <w:jc w:val="center"/>
              <w:rPr>
                <w:rFonts w:ascii="Times New Roman" w:hAnsi="Times New Roman"/>
                <w:b w:val="1"/>
                <w:color w:val="000000"/>
                <w:sz w:val="26"/>
              </w:rPr>
            </w:pPr>
            <w:r>
              <w:rPr>
                <w:rFonts w:ascii="Times New Roman" w:hAnsi="Times New Roman"/>
                <w:b w:val="1"/>
                <w:color w:val="000000"/>
                <w:sz w:val="26"/>
              </w:rPr>
              <w:t>Количество часов</w:t>
            </w:r>
          </w:p>
        </w:tc>
        <w:tc>
          <w:tcPr>
            <w:tcW w:type="dxa" w:w="2088"/>
            <w:tcBorders>
              <w:top w:color="000000" w:sz="6" w:val="single"/>
              <w:left w:color="000000" w:sz="6" w:val="single"/>
              <w:bottom w:color="000000" w:sz="6" w:val="single"/>
              <w:right w:color="000000" w:sz="6" w:val="single"/>
            </w:tcBorders>
            <w:shd w:fill="FFFFFF" w:val="clear"/>
            <w:tcMar>
              <w:top w:type="dxa" w:w="0"/>
              <w:left w:type="dxa" w:w="115"/>
              <w:bottom w:type="dxa" w:w="0"/>
              <w:right w:type="dxa" w:w="115"/>
            </w:tcMar>
          </w:tcPr>
          <w:p w14:paraId="02010000">
            <w:pPr>
              <w:spacing w:after="150" w:line="240" w:lineRule="auto"/>
              <w:ind/>
              <w:jc w:val="center"/>
              <w:rPr>
                <w:rFonts w:ascii="Times New Roman" w:hAnsi="Times New Roman"/>
                <w:b w:val="1"/>
                <w:color w:val="000000"/>
                <w:sz w:val="26"/>
              </w:rPr>
            </w:pPr>
            <w:r>
              <w:rPr>
                <w:rFonts w:ascii="Times New Roman" w:hAnsi="Times New Roman"/>
                <w:b w:val="1"/>
                <w:color w:val="000000"/>
                <w:sz w:val="26"/>
              </w:rPr>
              <w:t>Дата проведения</w:t>
            </w:r>
          </w:p>
        </w:tc>
      </w:tr>
      <w:tr>
        <w:trPr>
          <w:trHeight w:hRule="atLeast" w:val="301"/>
        </w:trPr>
        <w:tc>
          <w:tcPr>
            <w:tcW w:type="dxa" w:w="1126"/>
            <w:tcBorders>
              <w:top w:color="000000" w:sz="6" w:val="single"/>
              <w:left w:color="000000" w:sz="6" w:val="single"/>
              <w:bottom w:color="000000" w:sz="6" w:val="single"/>
              <w:right w:sz="4" w:val="nil"/>
            </w:tcBorders>
            <w:shd w:fill="FFFFFF" w:val="clear"/>
            <w:tcMar>
              <w:top w:type="dxa" w:w="105"/>
              <w:left w:type="dxa" w:w="105"/>
              <w:bottom w:type="dxa" w:w="105"/>
              <w:right w:type="dxa" w:w="105"/>
            </w:tcMar>
          </w:tcPr>
          <w:p w14:paraId="03010000">
            <w:pPr>
              <w:pStyle w:val="Style_3"/>
              <w:spacing w:after="150" w:line="240" w:lineRule="auto"/>
              <w:ind/>
              <w:rPr>
                <w:rFonts w:ascii="Times New Roman" w:hAnsi="Times New Roman"/>
                <w:color w:val="000000"/>
                <w:sz w:val="24"/>
              </w:rPr>
            </w:pPr>
          </w:p>
        </w:tc>
        <w:tc>
          <w:tcPr>
            <w:tcW w:type="dxa" w:w="9781"/>
            <w:tcBorders>
              <w:top w:color="000000" w:sz="6" w:val="single"/>
              <w:left w:color="000000" w:sz="6" w:val="single"/>
              <w:bottom w:color="000000" w:sz="6" w:val="single"/>
              <w:right w:sz="4" w:val="nil"/>
            </w:tcBorders>
            <w:shd w:fill="FFFFFF" w:val="clear"/>
            <w:tcMar>
              <w:top w:type="dxa" w:w="0"/>
              <w:left w:type="dxa" w:w="115"/>
              <w:bottom w:type="dxa" w:w="0"/>
              <w:right w:type="dxa" w:w="0"/>
            </w:tcMar>
          </w:tcPr>
          <w:p w14:paraId="04010000">
            <w:pPr>
              <w:spacing w:after="150" w:line="240" w:lineRule="auto"/>
              <w:ind/>
              <w:rPr>
                <w:rFonts w:ascii="Times New Roman" w:hAnsi="Times New Roman"/>
                <w:b w:val="1"/>
                <w:color w:val="000000"/>
                <w:sz w:val="24"/>
              </w:rPr>
            </w:pPr>
            <w:r>
              <w:rPr>
                <w:rFonts w:ascii="Times New Roman" w:hAnsi="Times New Roman"/>
                <w:b w:val="1"/>
                <w:color w:val="000000"/>
                <w:sz w:val="24"/>
              </w:rPr>
              <w:t>1 четверть</w:t>
            </w:r>
          </w:p>
        </w:tc>
        <w:tc>
          <w:tcPr>
            <w:tcW w:type="dxa" w:w="1559"/>
            <w:tcBorders>
              <w:top w:color="000000" w:sz="6" w:val="single"/>
              <w:left w:color="000000" w:sz="6" w:val="single"/>
              <w:bottom w:color="000000" w:sz="6" w:val="single"/>
              <w:right w:sz="4" w:val="nil"/>
            </w:tcBorders>
            <w:shd w:fill="FFFFFF" w:val="clear"/>
            <w:tcMar>
              <w:top w:type="dxa" w:w="0"/>
              <w:left w:type="dxa" w:w="115"/>
              <w:bottom w:type="dxa" w:w="0"/>
              <w:right w:type="dxa" w:w="0"/>
            </w:tcMar>
          </w:tcPr>
          <w:p w14:paraId="05010000">
            <w:pPr>
              <w:spacing w:after="150" w:line="240" w:lineRule="auto"/>
              <w:ind/>
              <w:jc w:val="center"/>
              <w:rPr>
                <w:rFonts w:ascii="Times New Roman" w:hAnsi="Times New Roman"/>
                <w:color w:val="000000"/>
                <w:sz w:val="24"/>
              </w:rPr>
            </w:pPr>
          </w:p>
        </w:tc>
        <w:tc>
          <w:tcPr>
            <w:tcW w:type="dxa" w:w="2088"/>
            <w:tcBorders>
              <w:top w:color="000000" w:sz="6" w:val="single"/>
              <w:left w:color="000000" w:sz="6" w:val="single"/>
              <w:bottom w:color="000000" w:sz="6" w:val="single"/>
              <w:right w:color="000000" w:sz="6" w:val="single"/>
            </w:tcBorders>
            <w:shd w:fill="FFFFFF" w:val="clear"/>
            <w:tcMar>
              <w:top w:type="dxa" w:w="0"/>
              <w:left w:type="dxa" w:w="115"/>
              <w:bottom w:type="dxa" w:w="0"/>
              <w:right w:type="dxa" w:w="115"/>
            </w:tcMar>
          </w:tcPr>
          <w:p w14:paraId="06010000">
            <w:pPr>
              <w:spacing w:after="150" w:line="240" w:lineRule="auto"/>
              <w:ind/>
              <w:rPr>
                <w:rFonts w:ascii="Times New Roman" w:hAnsi="Times New Roman"/>
                <w:color w:val="000000"/>
                <w:sz w:val="24"/>
              </w:rPr>
            </w:pPr>
          </w:p>
        </w:tc>
      </w:tr>
      <w:tr>
        <w:tc>
          <w:tcPr>
            <w:tcW w:type="dxa" w:w="1126"/>
            <w:tcBorders>
              <w:top w:color="000000" w:sz="6" w:val="single"/>
              <w:left w:color="000000" w:sz="6" w:val="single"/>
              <w:bottom w:color="000000" w:sz="6" w:val="single"/>
              <w:right w:sz="4" w:val="nil"/>
            </w:tcBorders>
            <w:shd w:fill="FFFFFF" w:val="clear"/>
            <w:tcMar>
              <w:top w:type="dxa" w:w="105"/>
              <w:left w:type="dxa" w:w="105"/>
              <w:bottom w:type="dxa" w:w="105"/>
              <w:right w:type="dxa" w:w="105"/>
            </w:tcMar>
          </w:tcPr>
          <w:p w14:paraId="07010000">
            <w:pPr>
              <w:pStyle w:val="Style_3"/>
              <w:numPr>
                <w:ilvl w:val="0"/>
                <w:numId w:val="5"/>
              </w:numPr>
              <w:spacing w:after="150" w:line="240" w:lineRule="auto"/>
              <w:ind/>
              <w:rPr>
                <w:rFonts w:ascii="Times New Roman" w:hAnsi="Times New Roman"/>
                <w:color w:val="000000"/>
                <w:sz w:val="24"/>
              </w:rPr>
            </w:pPr>
          </w:p>
        </w:tc>
        <w:tc>
          <w:tcPr>
            <w:tcW w:type="dxa" w:w="9781"/>
            <w:tcBorders>
              <w:top w:color="000000" w:sz="6" w:val="single"/>
              <w:left w:color="000000" w:sz="6" w:val="single"/>
              <w:bottom w:color="000000" w:sz="6" w:val="single"/>
              <w:right w:sz="4" w:val="nil"/>
            </w:tcBorders>
            <w:shd w:fill="FFFFFF" w:val="clear"/>
            <w:tcMar>
              <w:top w:type="dxa" w:w="0"/>
              <w:left w:type="dxa" w:w="115"/>
              <w:bottom w:type="dxa" w:w="0"/>
              <w:right w:type="dxa" w:w="0"/>
            </w:tcMar>
          </w:tcPr>
          <w:p w14:paraId="08010000">
            <w:pPr>
              <w:spacing w:after="150" w:line="240" w:lineRule="auto"/>
              <w:ind/>
              <w:rPr>
                <w:rFonts w:ascii="Times New Roman" w:hAnsi="Times New Roman"/>
                <w:color w:val="000000"/>
                <w:sz w:val="24"/>
              </w:rPr>
            </w:pPr>
            <w:r>
              <w:rPr>
                <w:rFonts w:ascii="Times New Roman" w:hAnsi="Times New Roman"/>
                <w:color w:val="000000"/>
                <w:sz w:val="24"/>
              </w:rPr>
              <w:t>Вводное занятие. Правила ТБ на занятиях. Заготовка материала.</w:t>
            </w:r>
            <w:r>
              <w:rPr>
                <w:rFonts w:ascii="Times New Roman" w:hAnsi="Times New Roman"/>
                <w:color w:val="000000"/>
                <w:sz w:val="24"/>
              </w:rPr>
              <w:t xml:space="preserve"> Экскурсия в осенний парк. Сбор материала.</w:t>
            </w:r>
          </w:p>
        </w:tc>
        <w:tc>
          <w:tcPr>
            <w:tcW w:type="dxa" w:w="1559"/>
            <w:tcBorders>
              <w:top w:color="000000" w:sz="6" w:val="single"/>
              <w:left w:color="000000" w:sz="6" w:val="single"/>
              <w:bottom w:color="000000" w:sz="6" w:val="single"/>
              <w:right w:sz="4" w:val="nil"/>
            </w:tcBorders>
            <w:shd w:fill="FFFFFF" w:val="clear"/>
            <w:tcMar>
              <w:top w:type="dxa" w:w="0"/>
              <w:left w:type="dxa" w:w="115"/>
              <w:bottom w:type="dxa" w:w="0"/>
              <w:right w:type="dxa" w:w="0"/>
            </w:tcMar>
          </w:tcPr>
          <w:p w14:paraId="09010000">
            <w:pPr>
              <w:spacing w:after="150" w:line="240" w:lineRule="auto"/>
              <w:ind/>
              <w:jc w:val="center"/>
              <w:rPr>
                <w:rFonts w:ascii="Times New Roman" w:hAnsi="Times New Roman"/>
                <w:color w:val="000000"/>
                <w:sz w:val="24"/>
              </w:rPr>
            </w:pPr>
            <w:r>
              <w:rPr>
                <w:rFonts w:ascii="Times New Roman" w:hAnsi="Times New Roman"/>
                <w:color w:val="000000"/>
                <w:sz w:val="24"/>
              </w:rPr>
              <w:t>1</w:t>
            </w:r>
          </w:p>
        </w:tc>
        <w:tc>
          <w:tcPr>
            <w:tcW w:type="dxa" w:w="2088"/>
            <w:tcBorders>
              <w:top w:color="000000" w:sz="6" w:val="single"/>
              <w:left w:color="000000" w:sz="6" w:val="single"/>
              <w:bottom w:color="000000" w:sz="6" w:val="single"/>
              <w:right w:color="000000" w:sz="6" w:val="single"/>
            </w:tcBorders>
            <w:shd w:fill="FFFFFF" w:val="clear"/>
            <w:tcMar>
              <w:top w:type="dxa" w:w="0"/>
              <w:left w:type="dxa" w:w="115"/>
              <w:bottom w:type="dxa" w:w="0"/>
              <w:right w:type="dxa" w:w="115"/>
            </w:tcMar>
          </w:tcPr>
          <w:p w14:paraId="0A010000">
            <w:pPr>
              <w:spacing w:after="150" w:line="240" w:lineRule="auto"/>
              <w:ind/>
              <w:jc w:val="center"/>
              <w:rPr>
                <w:rFonts w:ascii="Times New Roman" w:hAnsi="Times New Roman"/>
                <w:color w:val="000000"/>
                <w:sz w:val="24"/>
              </w:rPr>
            </w:pPr>
            <w:r>
              <w:rPr>
                <w:rFonts w:ascii="Times New Roman" w:hAnsi="Times New Roman"/>
                <w:color w:val="000000"/>
                <w:sz w:val="24"/>
              </w:rPr>
              <w:t>04.09</w:t>
            </w:r>
          </w:p>
        </w:tc>
      </w:tr>
      <w:tr>
        <w:tc>
          <w:tcPr>
            <w:tcW w:type="dxa" w:w="1126"/>
            <w:tcBorders>
              <w:top w:color="000000" w:sz="6" w:val="single"/>
              <w:left w:color="000000" w:sz="6" w:val="single"/>
              <w:bottom w:color="000000" w:sz="6" w:val="single"/>
              <w:right w:sz="4" w:val="nil"/>
            </w:tcBorders>
            <w:shd w:fill="FFFFFF" w:val="clear"/>
            <w:tcMar>
              <w:top w:type="dxa" w:w="105"/>
              <w:left w:type="dxa" w:w="105"/>
              <w:bottom w:type="dxa" w:w="105"/>
              <w:right w:type="dxa" w:w="105"/>
            </w:tcMar>
          </w:tcPr>
          <w:p w14:paraId="0B010000">
            <w:pPr>
              <w:pStyle w:val="Style_3"/>
              <w:numPr>
                <w:ilvl w:val="0"/>
                <w:numId w:val="5"/>
              </w:numPr>
              <w:spacing w:after="150" w:line="240" w:lineRule="auto"/>
              <w:ind/>
              <w:rPr>
                <w:rFonts w:ascii="Times New Roman" w:hAnsi="Times New Roman"/>
                <w:color w:val="000000"/>
                <w:sz w:val="24"/>
              </w:rPr>
            </w:pPr>
          </w:p>
        </w:tc>
        <w:tc>
          <w:tcPr>
            <w:tcW w:type="dxa" w:w="9781"/>
            <w:tcBorders>
              <w:top w:color="000000" w:sz="6" w:val="single"/>
              <w:left w:color="000000" w:sz="6" w:val="single"/>
              <w:bottom w:color="000000" w:sz="6" w:val="single"/>
              <w:right w:sz="4" w:val="nil"/>
            </w:tcBorders>
            <w:shd w:fill="FFFFFF" w:val="clear"/>
            <w:tcMar>
              <w:top w:type="dxa" w:w="0"/>
              <w:left w:type="dxa" w:w="115"/>
              <w:bottom w:type="dxa" w:w="0"/>
              <w:right w:type="dxa" w:w="0"/>
            </w:tcMar>
          </w:tcPr>
          <w:p w14:paraId="0C010000">
            <w:pPr>
              <w:spacing w:after="150" w:line="240" w:lineRule="auto"/>
              <w:ind/>
              <w:rPr>
                <w:rFonts w:ascii="Times New Roman" w:hAnsi="Times New Roman"/>
                <w:color w:val="000000"/>
                <w:sz w:val="24"/>
              </w:rPr>
            </w:pPr>
            <w:r>
              <w:rPr>
                <w:rFonts w:ascii="Times New Roman" w:hAnsi="Times New Roman"/>
                <w:color w:val="000000"/>
                <w:sz w:val="24"/>
              </w:rPr>
              <w:t xml:space="preserve">Панно «Осеннее настроение». </w:t>
            </w:r>
          </w:p>
        </w:tc>
        <w:tc>
          <w:tcPr>
            <w:tcW w:type="dxa" w:w="1559"/>
            <w:tcBorders>
              <w:top w:color="000000" w:sz="6" w:val="single"/>
              <w:left w:color="000000" w:sz="6" w:val="single"/>
              <w:bottom w:color="000000" w:sz="6" w:val="single"/>
              <w:right w:sz="4" w:val="nil"/>
            </w:tcBorders>
            <w:shd w:fill="FFFFFF" w:val="clear"/>
            <w:tcMar>
              <w:top w:type="dxa" w:w="0"/>
              <w:left w:type="dxa" w:w="115"/>
              <w:bottom w:type="dxa" w:w="0"/>
              <w:right w:type="dxa" w:w="0"/>
            </w:tcMar>
          </w:tcPr>
          <w:p w14:paraId="0D010000">
            <w:pPr>
              <w:spacing w:after="150" w:line="240" w:lineRule="auto"/>
              <w:ind/>
              <w:jc w:val="center"/>
              <w:rPr>
                <w:rFonts w:ascii="Times New Roman" w:hAnsi="Times New Roman"/>
                <w:color w:val="000000"/>
                <w:sz w:val="24"/>
              </w:rPr>
            </w:pPr>
            <w:r>
              <w:rPr>
                <w:rFonts w:ascii="Times New Roman" w:hAnsi="Times New Roman"/>
                <w:color w:val="000000"/>
                <w:sz w:val="24"/>
              </w:rPr>
              <w:t>1</w:t>
            </w:r>
          </w:p>
        </w:tc>
        <w:tc>
          <w:tcPr>
            <w:tcW w:type="dxa" w:w="2088"/>
            <w:tcBorders>
              <w:top w:color="000000" w:sz="6" w:val="single"/>
              <w:left w:color="000000" w:sz="6" w:val="single"/>
              <w:bottom w:color="000000" w:sz="6" w:val="single"/>
              <w:right w:color="000000" w:sz="6" w:val="single"/>
            </w:tcBorders>
            <w:shd w:fill="FFFFFF" w:val="clear"/>
            <w:tcMar>
              <w:top w:type="dxa" w:w="0"/>
              <w:left w:type="dxa" w:w="115"/>
              <w:bottom w:type="dxa" w:w="0"/>
              <w:right w:type="dxa" w:w="115"/>
            </w:tcMar>
          </w:tcPr>
          <w:p w14:paraId="0E010000">
            <w:pPr>
              <w:spacing w:after="150" w:line="240" w:lineRule="auto"/>
              <w:ind/>
              <w:jc w:val="center"/>
              <w:rPr>
                <w:rFonts w:ascii="Times New Roman" w:hAnsi="Times New Roman"/>
                <w:color w:val="000000"/>
                <w:sz w:val="24"/>
              </w:rPr>
            </w:pPr>
            <w:r>
              <w:rPr>
                <w:rFonts w:ascii="Times New Roman" w:hAnsi="Times New Roman"/>
                <w:color w:val="000000"/>
                <w:sz w:val="24"/>
              </w:rPr>
              <w:t>11.09</w:t>
            </w:r>
          </w:p>
        </w:tc>
      </w:tr>
      <w:tr>
        <w:tc>
          <w:tcPr>
            <w:tcW w:type="dxa" w:w="1126"/>
            <w:tcBorders>
              <w:top w:color="000000" w:sz="6" w:val="single"/>
              <w:left w:color="000000" w:sz="6" w:val="single"/>
              <w:bottom w:color="000000" w:sz="6" w:val="single"/>
              <w:right w:sz="4" w:val="nil"/>
            </w:tcBorders>
            <w:shd w:fill="FFFFFF" w:val="clear"/>
            <w:tcMar>
              <w:top w:type="dxa" w:w="105"/>
              <w:left w:type="dxa" w:w="105"/>
              <w:bottom w:type="dxa" w:w="105"/>
              <w:right w:type="dxa" w:w="105"/>
            </w:tcMar>
          </w:tcPr>
          <w:p w14:paraId="0F010000">
            <w:pPr>
              <w:pStyle w:val="Style_3"/>
              <w:numPr>
                <w:ilvl w:val="0"/>
                <w:numId w:val="5"/>
              </w:numPr>
              <w:spacing w:after="150" w:line="240" w:lineRule="auto"/>
              <w:ind/>
              <w:rPr>
                <w:rFonts w:ascii="Times New Roman" w:hAnsi="Times New Roman"/>
                <w:color w:val="000000"/>
                <w:sz w:val="24"/>
              </w:rPr>
            </w:pPr>
          </w:p>
        </w:tc>
        <w:tc>
          <w:tcPr>
            <w:tcW w:type="dxa" w:w="9781"/>
            <w:tcBorders>
              <w:top w:color="000000" w:sz="6" w:val="single"/>
              <w:left w:color="000000" w:sz="6" w:val="single"/>
              <w:bottom w:color="000000" w:sz="6" w:val="single"/>
              <w:right w:sz="4" w:val="nil"/>
            </w:tcBorders>
            <w:shd w:fill="FFFFFF" w:val="clear"/>
            <w:tcMar>
              <w:top w:type="dxa" w:w="0"/>
              <w:left w:type="dxa" w:w="115"/>
              <w:bottom w:type="dxa" w:w="0"/>
              <w:right w:type="dxa" w:w="0"/>
            </w:tcMar>
          </w:tcPr>
          <w:p w14:paraId="10010000">
            <w:pPr>
              <w:spacing w:after="150" w:line="240" w:lineRule="auto"/>
              <w:ind/>
              <w:rPr>
                <w:rFonts w:ascii="Times New Roman" w:hAnsi="Times New Roman"/>
                <w:color w:val="000000"/>
                <w:sz w:val="24"/>
              </w:rPr>
            </w:pPr>
            <w:r>
              <w:rPr>
                <w:rFonts w:ascii="Times New Roman" w:hAnsi="Times New Roman"/>
                <w:color w:val="000000"/>
                <w:sz w:val="24"/>
                <w:highlight w:val="white"/>
              </w:rPr>
              <w:t>Пластилиновая живопись. Дары леса и огорода (натюрморт).</w:t>
            </w:r>
          </w:p>
        </w:tc>
        <w:tc>
          <w:tcPr>
            <w:tcW w:type="dxa" w:w="1559"/>
            <w:tcBorders>
              <w:top w:color="000000" w:sz="6" w:val="single"/>
              <w:left w:color="000000" w:sz="6" w:val="single"/>
              <w:bottom w:color="000000" w:sz="6" w:val="single"/>
              <w:right w:sz="4" w:val="nil"/>
            </w:tcBorders>
            <w:shd w:fill="FFFFFF" w:val="clear"/>
            <w:tcMar>
              <w:top w:type="dxa" w:w="0"/>
              <w:left w:type="dxa" w:w="115"/>
              <w:bottom w:type="dxa" w:w="0"/>
              <w:right w:type="dxa" w:w="0"/>
            </w:tcMar>
          </w:tcPr>
          <w:p w14:paraId="11010000">
            <w:pPr>
              <w:spacing w:after="150" w:line="240" w:lineRule="auto"/>
              <w:ind/>
              <w:jc w:val="center"/>
              <w:rPr>
                <w:rFonts w:ascii="Times New Roman" w:hAnsi="Times New Roman"/>
                <w:color w:val="000000"/>
                <w:sz w:val="24"/>
              </w:rPr>
            </w:pPr>
            <w:r>
              <w:rPr>
                <w:rFonts w:ascii="Times New Roman" w:hAnsi="Times New Roman"/>
                <w:color w:val="000000"/>
                <w:sz w:val="24"/>
              </w:rPr>
              <w:t>1</w:t>
            </w:r>
          </w:p>
        </w:tc>
        <w:tc>
          <w:tcPr>
            <w:tcW w:type="dxa" w:w="2088"/>
            <w:tcBorders>
              <w:top w:color="000000" w:sz="6" w:val="single"/>
              <w:left w:color="000000" w:sz="6" w:val="single"/>
              <w:bottom w:color="000000" w:sz="6" w:val="single"/>
              <w:right w:color="000000" w:sz="6" w:val="single"/>
            </w:tcBorders>
            <w:shd w:fill="FFFFFF" w:val="clear"/>
            <w:tcMar>
              <w:top w:type="dxa" w:w="0"/>
              <w:left w:type="dxa" w:w="115"/>
              <w:bottom w:type="dxa" w:w="0"/>
              <w:right w:type="dxa" w:w="115"/>
            </w:tcMar>
          </w:tcPr>
          <w:p w14:paraId="12010000">
            <w:pPr>
              <w:spacing w:after="150" w:line="240" w:lineRule="auto"/>
              <w:ind/>
              <w:jc w:val="center"/>
              <w:rPr>
                <w:rFonts w:ascii="Times New Roman" w:hAnsi="Times New Roman"/>
                <w:color w:val="000000"/>
                <w:sz w:val="24"/>
              </w:rPr>
            </w:pPr>
            <w:r>
              <w:rPr>
                <w:rFonts w:ascii="Times New Roman" w:hAnsi="Times New Roman"/>
                <w:color w:val="000000"/>
                <w:sz w:val="24"/>
              </w:rPr>
              <w:t>18.09</w:t>
            </w:r>
          </w:p>
        </w:tc>
      </w:tr>
      <w:tr>
        <w:tc>
          <w:tcPr>
            <w:tcW w:type="dxa" w:w="1126"/>
            <w:tcBorders>
              <w:top w:color="000000" w:sz="6" w:val="single"/>
              <w:left w:color="000000" w:sz="6" w:val="single"/>
              <w:bottom w:color="000000" w:sz="6" w:val="single"/>
              <w:right w:sz="4" w:val="nil"/>
            </w:tcBorders>
            <w:shd w:fill="FFFFFF" w:val="clear"/>
            <w:tcMar>
              <w:top w:type="dxa" w:w="105"/>
              <w:left w:type="dxa" w:w="105"/>
              <w:bottom w:type="dxa" w:w="105"/>
              <w:right w:type="dxa" w:w="105"/>
            </w:tcMar>
          </w:tcPr>
          <w:p w14:paraId="13010000">
            <w:pPr>
              <w:pStyle w:val="Style_3"/>
              <w:numPr>
                <w:ilvl w:val="0"/>
                <w:numId w:val="5"/>
              </w:numPr>
              <w:spacing w:after="150" w:line="240" w:lineRule="auto"/>
              <w:ind/>
              <w:rPr>
                <w:rFonts w:ascii="Times New Roman" w:hAnsi="Times New Roman"/>
                <w:color w:val="000000"/>
                <w:sz w:val="24"/>
              </w:rPr>
            </w:pPr>
          </w:p>
        </w:tc>
        <w:tc>
          <w:tcPr>
            <w:tcW w:type="dxa" w:w="9781"/>
            <w:tcBorders>
              <w:top w:color="000000" w:sz="6" w:val="single"/>
              <w:left w:color="000000" w:sz="6" w:val="single"/>
              <w:bottom w:color="000000" w:sz="6" w:val="single"/>
              <w:right w:sz="4" w:val="nil"/>
            </w:tcBorders>
            <w:shd w:fill="FFFFFF" w:val="clear"/>
            <w:tcMar>
              <w:top w:type="dxa" w:w="0"/>
              <w:left w:type="dxa" w:w="115"/>
              <w:bottom w:type="dxa" w:w="0"/>
              <w:right w:type="dxa" w:w="0"/>
            </w:tcMar>
          </w:tcPr>
          <w:p w14:paraId="14010000">
            <w:pPr>
              <w:spacing w:after="150" w:line="240" w:lineRule="auto"/>
              <w:ind/>
              <w:rPr>
                <w:rFonts w:ascii="Times New Roman" w:hAnsi="Times New Roman"/>
                <w:color w:val="000000"/>
                <w:sz w:val="24"/>
              </w:rPr>
            </w:pPr>
            <w:r>
              <w:rPr>
                <w:rFonts w:ascii="Times New Roman" w:hAnsi="Times New Roman"/>
                <w:color w:val="000000"/>
                <w:sz w:val="24"/>
                <w:highlight w:val="white"/>
              </w:rPr>
              <w:t>Барельеф. Панно «Осенний лес». Коллективная работа. </w:t>
            </w:r>
          </w:p>
        </w:tc>
        <w:tc>
          <w:tcPr>
            <w:tcW w:type="dxa" w:w="1559"/>
            <w:tcBorders>
              <w:top w:color="000000" w:sz="6" w:val="single"/>
              <w:left w:color="000000" w:sz="6" w:val="single"/>
              <w:bottom w:color="000000" w:sz="6" w:val="single"/>
              <w:right w:sz="4" w:val="nil"/>
            </w:tcBorders>
            <w:shd w:fill="FFFFFF" w:val="clear"/>
            <w:tcMar>
              <w:top w:type="dxa" w:w="0"/>
              <w:left w:type="dxa" w:w="115"/>
              <w:bottom w:type="dxa" w:w="0"/>
              <w:right w:type="dxa" w:w="0"/>
            </w:tcMar>
          </w:tcPr>
          <w:p w14:paraId="15010000">
            <w:pPr>
              <w:spacing w:after="150" w:line="240" w:lineRule="auto"/>
              <w:ind/>
              <w:jc w:val="center"/>
              <w:rPr>
                <w:rFonts w:ascii="Times New Roman" w:hAnsi="Times New Roman"/>
                <w:color w:val="000000"/>
                <w:sz w:val="24"/>
              </w:rPr>
            </w:pPr>
            <w:r>
              <w:rPr>
                <w:rFonts w:ascii="Times New Roman" w:hAnsi="Times New Roman"/>
                <w:color w:val="000000"/>
                <w:sz w:val="24"/>
              </w:rPr>
              <w:t>1</w:t>
            </w:r>
          </w:p>
        </w:tc>
        <w:tc>
          <w:tcPr>
            <w:tcW w:type="dxa" w:w="2088"/>
            <w:tcBorders>
              <w:top w:color="000000" w:sz="6" w:val="single"/>
              <w:left w:color="000000" w:sz="6" w:val="single"/>
              <w:bottom w:color="000000" w:sz="6" w:val="single"/>
              <w:right w:color="000000" w:sz="6" w:val="single"/>
            </w:tcBorders>
            <w:shd w:fill="FFFFFF" w:val="clear"/>
            <w:tcMar>
              <w:top w:type="dxa" w:w="0"/>
              <w:left w:type="dxa" w:w="115"/>
              <w:bottom w:type="dxa" w:w="0"/>
              <w:right w:type="dxa" w:w="115"/>
            </w:tcMar>
          </w:tcPr>
          <w:p w14:paraId="16010000">
            <w:pPr>
              <w:spacing w:after="150" w:line="240" w:lineRule="auto"/>
              <w:ind/>
              <w:jc w:val="center"/>
              <w:rPr>
                <w:rFonts w:ascii="Times New Roman" w:hAnsi="Times New Roman"/>
                <w:color w:val="000000"/>
                <w:sz w:val="24"/>
              </w:rPr>
            </w:pPr>
            <w:r>
              <w:rPr>
                <w:rFonts w:ascii="Times New Roman" w:hAnsi="Times New Roman"/>
                <w:color w:val="000000"/>
                <w:sz w:val="24"/>
              </w:rPr>
              <w:t>25.09</w:t>
            </w:r>
          </w:p>
        </w:tc>
      </w:tr>
      <w:tr>
        <w:tc>
          <w:tcPr>
            <w:tcW w:type="dxa" w:w="1126"/>
            <w:tcBorders>
              <w:top w:color="000000" w:sz="6" w:val="single"/>
              <w:left w:color="000000" w:sz="6" w:val="single"/>
              <w:bottom w:color="000000" w:sz="6" w:val="single"/>
              <w:right w:sz="4" w:val="nil"/>
            </w:tcBorders>
            <w:shd w:fill="FFFFFF" w:val="clear"/>
            <w:tcMar>
              <w:top w:type="dxa" w:w="105"/>
              <w:left w:type="dxa" w:w="105"/>
              <w:bottom w:type="dxa" w:w="105"/>
              <w:right w:type="dxa" w:w="105"/>
            </w:tcMar>
          </w:tcPr>
          <w:p w14:paraId="17010000">
            <w:pPr>
              <w:pStyle w:val="Style_3"/>
              <w:numPr>
                <w:ilvl w:val="0"/>
                <w:numId w:val="5"/>
              </w:numPr>
              <w:spacing w:after="150" w:line="240" w:lineRule="auto"/>
              <w:ind/>
              <w:rPr>
                <w:rFonts w:ascii="Times New Roman" w:hAnsi="Times New Roman"/>
                <w:color w:val="000000"/>
                <w:sz w:val="24"/>
              </w:rPr>
            </w:pPr>
          </w:p>
        </w:tc>
        <w:tc>
          <w:tcPr>
            <w:tcW w:type="dxa" w:w="9781"/>
            <w:tcBorders>
              <w:top w:color="000000" w:sz="6" w:val="single"/>
              <w:left w:color="000000" w:sz="6" w:val="single"/>
              <w:bottom w:color="000000" w:sz="6" w:val="single"/>
              <w:right w:sz="4" w:val="nil"/>
            </w:tcBorders>
            <w:shd w:fill="FFFFFF" w:val="clear"/>
            <w:tcMar>
              <w:top w:type="dxa" w:w="0"/>
              <w:left w:type="dxa" w:w="115"/>
              <w:bottom w:type="dxa" w:w="0"/>
              <w:right w:type="dxa" w:w="0"/>
            </w:tcMar>
          </w:tcPr>
          <w:p w14:paraId="18010000">
            <w:pPr>
              <w:spacing w:after="150" w:line="240" w:lineRule="auto"/>
              <w:ind/>
              <w:rPr>
                <w:rFonts w:ascii="Times New Roman" w:hAnsi="Times New Roman"/>
                <w:color w:val="000000"/>
                <w:sz w:val="24"/>
              </w:rPr>
            </w:pPr>
            <w:r>
              <w:rPr>
                <w:rFonts w:ascii="Times New Roman" w:hAnsi="Times New Roman"/>
                <w:color w:val="000000"/>
                <w:sz w:val="24"/>
              </w:rPr>
              <w:t>Топиари</w:t>
            </w:r>
            <w:r>
              <w:rPr>
                <w:rFonts w:ascii="Times New Roman" w:hAnsi="Times New Roman"/>
                <w:color w:val="000000"/>
                <w:sz w:val="24"/>
              </w:rPr>
              <w:t>й</w:t>
            </w:r>
            <w:r>
              <w:rPr>
                <w:rFonts w:ascii="Times New Roman" w:hAnsi="Times New Roman"/>
                <w:color w:val="000000"/>
                <w:sz w:val="24"/>
              </w:rPr>
              <w:t xml:space="preserve"> «Осень». Изучение работ мастеров. Изготовление</w:t>
            </w:r>
            <w:r>
              <w:rPr>
                <w:rFonts w:ascii="Times New Roman" w:hAnsi="Times New Roman"/>
                <w:color w:val="000000"/>
                <w:sz w:val="24"/>
              </w:rPr>
              <w:t xml:space="preserve"> декоративных элементов. Декорирование</w:t>
            </w:r>
            <w:r>
              <w:rPr>
                <w:rFonts w:ascii="Times New Roman" w:hAnsi="Times New Roman"/>
                <w:color w:val="000000"/>
                <w:sz w:val="24"/>
              </w:rPr>
              <w:t>.</w:t>
            </w:r>
          </w:p>
        </w:tc>
        <w:tc>
          <w:tcPr>
            <w:tcW w:type="dxa" w:w="1559"/>
            <w:tcBorders>
              <w:top w:color="000000" w:sz="6" w:val="single"/>
              <w:left w:color="000000" w:sz="6" w:val="single"/>
              <w:bottom w:color="000000" w:sz="6" w:val="single"/>
              <w:right w:sz="4" w:val="nil"/>
            </w:tcBorders>
            <w:shd w:fill="FFFFFF" w:val="clear"/>
            <w:tcMar>
              <w:top w:type="dxa" w:w="0"/>
              <w:left w:type="dxa" w:w="115"/>
              <w:bottom w:type="dxa" w:w="0"/>
              <w:right w:type="dxa" w:w="0"/>
            </w:tcMar>
          </w:tcPr>
          <w:p w14:paraId="19010000">
            <w:pPr>
              <w:spacing w:after="150" w:line="240" w:lineRule="auto"/>
              <w:ind/>
              <w:jc w:val="center"/>
              <w:rPr>
                <w:rFonts w:ascii="Times New Roman" w:hAnsi="Times New Roman"/>
                <w:color w:val="000000"/>
                <w:sz w:val="24"/>
              </w:rPr>
            </w:pPr>
            <w:r>
              <w:rPr>
                <w:rFonts w:ascii="Times New Roman" w:hAnsi="Times New Roman"/>
                <w:color w:val="000000"/>
                <w:sz w:val="24"/>
              </w:rPr>
              <w:t>1</w:t>
            </w:r>
          </w:p>
        </w:tc>
        <w:tc>
          <w:tcPr>
            <w:tcW w:type="dxa" w:w="2088"/>
            <w:tcBorders>
              <w:top w:color="000000" w:sz="6" w:val="single"/>
              <w:left w:color="000000" w:sz="6" w:val="single"/>
              <w:bottom w:color="000000" w:sz="6" w:val="single"/>
              <w:right w:color="000000" w:sz="6" w:val="single"/>
            </w:tcBorders>
            <w:shd w:fill="FFFFFF" w:val="clear"/>
            <w:tcMar>
              <w:top w:type="dxa" w:w="0"/>
              <w:left w:type="dxa" w:w="115"/>
              <w:bottom w:type="dxa" w:w="0"/>
              <w:right w:type="dxa" w:w="115"/>
            </w:tcMar>
          </w:tcPr>
          <w:p w14:paraId="1A010000">
            <w:pPr>
              <w:spacing w:after="150" w:line="240" w:lineRule="auto"/>
              <w:ind/>
              <w:jc w:val="center"/>
              <w:rPr>
                <w:rFonts w:ascii="Times New Roman" w:hAnsi="Times New Roman"/>
                <w:color w:val="000000"/>
                <w:sz w:val="24"/>
              </w:rPr>
            </w:pPr>
            <w:r>
              <w:rPr>
                <w:rFonts w:ascii="Times New Roman" w:hAnsi="Times New Roman"/>
                <w:color w:val="000000"/>
                <w:sz w:val="24"/>
              </w:rPr>
              <w:t>02.10</w:t>
            </w:r>
          </w:p>
        </w:tc>
      </w:tr>
      <w:tr>
        <w:tc>
          <w:tcPr>
            <w:tcW w:type="dxa" w:w="1126"/>
            <w:tcBorders>
              <w:top w:color="000000" w:sz="6" w:val="single"/>
              <w:left w:color="000000" w:sz="6" w:val="single"/>
              <w:bottom w:color="000000" w:sz="6" w:val="single"/>
              <w:right w:sz="4" w:val="nil"/>
            </w:tcBorders>
            <w:shd w:fill="FFFFFF" w:val="clear"/>
            <w:tcMar>
              <w:top w:type="dxa" w:w="105"/>
              <w:left w:type="dxa" w:w="105"/>
              <w:bottom w:type="dxa" w:w="105"/>
              <w:right w:type="dxa" w:w="105"/>
            </w:tcMar>
          </w:tcPr>
          <w:p w14:paraId="1B010000">
            <w:pPr>
              <w:pStyle w:val="Style_3"/>
              <w:numPr>
                <w:ilvl w:val="0"/>
                <w:numId w:val="5"/>
              </w:numPr>
              <w:spacing w:after="150" w:line="240" w:lineRule="auto"/>
              <w:ind/>
              <w:rPr>
                <w:rFonts w:ascii="Times New Roman" w:hAnsi="Times New Roman"/>
                <w:color w:val="000000"/>
                <w:sz w:val="24"/>
              </w:rPr>
            </w:pPr>
          </w:p>
        </w:tc>
        <w:tc>
          <w:tcPr>
            <w:tcW w:type="dxa" w:w="9781"/>
            <w:tcBorders>
              <w:top w:color="000000" w:sz="6" w:val="single"/>
              <w:left w:color="000000" w:sz="6" w:val="single"/>
              <w:bottom w:color="000000" w:sz="6" w:val="single"/>
              <w:right w:sz="4" w:val="nil"/>
            </w:tcBorders>
            <w:shd w:fill="FFFFFF" w:val="clear"/>
            <w:tcMar>
              <w:top w:type="dxa" w:w="0"/>
              <w:left w:type="dxa" w:w="115"/>
              <w:bottom w:type="dxa" w:w="0"/>
              <w:right w:type="dxa" w:w="0"/>
            </w:tcMar>
          </w:tcPr>
          <w:p w14:paraId="1C010000">
            <w:pPr>
              <w:spacing w:after="150" w:line="240" w:lineRule="auto"/>
              <w:ind/>
              <w:rPr>
                <w:rFonts w:ascii="Times New Roman" w:hAnsi="Times New Roman"/>
                <w:color w:val="000000"/>
                <w:sz w:val="24"/>
              </w:rPr>
            </w:pPr>
            <w:r>
              <w:rPr>
                <w:rFonts w:ascii="Times New Roman" w:hAnsi="Times New Roman"/>
                <w:color w:val="000000"/>
                <w:sz w:val="24"/>
              </w:rPr>
              <w:t>Топиарий</w:t>
            </w:r>
            <w:r>
              <w:rPr>
                <w:rFonts w:ascii="Times New Roman" w:hAnsi="Times New Roman"/>
                <w:color w:val="000000"/>
                <w:sz w:val="24"/>
              </w:rPr>
              <w:t xml:space="preserve"> «Осень». Изучение работ мастеров. Изготовление декоративных элементов. Декорирование.</w:t>
            </w:r>
          </w:p>
        </w:tc>
        <w:tc>
          <w:tcPr>
            <w:tcW w:type="dxa" w:w="1559"/>
            <w:tcBorders>
              <w:top w:color="000000" w:sz="6" w:val="single"/>
              <w:left w:color="000000" w:sz="6" w:val="single"/>
              <w:bottom w:color="000000" w:sz="6" w:val="single"/>
              <w:right w:sz="4" w:val="nil"/>
            </w:tcBorders>
            <w:shd w:fill="FFFFFF" w:val="clear"/>
            <w:tcMar>
              <w:top w:type="dxa" w:w="0"/>
              <w:left w:type="dxa" w:w="115"/>
              <w:bottom w:type="dxa" w:w="0"/>
              <w:right w:type="dxa" w:w="0"/>
            </w:tcMar>
          </w:tcPr>
          <w:p w14:paraId="1D010000">
            <w:pPr>
              <w:spacing w:after="150" w:line="240" w:lineRule="auto"/>
              <w:ind/>
              <w:jc w:val="center"/>
              <w:rPr>
                <w:rFonts w:ascii="Times New Roman" w:hAnsi="Times New Roman"/>
                <w:color w:val="000000"/>
                <w:sz w:val="24"/>
              </w:rPr>
            </w:pPr>
            <w:r>
              <w:rPr>
                <w:rFonts w:ascii="Times New Roman" w:hAnsi="Times New Roman"/>
                <w:color w:val="000000"/>
                <w:sz w:val="24"/>
              </w:rPr>
              <w:t>1</w:t>
            </w:r>
          </w:p>
        </w:tc>
        <w:tc>
          <w:tcPr>
            <w:tcW w:type="dxa" w:w="2088"/>
            <w:tcBorders>
              <w:top w:color="000000" w:sz="6" w:val="single"/>
              <w:left w:color="000000" w:sz="6" w:val="single"/>
              <w:bottom w:color="000000" w:sz="6" w:val="single"/>
              <w:right w:color="000000" w:sz="6" w:val="single"/>
            </w:tcBorders>
            <w:shd w:fill="FFFFFF" w:val="clear"/>
            <w:tcMar>
              <w:top w:type="dxa" w:w="0"/>
              <w:left w:type="dxa" w:w="115"/>
              <w:bottom w:type="dxa" w:w="0"/>
              <w:right w:type="dxa" w:w="115"/>
            </w:tcMar>
          </w:tcPr>
          <w:p w14:paraId="1E010000">
            <w:pPr>
              <w:spacing w:after="150" w:line="240" w:lineRule="auto"/>
              <w:ind/>
              <w:jc w:val="center"/>
              <w:rPr>
                <w:rFonts w:ascii="Times New Roman" w:hAnsi="Times New Roman"/>
                <w:color w:val="000000"/>
                <w:sz w:val="24"/>
              </w:rPr>
            </w:pPr>
            <w:r>
              <w:rPr>
                <w:rFonts w:ascii="Times New Roman" w:hAnsi="Times New Roman"/>
                <w:color w:val="000000"/>
                <w:sz w:val="24"/>
              </w:rPr>
              <w:t>09.10</w:t>
            </w:r>
          </w:p>
        </w:tc>
      </w:tr>
      <w:tr>
        <w:tc>
          <w:tcPr>
            <w:tcW w:type="dxa" w:w="1126"/>
            <w:tcBorders>
              <w:top w:color="000000" w:sz="6" w:val="single"/>
              <w:left w:color="000000" w:sz="6" w:val="single"/>
              <w:bottom w:color="000000" w:sz="6" w:val="single"/>
              <w:right w:sz="4" w:val="nil"/>
            </w:tcBorders>
            <w:shd w:fill="FFFFFF" w:val="clear"/>
            <w:tcMar>
              <w:top w:type="dxa" w:w="105"/>
              <w:left w:type="dxa" w:w="105"/>
              <w:bottom w:type="dxa" w:w="105"/>
              <w:right w:type="dxa" w:w="105"/>
            </w:tcMar>
          </w:tcPr>
          <w:p w14:paraId="1F010000">
            <w:pPr>
              <w:pStyle w:val="Style_3"/>
              <w:numPr>
                <w:ilvl w:val="0"/>
                <w:numId w:val="5"/>
              </w:numPr>
              <w:spacing w:after="150" w:line="240" w:lineRule="auto"/>
              <w:ind/>
              <w:rPr>
                <w:rFonts w:ascii="Times New Roman" w:hAnsi="Times New Roman"/>
                <w:color w:val="000000"/>
                <w:sz w:val="24"/>
              </w:rPr>
            </w:pPr>
          </w:p>
        </w:tc>
        <w:tc>
          <w:tcPr>
            <w:tcW w:type="dxa" w:w="9781"/>
            <w:tcBorders>
              <w:top w:color="000000" w:sz="6" w:val="single"/>
              <w:left w:color="000000" w:sz="6" w:val="single"/>
              <w:bottom w:color="000000" w:sz="6" w:val="single"/>
              <w:right w:sz="4" w:val="nil"/>
            </w:tcBorders>
            <w:shd w:fill="FFFFFF" w:val="clear"/>
            <w:tcMar>
              <w:top w:type="dxa" w:w="0"/>
              <w:left w:type="dxa" w:w="115"/>
              <w:bottom w:type="dxa" w:w="0"/>
              <w:right w:type="dxa" w:w="0"/>
            </w:tcMar>
          </w:tcPr>
          <w:p w14:paraId="20010000">
            <w:pPr>
              <w:spacing w:after="150" w:line="240" w:lineRule="auto"/>
              <w:ind/>
              <w:rPr>
                <w:rFonts w:ascii="Times New Roman" w:hAnsi="Times New Roman"/>
                <w:color w:val="000000"/>
                <w:sz w:val="24"/>
              </w:rPr>
            </w:pPr>
            <w:r>
              <w:rPr>
                <w:rFonts w:ascii="Times New Roman" w:hAnsi="Times New Roman"/>
                <w:color w:val="000000"/>
                <w:sz w:val="24"/>
              </w:rPr>
              <w:t>Декоративные цветы из сосновых шишек. Изготовление основы, приклеивание шишек.</w:t>
            </w:r>
          </w:p>
        </w:tc>
        <w:tc>
          <w:tcPr>
            <w:tcW w:type="dxa" w:w="1559"/>
            <w:tcBorders>
              <w:top w:color="000000" w:sz="6" w:val="single"/>
              <w:left w:color="000000" w:sz="6" w:val="single"/>
              <w:bottom w:color="000000" w:sz="6" w:val="single"/>
              <w:right w:sz="4" w:val="nil"/>
            </w:tcBorders>
            <w:shd w:fill="FFFFFF" w:val="clear"/>
            <w:tcMar>
              <w:top w:type="dxa" w:w="0"/>
              <w:left w:type="dxa" w:w="115"/>
              <w:bottom w:type="dxa" w:w="0"/>
              <w:right w:type="dxa" w:w="0"/>
            </w:tcMar>
          </w:tcPr>
          <w:p w14:paraId="21010000">
            <w:pPr>
              <w:spacing w:after="150" w:line="240" w:lineRule="auto"/>
              <w:ind/>
              <w:jc w:val="center"/>
              <w:rPr>
                <w:rFonts w:ascii="Times New Roman" w:hAnsi="Times New Roman"/>
                <w:color w:val="000000"/>
                <w:sz w:val="24"/>
              </w:rPr>
            </w:pPr>
            <w:r>
              <w:rPr>
                <w:rFonts w:ascii="Times New Roman" w:hAnsi="Times New Roman"/>
                <w:color w:val="000000"/>
                <w:sz w:val="24"/>
              </w:rPr>
              <w:t>1</w:t>
            </w:r>
          </w:p>
        </w:tc>
        <w:tc>
          <w:tcPr>
            <w:tcW w:type="dxa" w:w="2088"/>
            <w:tcBorders>
              <w:top w:color="000000" w:sz="6" w:val="single"/>
              <w:left w:color="000000" w:sz="6" w:val="single"/>
              <w:bottom w:color="000000" w:sz="6" w:val="single"/>
              <w:right w:color="000000" w:sz="6" w:val="single"/>
            </w:tcBorders>
            <w:shd w:fill="FFFFFF" w:val="clear"/>
            <w:tcMar>
              <w:top w:type="dxa" w:w="0"/>
              <w:left w:type="dxa" w:w="115"/>
              <w:bottom w:type="dxa" w:w="0"/>
              <w:right w:type="dxa" w:w="115"/>
            </w:tcMar>
          </w:tcPr>
          <w:p w14:paraId="22010000">
            <w:pPr>
              <w:spacing w:after="150" w:line="240" w:lineRule="auto"/>
              <w:ind/>
              <w:jc w:val="center"/>
              <w:rPr>
                <w:rFonts w:ascii="Times New Roman" w:hAnsi="Times New Roman"/>
                <w:color w:val="000000"/>
                <w:sz w:val="24"/>
              </w:rPr>
            </w:pPr>
            <w:r>
              <w:rPr>
                <w:rFonts w:ascii="Times New Roman" w:hAnsi="Times New Roman"/>
                <w:color w:val="000000"/>
                <w:sz w:val="24"/>
              </w:rPr>
              <w:t>16.10</w:t>
            </w:r>
          </w:p>
        </w:tc>
      </w:tr>
      <w:tr>
        <w:tc>
          <w:tcPr>
            <w:tcW w:type="dxa" w:w="1126"/>
            <w:tcBorders>
              <w:top w:color="000000" w:sz="6" w:val="single"/>
              <w:left w:color="000000" w:sz="6" w:val="single"/>
              <w:bottom w:color="000000" w:sz="6" w:val="single"/>
              <w:right w:sz="4" w:val="nil"/>
            </w:tcBorders>
            <w:shd w:fill="FFFFFF" w:val="clear"/>
            <w:tcMar>
              <w:top w:type="dxa" w:w="105"/>
              <w:left w:type="dxa" w:w="105"/>
              <w:bottom w:type="dxa" w:w="105"/>
              <w:right w:type="dxa" w:w="105"/>
            </w:tcMar>
          </w:tcPr>
          <w:p w14:paraId="23010000">
            <w:pPr>
              <w:pStyle w:val="Style_3"/>
              <w:numPr>
                <w:ilvl w:val="0"/>
                <w:numId w:val="5"/>
              </w:numPr>
              <w:spacing w:after="150" w:line="240" w:lineRule="auto"/>
              <w:ind/>
              <w:rPr>
                <w:rFonts w:ascii="Times New Roman" w:hAnsi="Times New Roman"/>
                <w:color w:val="000000"/>
                <w:sz w:val="24"/>
              </w:rPr>
            </w:pPr>
          </w:p>
        </w:tc>
        <w:tc>
          <w:tcPr>
            <w:tcW w:type="dxa" w:w="9781"/>
            <w:tcBorders>
              <w:top w:color="000000" w:sz="6" w:val="single"/>
              <w:left w:color="000000" w:sz="6" w:val="single"/>
              <w:bottom w:color="000000" w:sz="6" w:val="single"/>
              <w:right w:sz="4" w:val="nil"/>
            </w:tcBorders>
            <w:shd w:fill="FFFFFF" w:val="clear"/>
            <w:tcMar>
              <w:top w:type="dxa" w:w="0"/>
              <w:left w:type="dxa" w:w="115"/>
              <w:bottom w:type="dxa" w:w="0"/>
              <w:right w:type="dxa" w:w="0"/>
            </w:tcMar>
          </w:tcPr>
          <w:p w14:paraId="24010000">
            <w:pPr>
              <w:spacing w:after="150" w:line="240" w:lineRule="auto"/>
              <w:ind/>
              <w:rPr>
                <w:rFonts w:ascii="Times New Roman" w:hAnsi="Times New Roman"/>
                <w:color w:val="000000"/>
                <w:sz w:val="24"/>
              </w:rPr>
            </w:pPr>
            <w:r>
              <w:rPr>
                <w:rFonts w:ascii="Times New Roman" w:hAnsi="Times New Roman"/>
                <w:color w:val="000000"/>
                <w:sz w:val="24"/>
              </w:rPr>
              <w:t>Аппликация</w:t>
            </w:r>
            <w:r>
              <w:rPr>
                <w:rFonts w:ascii="Times New Roman" w:hAnsi="Times New Roman"/>
                <w:color w:val="000000"/>
                <w:sz w:val="24"/>
              </w:rPr>
              <w:t xml:space="preserve"> </w:t>
            </w:r>
            <w:r>
              <w:rPr>
                <w:rFonts w:ascii="Times New Roman" w:hAnsi="Times New Roman"/>
                <w:color w:val="000000"/>
                <w:sz w:val="24"/>
              </w:rPr>
              <w:t>«</w:t>
            </w:r>
            <w:r>
              <w:rPr>
                <w:rFonts w:ascii="Times New Roman" w:hAnsi="Times New Roman"/>
                <w:color w:val="000000"/>
                <w:sz w:val="24"/>
                <w:highlight w:val="white"/>
              </w:rPr>
              <w:t xml:space="preserve">Цирковые </w:t>
            </w:r>
            <w:r>
              <w:rPr>
                <w:rFonts w:ascii="Times New Roman" w:hAnsi="Times New Roman"/>
                <w:color w:val="000000"/>
                <w:sz w:val="24"/>
                <w:highlight w:val="white"/>
              </w:rPr>
              <w:t xml:space="preserve">животные» </w:t>
            </w:r>
            <w:r>
              <w:rPr>
                <w:rFonts w:ascii="Times New Roman" w:hAnsi="Times New Roman"/>
                <w:color w:val="000000"/>
                <w:sz w:val="24"/>
              </w:rPr>
              <w:t xml:space="preserve"> </w:t>
            </w:r>
            <w:r>
              <w:rPr>
                <w:rFonts w:ascii="Times New Roman" w:hAnsi="Times New Roman"/>
                <w:color w:val="000000"/>
                <w:sz w:val="24"/>
              </w:rPr>
              <w:t>из</w:t>
            </w:r>
            <w:r>
              <w:rPr>
                <w:rFonts w:ascii="Times New Roman" w:hAnsi="Times New Roman"/>
                <w:color w:val="000000"/>
                <w:sz w:val="24"/>
              </w:rPr>
              <w:t xml:space="preserve"> различных видов крупы.</w:t>
            </w:r>
          </w:p>
        </w:tc>
        <w:tc>
          <w:tcPr>
            <w:tcW w:type="dxa" w:w="1559"/>
            <w:tcBorders>
              <w:top w:color="000000" w:sz="6" w:val="single"/>
              <w:left w:color="000000" w:sz="6" w:val="single"/>
              <w:bottom w:color="000000" w:sz="6" w:val="single"/>
              <w:right w:sz="4" w:val="nil"/>
            </w:tcBorders>
            <w:shd w:fill="FFFFFF" w:val="clear"/>
            <w:tcMar>
              <w:top w:type="dxa" w:w="0"/>
              <w:left w:type="dxa" w:w="115"/>
              <w:bottom w:type="dxa" w:w="0"/>
              <w:right w:type="dxa" w:w="0"/>
            </w:tcMar>
          </w:tcPr>
          <w:p w14:paraId="25010000">
            <w:pPr>
              <w:spacing w:after="150" w:line="240" w:lineRule="auto"/>
              <w:ind/>
              <w:jc w:val="center"/>
              <w:rPr>
                <w:rFonts w:ascii="Times New Roman" w:hAnsi="Times New Roman"/>
                <w:color w:val="000000"/>
                <w:sz w:val="24"/>
              </w:rPr>
            </w:pPr>
            <w:r>
              <w:rPr>
                <w:rFonts w:ascii="Times New Roman" w:hAnsi="Times New Roman"/>
                <w:color w:val="000000"/>
                <w:sz w:val="24"/>
              </w:rPr>
              <w:t>1</w:t>
            </w:r>
          </w:p>
        </w:tc>
        <w:tc>
          <w:tcPr>
            <w:tcW w:type="dxa" w:w="2088"/>
            <w:tcBorders>
              <w:top w:color="000000" w:sz="6" w:val="single"/>
              <w:left w:color="000000" w:sz="6" w:val="single"/>
              <w:bottom w:color="000000" w:sz="6" w:val="single"/>
              <w:right w:color="000000" w:sz="6" w:val="single"/>
            </w:tcBorders>
            <w:shd w:fill="FFFFFF" w:val="clear"/>
            <w:tcMar>
              <w:top w:type="dxa" w:w="0"/>
              <w:left w:type="dxa" w:w="115"/>
              <w:bottom w:type="dxa" w:w="0"/>
              <w:right w:type="dxa" w:w="115"/>
            </w:tcMar>
          </w:tcPr>
          <w:p w14:paraId="26010000">
            <w:pPr>
              <w:spacing w:after="150" w:line="240" w:lineRule="auto"/>
              <w:ind/>
              <w:jc w:val="center"/>
              <w:rPr>
                <w:rFonts w:ascii="Times New Roman" w:hAnsi="Times New Roman"/>
                <w:color w:val="000000"/>
                <w:sz w:val="24"/>
              </w:rPr>
            </w:pPr>
            <w:r>
              <w:rPr>
                <w:rFonts w:ascii="Times New Roman" w:hAnsi="Times New Roman"/>
                <w:color w:val="000000"/>
                <w:sz w:val="24"/>
              </w:rPr>
              <w:t>23.10</w:t>
            </w:r>
          </w:p>
        </w:tc>
      </w:tr>
      <w:tr>
        <w:tc>
          <w:tcPr>
            <w:tcW w:type="dxa" w:w="1126"/>
            <w:tcBorders>
              <w:top w:color="000000" w:sz="6" w:val="single"/>
              <w:left w:color="000000" w:sz="6" w:val="single"/>
              <w:bottom w:color="000000" w:sz="6" w:val="single"/>
              <w:right w:sz="4" w:val="nil"/>
            </w:tcBorders>
            <w:shd w:fill="FFFFFF" w:val="clear"/>
            <w:tcMar>
              <w:top w:type="dxa" w:w="105"/>
              <w:left w:type="dxa" w:w="105"/>
              <w:bottom w:type="dxa" w:w="105"/>
              <w:right w:type="dxa" w:w="105"/>
            </w:tcMar>
          </w:tcPr>
          <w:p w14:paraId="27010000">
            <w:pPr>
              <w:pStyle w:val="Style_3"/>
              <w:spacing w:after="150" w:line="240" w:lineRule="auto"/>
              <w:ind/>
              <w:rPr>
                <w:rFonts w:ascii="Times New Roman" w:hAnsi="Times New Roman"/>
                <w:color w:val="000000"/>
                <w:sz w:val="24"/>
              </w:rPr>
            </w:pPr>
          </w:p>
        </w:tc>
        <w:tc>
          <w:tcPr>
            <w:tcW w:type="dxa" w:w="9781"/>
            <w:tcBorders>
              <w:top w:color="000000" w:sz="6" w:val="single"/>
              <w:left w:color="000000" w:sz="6" w:val="single"/>
              <w:bottom w:color="000000" w:sz="6" w:val="single"/>
              <w:right w:sz="4" w:val="nil"/>
            </w:tcBorders>
            <w:shd w:fill="FFFFFF" w:val="clear"/>
            <w:tcMar>
              <w:top w:type="dxa" w:w="0"/>
              <w:left w:type="dxa" w:w="115"/>
              <w:bottom w:type="dxa" w:w="0"/>
              <w:right w:type="dxa" w:w="0"/>
            </w:tcMar>
          </w:tcPr>
          <w:p w14:paraId="28010000">
            <w:pPr>
              <w:spacing w:after="150" w:line="240" w:lineRule="auto"/>
              <w:ind/>
              <w:rPr>
                <w:rFonts w:ascii="Times New Roman" w:hAnsi="Times New Roman"/>
                <w:b w:val="1"/>
                <w:color w:val="000000"/>
                <w:sz w:val="24"/>
              </w:rPr>
            </w:pPr>
            <w:r>
              <w:rPr>
                <w:rFonts w:ascii="Times New Roman" w:hAnsi="Times New Roman"/>
                <w:b w:val="1"/>
                <w:color w:val="000000"/>
                <w:sz w:val="24"/>
              </w:rPr>
              <w:t>2 четверть</w:t>
            </w:r>
          </w:p>
        </w:tc>
        <w:tc>
          <w:tcPr>
            <w:tcW w:type="dxa" w:w="1559"/>
            <w:tcBorders>
              <w:top w:color="000000" w:sz="6" w:val="single"/>
              <w:left w:color="000000" w:sz="6" w:val="single"/>
              <w:bottom w:color="000000" w:sz="6" w:val="single"/>
              <w:right w:sz="4" w:val="nil"/>
            </w:tcBorders>
            <w:shd w:fill="FFFFFF" w:val="clear"/>
            <w:tcMar>
              <w:top w:type="dxa" w:w="0"/>
              <w:left w:type="dxa" w:w="115"/>
              <w:bottom w:type="dxa" w:w="0"/>
              <w:right w:type="dxa" w:w="0"/>
            </w:tcMar>
          </w:tcPr>
          <w:p w14:paraId="29010000">
            <w:pPr>
              <w:spacing w:after="150" w:line="240" w:lineRule="auto"/>
              <w:ind/>
              <w:jc w:val="center"/>
              <w:rPr>
                <w:rFonts w:ascii="Times New Roman" w:hAnsi="Times New Roman"/>
                <w:color w:val="000000"/>
                <w:sz w:val="24"/>
              </w:rPr>
            </w:pPr>
          </w:p>
        </w:tc>
        <w:tc>
          <w:tcPr>
            <w:tcW w:type="dxa" w:w="2088"/>
            <w:tcBorders>
              <w:top w:color="000000" w:sz="6" w:val="single"/>
              <w:left w:color="000000" w:sz="6" w:val="single"/>
              <w:bottom w:color="000000" w:sz="6" w:val="single"/>
              <w:right w:color="000000" w:sz="6" w:val="single"/>
            </w:tcBorders>
            <w:shd w:fill="FFFFFF" w:val="clear"/>
            <w:tcMar>
              <w:top w:type="dxa" w:w="0"/>
              <w:left w:type="dxa" w:w="115"/>
              <w:bottom w:type="dxa" w:w="0"/>
              <w:right w:type="dxa" w:w="115"/>
            </w:tcMar>
          </w:tcPr>
          <w:p w14:paraId="2A010000">
            <w:pPr>
              <w:spacing w:after="150" w:line="240" w:lineRule="auto"/>
              <w:ind/>
              <w:jc w:val="center"/>
              <w:rPr>
                <w:rFonts w:ascii="Times New Roman" w:hAnsi="Times New Roman"/>
                <w:color w:val="000000"/>
                <w:sz w:val="24"/>
              </w:rPr>
            </w:pPr>
          </w:p>
        </w:tc>
      </w:tr>
      <w:tr>
        <w:tc>
          <w:tcPr>
            <w:tcW w:type="dxa" w:w="1126"/>
            <w:tcBorders>
              <w:top w:color="000000" w:sz="6" w:val="single"/>
              <w:left w:color="000000" w:sz="6" w:val="single"/>
              <w:bottom w:color="000000" w:sz="6" w:val="single"/>
              <w:right w:sz="4" w:val="nil"/>
            </w:tcBorders>
            <w:shd w:fill="FFFFFF" w:val="clear"/>
            <w:tcMar>
              <w:top w:type="dxa" w:w="105"/>
              <w:left w:type="dxa" w:w="105"/>
              <w:bottom w:type="dxa" w:w="105"/>
              <w:right w:type="dxa" w:w="105"/>
            </w:tcMar>
          </w:tcPr>
          <w:p w14:paraId="2B010000">
            <w:pPr>
              <w:pStyle w:val="Style_3"/>
              <w:numPr>
                <w:ilvl w:val="0"/>
                <w:numId w:val="6"/>
              </w:numPr>
              <w:spacing w:after="150" w:line="240" w:lineRule="auto"/>
              <w:ind/>
              <w:jc w:val="both"/>
              <w:rPr>
                <w:rFonts w:ascii="Times New Roman" w:hAnsi="Times New Roman"/>
                <w:color w:val="000000"/>
                <w:sz w:val="24"/>
              </w:rPr>
            </w:pPr>
          </w:p>
        </w:tc>
        <w:tc>
          <w:tcPr>
            <w:tcW w:type="dxa" w:w="9781"/>
            <w:tcBorders>
              <w:top w:color="000000" w:sz="6" w:val="single"/>
              <w:left w:color="000000" w:sz="6" w:val="single"/>
              <w:bottom w:color="000000" w:sz="6" w:val="single"/>
              <w:right w:sz="4" w:val="nil"/>
            </w:tcBorders>
            <w:shd w:fill="FFFFFF" w:val="clear"/>
            <w:tcMar>
              <w:top w:type="dxa" w:w="0"/>
              <w:left w:type="dxa" w:w="115"/>
              <w:bottom w:type="dxa" w:w="0"/>
              <w:right w:type="dxa" w:w="0"/>
            </w:tcMar>
          </w:tcPr>
          <w:p w14:paraId="2C010000">
            <w:pPr>
              <w:spacing w:after="150" w:line="240" w:lineRule="auto"/>
              <w:ind/>
              <w:rPr>
                <w:rFonts w:ascii="Times New Roman" w:hAnsi="Times New Roman"/>
                <w:color w:val="000000"/>
                <w:sz w:val="24"/>
              </w:rPr>
            </w:pPr>
            <w:r>
              <w:rPr>
                <w:rFonts w:ascii="Times New Roman" w:hAnsi="Times New Roman"/>
                <w:color w:val="000000"/>
                <w:sz w:val="24"/>
              </w:rPr>
              <w:t xml:space="preserve">Изготовление </w:t>
            </w:r>
            <w:r>
              <w:rPr>
                <w:rFonts w:ascii="Times New Roman" w:hAnsi="Times New Roman"/>
                <w:color w:val="000000"/>
                <w:sz w:val="24"/>
              </w:rPr>
              <w:t>карадашницы</w:t>
            </w:r>
            <w:r>
              <w:rPr>
                <w:rFonts w:ascii="Times New Roman" w:hAnsi="Times New Roman"/>
                <w:color w:val="000000"/>
                <w:sz w:val="24"/>
              </w:rPr>
              <w:t xml:space="preserve"> из природного материала. Декорирование.</w:t>
            </w:r>
          </w:p>
        </w:tc>
        <w:tc>
          <w:tcPr>
            <w:tcW w:type="dxa" w:w="1559"/>
            <w:tcBorders>
              <w:top w:color="000000" w:sz="6" w:val="single"/>
              <w:left w:color="000000" w:sz="6" w:val="single"/>
              <w:bottom w:color="000000" w:sz="6" w:val="single"/>
              <w:right w:sz="4" w:val="nil"/>
            </w:tcBorders>
            <w:shd w:fill="FFFFFF" w:val="clear"/>
            <w:tcMar>
              <w:top w:type="dxa" w:w="0"/>
              <w:left w:type="dxa" w:w="115"/>
              <w:bottom w:type="dxa" w:w="0"/>
              <w:right w:type="dxa" w:w="0"/>
            </w:tcMar>
          </w:tcPr>
          <w:p w14:paraId="2D010000">
            <w:pPr>
              <w:spacing w:after="150" w:line="240" w:lineRule="auto"/>
              <w:ind/>
              <w:jc w:val="center"/>
              <w:rPr>
                <w:rFonts w:ascii="Times New Roman" w:hAnsi="Times New Roman"/>
                <w:color w:val="000000"/>
                <w:sz w:val="24"/>
              </w:rPr>
            </w:pPr>
            <w:r>
              <w:rPr>
                <w:rFonts w:ascii="Times New Roman" w:hAnsi="Times New Roman"/>
                <w:color w:val="000000"/>
                <w:sz w:val="24"/>
              </w:rPr>
              <w:t>1</w:t>
            </w:r>
          </w:p>
        </w:tc>
        <w:tc>
          <w:tcPr>
            <w:tcW w:type="dxa" w:w="2088"/>
            <w:tcBorders>
              <w:top w:color="000000" w:sz="6" w:val="single"/>
              <w:left w:color="000000" w:sz="6" w:val="single"/>
              <w:bottom w:color="000000" w:sz="6" w:val="single"/>
              <w:right w:color="000000" w:sz="6" w:val="single"/>
            </w:tcBorders>
            <w:shd w:fill="FFFFFF" w:val="clear"/>
            <w:tcMar>
              <w:top w:type="dxa" w:w="0"/>
              <w:left w:type="dxa" w:w="115"/>
              <w:bottom w:type="dxa" w:w="0"/>
              <w:right w:type="dxa" w:w="115"/>
            </w:tcMar>
          </w:tcPr>
          <w:p w14:paraId="2E010000">
            <w:pPr>
              <w:spacing w:after="150" w:line="240" w:lineRule="auto"/>
              <w:ind/>
              <w:jc w:val="center"/>
              <w:rPr>
                <w:rFonts w:ascii="Times New Roman" w:hAnsi="Times New Roman"/>
                <w:color w:val="000000"/>
                <w:sz w:val="24"/>
              </w:rPr>
            </w:pPr>
            <w:r>
              <w:rPr>
                <w:rFonts w:ascii="Times New Roman" w:hAnsi="Times New Roman"/>
                <w:color w:val="000000"/>
                <w:sz w:val="24"/>
              </w:rPr>
              <w:t>06.11</w:t>
            </w:r>
          </w:p>
        </w:tc>
      </w:tr>
      <w:tr>
        <w:tc>
          <w:tcPr>
            <w:tcW w:type="dxa" w:w="1126"/>
            <w:tcBorders>
              <w:top w:color="000000" w:sz="6" w:val="single"/>
              <w:left w:color="000000" w:sz="6" w:val="single"/>
              <w:bottom w:color="000000" w:sz="6" w:val="single"/>
              <w:right w:sz="4" w:val="nil"/>
            </w:tcBorders>
            <w:shd w:fill="FFFFFF" w:val="clear"/>
            <w:tcMar>
              <w:top w:type="dxa" w:w="105"/>
              <w:left w:type="dxa" w:w="105"/>
              <w:bottom w:type="dxa" w:w="105"/>
              <w:right w:type="dxa" w:w="105"/>
            </w:tcMar>
          </w:tcPr>
          <w:p w14:paraId="2F010000">
            <w:pPr>
              <w:pStyle w:val="Style_3"/>
              <w:numPr>
                <w:ilvl w:val="0"/>
                <w:numId w:val="6"/>
              </w:numPr>
              <w:spacing w:after="150" w:line="240" w:lineRule="auto"/>
              <w:ind/>
              <w:jc w:val="both"/>
              <w:rPr>
                <w:rFonts w:ascii="Times New Roman" w:hAnsi="Times New Roman"/>
                <w:color w:val="000000"/>
                <w:sz w:val="24"/>
              </w:rPr>
            </w:pPr>
          </w:p>
        </w:tc>
        <w:tc>
          <w:tcPr>
            <w:tcW w:type="dxa" w:w="9781"/>
            <w:tcBorders>
              <w:top w:color="000000" w:sz="6" w:val="single"/>
              <w:left w:color="000000" w:sz="6" w:val="single"/>
              <w:bottom w:color="000000" w:sz="6" w:val="single"/>
              <w:right w:sz="4" w:val="nil"/>
            </w:tcBorders>
            <w:shd w:fill="FFFFFF" w:val="clear"/>
            <w:tcMar>
              <w:top w:type="dxa" w:w="0"/>
              <w:left w:type="dxa" w:w="115"/>
              <w:bottom w:type="dxa" w:w="0"/>
              <w:right w:type="dxa" w:w="0"/>
            </w:tcMar>
          </w:tcPr>
          <w:p w14:paraId="30010000">
            <w:pPr>
              <w:spacing w:after="150" w:line="240" w:lineRule="auto"/>
              <w:ind/>
              <w:rPr>
                <w:rFonts w:ascii="Times New Roman" w:hAnsi="Times New Roman"/>
                <w:color w:val="000000"/>
                <w:sz w:val="24"/>
              </w:rPr>
            </w:pPr>
            <w:r>
              <w:rPr>
                <w:rFonts w:ascii="Times New Roman" w:hAnsi="Times New Roman"/>
                <w:color w:val="000000"/>
                <w:sz w:val="24"/>
              </w:rPr>
              <w:t>Фото -рамка</w:t>
            </w:r>
            <w:r>
              <w:rPr>
                <w:rFonts w:ascii="Times New Roman" w:hAnsi="Times New Roman"/>
                <w:color w:val="000000"/>
                <w:sz w:val="24"/>
              </w:rPr>
              <w:t xml:space="preserve"> из ракушек. </w:t>
            </w:r>
            <w:r>
              <w:rPr>
                <w:rFonts w:ascii="Times New Roman" w:hAnsi="Times New Roman"/>
                <w:color w:val="000000"/>
                <w:sz w:val="24"/>
              </w:rPr>
              <w:t>Д</w:t>
            </w:r>
            <w:r>
              <w:rPr>
                <w:rFonts w:ascii="Times New Roman" w:hAnsi="Times New Roman"/>
                <w:color w:val="000000"/>
                <w:sz w:val="24"/>
              </w:rPr>
              <w:t>екорирование.</w:t>
            </w:r>
          </w:p>
        </w:tc>
        <w:tc>
          <w:tcPr>
            <w:tcW w:type="dxa" w:w="1559"/>
            <w:tcBorders>
              <w:top w:color="000000" w:sz="6" w:val="single"/>
              <w:left w:color="000000" w:sz="6" w:val="single"/>
              <w:bottom w:color="000000" w:sz="6" w:val="single"/>
              <w:right w:sz="4" w:val="nil"/>
            </w:tcBorders>
            <w:shd w:fill="FFFFFF" w:val="clear"/>
            <w:tcMar>
              <w:top w:type="dxa" w:w="0"/>
              <w:left w:type="dxa" w:w="115"/>
              <w:bottom w:type="dxa" w:w="0"/>
              <w:right w:type="dxa" w:w="0"/>
            </w:tcMar>
          </w:tcPr>
          <w:p w14:paraId="31010000">
            <w:pPr>
              <w:spacing w:after="150" w:line="240" w:lineRule="auto"/>
              <w:ind/>
              <w:jc w:val="center"/>
              <w:rPr>
                <w:rFonts w:ascii="Times New Roman" w:hAnsi="Times New Roman"/>
                <w:color w:val="000000"/>
                <w:sz w:val="24"/>
              </w:rPr>
            </w:pPr>
            <w:r>
              <w:rPr>
                <w:rFonts w:ascii="Times New Roman" w:hAnsi="Times New Roman"/>
                <w:color w:val="000000"/>
                <w:sz w:val="24"/>
              </w:rPr>
              <w:t>1</w:t>
            </w:r>
          </w:p>
        </w:tc>
        <w:tc>
          <w:tcPr>
            <w:tcW w:type="dxa" w:w="2088"/>
            <w:tcBorders>
              <w:top w:color="000000" w:sz="6" w:val="single"/>
              <w:left w:color="000000" w:sz="6" w:val="single"/>
              <w:bottom w:color="000000" w:sz="6" w:val="single"/>
              <w:right w:color="000000" w:sz="6" w:val="single"/>
            </w:tcBorders>
            <w:shd w:fill="FFFFFF" w:val="clear"/>
            <w:tcMar>
              <w:top w:type="dxa" w:w="0"/>
              <w:left w:type="dxa" w:w="115"/>
              <w:bottom w:type="dxa" w:w="0"/>
              <w:right w:type="dxa" w:w="115"/>
            </w:tcMar>
          </w:tcPr>
          <w:p w14:paraId="32010000">
            <w:pPr>
              <w:spacing w:after="150" w:line="240" w:lineRule="auto"/>
              <w:ind/>
              <w:jc w:val="center"/>
              <w:rPr>
                <w:rFonts w:ascii="Times New Roman" w:hAnsi="Times New Roman"/>
                <w:color w:val="000000"/>
                <w:sz w:val="24"/>
              </w:rPr>
            </w:pPr>
            <w:r>
              <w:rPr>
                <w:rFonts w:ascii="Times New Roman" w:hAnsi="Times New Roman"/>
                <w:color w:val="000000"/>
                <w:sz w:val="24"/>
              </w:rPr>
              <w:t>13.11</w:t>
            </w:r>
          </w:p>
        </w:tc>
      </w:tr>
      <w:tr>
        <w:tc>
          <w:tcPr>
            <w:tcW w:type="dxa" w:w="1126"/>
            <w:tcBorders>
              <w:top w:color="000000" w:sz="6" w:val="single"/>
              <w:left w:color="000000" w:sz="6" w:val="single"/>
              <w:bottom w:color="000000" w:sz="6" w:val="single"/>
              <w:right w:sz="4" w:val="nil"/>
            </w:tcBorders>
            <w:shd w:fill="FFFFFF" w:val="clear"/>
            <w:tcMar>
              <w:top w:type="dxa" w:w="105"/>
              <w:left w:type="dxa" w:w="105"/>
              <w:bottom w:type="dxa" w:w="105"/>
              <w:right w:type="dxa" w:w="105"/>
            </w:tcMar>
          </w:tcPr>
          <w:p w14:paraId="33010000">
            <w:pPr>
              <w:pStyle w:val="Style_3"/>
              <w:numPr>
                <w:ilvl w:val="0"/>
                <w:numId w:val="6"/>
              </w:numPr>
              <w:spacing w:after="150" w:line="240" w:lineRule="auto"/>
              <w:ind/>
              <w:jc w:val="both"/>
              <w:rPr>
                <w:rFonts w:ascii="Times New Roman" w:hAnsi="Times New Roman"/>
                <w:color w:val="000000"/>
                <w:sz w:val="24"/>
              </w:rPr>
            </w:pPr>
          </w:p>
        </w:tc>
        <w:tc>
          <w:tcPr>
            <w:tcW w:type="dxa" w:w="9781"/>
            <w:tcBorders>
              <w:top w:color="000000" w:sz="6" w:val="single"/>
              <w:left w:color="000000" w:sz="6" w:val="single"/>
              <w:bottom w:color="000000" w:sz="6" w:val="single"/>
              <w:right w:sz="4" w:val="nil"/>
            </w:tcBorders>
            <w:shd w:fill="FFFFFF" w:val="clear"/>
            <w:tcMar>
              <w:top w:type="dxa" w:w="0"/>
              <w:left w:type="dxa" w:w="115"/>
              <w:bottom w:type="dxa" w:w="0"/>
              <w:right w:type="dxa" w:w="0"/>
            </w:tcMar>
          </w:tcPr>
          <w:p w14:paraId="34010000">
            <w:pPr>
              <w:spacing w:after="150" w:line="240" w:lineRule="auto"/>
              <w:ind/>
              <w:rPr>
                <w:rFonts w:ascii="Times New Roman" w:hAnsi="Times New Roman"/>
                <w:color w:val="000000"/>
                <w:sz w:val="24"/>
              </w:rPr>
            </w:pPr>
            <w:r>
              <w:rPr>
                <w:rFonts w:ascii="Times New Roman" w:hAnsi="Times New Roman"/>
                <w:color w:val="000000"/>
                <w:sz w:val="24"/>
              </w:rPr>
              <w:t>Секреты бумажного творчества. Разнообразие видов бумаги. Свойства бумаги.</w:t>
            </w:r>
          </w:p>
        </w:tc>
        <w:tc>
          <w:tcPr>
            <w:tcW w:type="dxa" w:w="1559"/>
            <w:tcBorders>
              <w:top w:color="000000" w:sz="6" w:val="single"/>
              <w:left w:color="000000" w:sz="6" w:val="single"/>
              <w:bottom w:color="000000" w:sz="6" w:val="single"/>
              <w:right w:sz="4" w:val="nil"/>
            </w:tcBorders>
            <w:shd w:fill="FFFFFF" w:val="clear"/>
            <w:tcMar>
              <w:top w:type="dxa" w:w="0"/>
              <w:left w:type="dxa" w:w="115"/>
              <w:bottom w:type="dxa" w:w="0"/>
              <w:right w:type="dxa" w:w="0"/>
            </w:tcMar>
          </w:tcPr>
          <w:p w14:paraId="35010000">
            <w:pPr>
              <w:spacing w:after="150" w:line="240" w:lineRule="auto"/>
              <w:ind/>
              <w:jc w:val="center"/>
              <w:rPr>
                <w:rFonts w:ascii="Times New Roman" w:hAnsi="Times New Roman"/>
                <w:color w:val="000000"/>
                <w:sz w:val="24"/>
              </w:rPr>
            </w:pPr>
            <w:r>
              <w:rPr>
                <w:rFonts w:ascii="Times New Roman" w:hAnsi="Times New Roman"/>
                <w:color w:val="000000"/>
                <w:sz w:val="24"/>
              </w:rPr>
              <w:t>1</w:t>
            </w:r>
          </w:p>
        </w:tc>
        <w:tc>
          <w:tcPr>
            <w:tcW w:type="dxa" w:w="2088"/>
            <w:tcBorders>
              <w:top w:color="000000" w:sz="6" w:val="single"/>
              <w:left w:color="000000" w:sz="6" w:val="single"/>
              <w:bottom w:color="000000" w:sz="6" w:val="single"/>
              <w:right w:color="000000" w:sz="6" w:val="single"/>
            </w:tcBorders>
            <w:shd w:fill="FFFFFF" w:val="clear"/>
            <w:tcMar>
              <w:top w:type="dxa" w:w="0"/>
              <w:left w:type="dxa" w:w="115"/>
              <w:bottom w:type="dxa" w:w="0"/>
              <w:right w:type="dxa" w:w="115"/>
            </w:tcMar>
          </w:tcPr>
          <w:p w14:paraId="36010000">
            <w:pPr>
              <w:spacing w:after="150" w:line="240" w:lineRule="auto"/>
              <w:ind/>
              <w:jc w:val="center"/>
              <w:rPr>
                <w:rFonts w:ascii="Times New Roman" w:hAnsi="Times New Roman"/>
                <w:color w:val="000000"/>
                <w:sz w:val="24"/>
              </w:rPr>
            </w:pPr>
            <w:r>
              <w:rPr>
                <w:rFonts w:ascii="Times New Roman" w:hAnsi="Times New Roman"/>
                <w:color w:val="000000"/>
                <w:sz w:val="24"/>
              </w:rPr>
              <w:t>20.11</w:t>
            </w:r>
          </w:p>
        </w:tc>
      </w:tr>
      <w:tr>
        <w:tc>
          <w:tcPr>
            <w:tcW w:type="dxa" w:w="1126"/>
            <w:tcBorders>
              <w:top w:color="000000" w:sz="6" w:val="single"/>
              <w:left w:color="000000" w:sz="6" w:val="single"/>
              <w:bottom w:color="000000" w:sz="6" w:val="single"/>
              <w:right w:sz="4" w:val="nil"/>
            </w:tcBorders>
            <w:shd w:fill="FFFFFF" w:val="clear"/>
            <w:tcMar>
              <w:top w:type="dxa" w:w="105"/>
              <w:left w:type="dxa" w:w="105"/>
              <w:bottom w:type="dxa" w:w="105"/>
              <w:right w:type="dxa" w:w="105"/>
            </w:tcMar>
          </w:tcPr>
          <w:p w14:paraId="37010000">
            <w:pPr>
              <w:pStyle w:val="Style_3"/>
              <w:numPr>
                <w:ilvl w:val="0"/>
                <w:numId w:val="6"/>
              </w:numPr>
              <w:spacing w:after="150" w:line="240" w:lineRule="auto"/>
              <w:ind/>
              <w:jc w:val="both"/>
              <w:rPr>
                <w:rFonts w:ascii="Times New Roman" w:hAnsi="Times New Roman"/>
                <w:color w:val="000000"/>
                <w:sz w:val="24"/>
              </w:rPr>
            </w:pPr>
          </w:p>
        </w:tc>
        <w:tc>
          <w:tcPr>
            <w:tcW w:type="dxa" w:w="9781"/>
            <w:tcBorders>
              <w:top w:color="000000" w:sz="6" w:val="single"/>
              <w:left w:color="000000" w:sz="6" w:val="single"/>
              <w:bottom w:color="000000" w:sz="6" w:val="single"/>
              <w:right w:sz="4" w:val="nil"/>
            </w:tcBorders>
            <w:shd w:fill="FFFFFF" w:val="clear"/>
            <w:tcMar>
              <w:top w:type="dxa" w:w="0"/>
              <w:left w:type="dxa" w:w="115"/>
              <w:bottom w:type="dxa" w:w="0"/>
              <w:right w:type="dxa" w:w="0"/>
            </w:tcMar>
          </w:tcPr>
          <w:p w14:paraId="38010000">
            <w:pPr>
              <w:spacing w:after="150" w:line="240" w:lineRule="auto"/>
              <w:ind/>
              <w:rPr>
                <w:rFonts w:ascii="Times New Roman" w:hAnsi="Times New Roman"/>
                <w:color w:val="000000"/>
                <w:sz w:val="24"/>
              </w:rPr>
            </w:pPr>
            <w:r>
              <w:rPr>
                <w:rFonts w:ascii="Times New Roman" w:hAnsi="Times New Roman"/>
                <w:color w:val="000000"/>
                <w:sz w:val="24"/>
              </w:rPr>
              <w:t>Изучение техники «Обрывание». Натюрморт «Фрукты»</w:t>
            </w:r>
          </w:p>
        </w:tc>
        <w:tc>
          <w:tcPr>
            <w:tcW w:type="dxa" w:w="1559"/>
            <w:tcBorders>
              <w:top w:color="000000" w:sz="6" w:val="single"/>
              <w:left w:color="000000" w:sz="6" w:val="single"/>
              <w:bottom w:color="000000" w:sz="6" w:val="single"/>
              <w:right w:sz="4" w:val="nil"/>
            </w:tcBorders>
            <w:shd w:fill="FFFFFF" w:val="clear"/>
            <w:tcMar>
              <w:top w:type="dxa" w:w="0"/>
              <w:left w:type="dxa" w:w="115"/>
              <w:bottom w:type="dxa" w:w="0"/>
              <w:right w:type="dxa" w:w="0"/>
            </w:tcMar>
          </w:tcPr>
          <w:p w14:paraId="39010000">
            <w:pPr>
              <w:spacing w:after="150" w:line="240" w:lineRule="auto"/>
              <w:ind/>
              <w:jc w:val="center"/>
              <w:rPr>
                <w:rFonts w:ascii="Times New Roman" w:hAnsi="Times New Roman"/>
                <w:color w:val="000000"/>
                <w:sz w:val="24"/>
              </w:rPr>
            </w:pPr>
            <w:r>
              <w:rPr>
                <w:rFonts w:ascii="Times New Roman" w:hAnsi="Times New Roman"/>
                <w:color w:val="000000"/>
                <w:sz w:val="24"/>
              </w:rPr>
              <w:t>1</w:t>
            </w:r>
          </w:p>
        </w:tc>
        <w:tc>
          <w:tcPr>
            <w:tcW w:type="dxa" w:w="2088"/>
            <w:tcBorders>
              <w:top w:color="000000" w:sz="6" w:val="single"/>
              <w:left w:color="000000" w:sz="6" w:val="single"/>
              <w:bottom w:color="000000" w:sz="6" w:val="single"/>
              <w:right w:color="000000" w:sz="6" w:val="single"/>
            </w:tcBorders>
            <w:shd w:fill="FFFFFF" w:val="clear"/>
            <w:tcMar>
              <w:top w:type="dxa" w:w="0"/>
              <w:left w:type="dxa" w:w="115"/>
              <w:bottom w:type="dxa" w:w="0"/>
              <w:right w:type="dxa" w:w="115"/>
            </w:tcMar>
          </w:tcPr>
          <w:p w14:paraId="3A010000">
            <w:pPr>
              <w:spacing w:after="150" w:line="240" w:lineRule="auto"/>
              <w:ind/>
              <w:jc w:val="center"/>
              <w:rPr>
                <w:rFonts w:ascii="Times New Roman" w:hAnsi="Times New Roman"/>
                <w:color w:val="000000"/>
                <w:sz w:val="24"/>
              </w:rPr>
            </w:pPr>
            <w:r>
              <w:rPr>
                <w:rFonts w:ascii="Times New Roman" w:hAnsi="Times New Roman"/>
                <w:color w:val="000000"/>
                <w:sz w:val="24"/>
              </w:rPr>
              <w:t>27.11</w:t>
            </w:r>
          </w:p>
        </w:tc>
      </w:tr>
      <w:tr>
        <w:tc>
          <w:tcPr>
            <w:tcW w:type="dxa" w:w="1126"/>
            <w:tcBorders>
              <w:top w:color="000000" w:sz="6" w:val="single"/>
              <w:left w:color="000000" w:sz="6" w:val="single"/>
              <w:bottom w:color="000000" w:sz="6" w:val="single"/>
              <w:right w:sz="4" w:val="nil"/>
            </w:tcBorders>
            <w:shd w:fill="FFFFFF" w:val="clear"/>
            <w:tcMar>
              <w:top w:type="dxa" w:w="105"/>
              <w:left w:type="dxa" w:w="105"/>
              <w:bottom w:type="dxa" w:w="105"/>
              <w:right w:type="dxa" w:w="105"/>
            </w:tcMar>
          </w:tcPr>
          <w:p w14:paraId="3B010000">
            <w:pPr>
              <w:pStyle w:val="Style_3"/>
              <w:numPr>
                <w:ilvl w:val="0"/>
                <w:numId w:val="6"/>
              </w:numPr>
              <w:spacing w:after="150" w:line="240" w:lineRule="auto"/>
              <w:ind/>
              <w:jc w:val="both"/>
              <w:rPr>
                <w:rFonts w:ascii="Times New Roman" w:hAnsi="Times New Roman"/>
                <w:color w:val="000000"/>
                <w:sz w:val="24"/>
              </w:rPr>
            </w:pPr>
          </w:p>
        </w:tc>
        <w:tc>
          <w:tcPr>
            <w:tcW w:type="dxa" w:w="9781"/>
            <w:tcBorders>
              <w:top w:color="000000" w:sz="6" w:val="single"/>
              <w:left w:color="000000" w:sz="6" w:val="single"/>
              <w:bottom w:color="000000" w:sz="6" w:val="single"/>
              <w:right w:sz="4" w:val="nil"/>
            </w:tcBorders>
            <w:shd w:fill="FFFFFF" w:val="clear"/>
            <w:tcMar>
              <w:top w:type="dxa" w:w="0"/>
              <w:left w:type="dxa" w:w="115"/>
              <w:bottom w:type="dxa" w:w="0"/>
              <w:right w:type="dxa" w:w="0"/>
            </w:tcMar>
          </w:tcPr>
          <w:p w14:paraId="3C010000">
            <w:pPr>
              <w:spacing w:after="150" w:line="240" w:lineRule="auto"/>
              <w:ind/>
              <w:rPr>
                <w:rFonts w:ascii="Times New Roman" w:hAnsi="Times New Roman"/>
                <w:color w:val="000000"/>
                <w:sz w:val="24"/>
              </w:rPr>
            </w:pPr>
            <w:r>
              <w:rPr>
                <w:rFonts w:ascii="Times New Roman" w:hAnsi="Times New Roman"/>
                <w:color w:val="000000"/>
                <w:sz w:val="24"/>
              </w:rPr>
              <w:t>Изучение техники квиллинг. Изготовление панно в технике квиллинг «Волшебные цветы»</w:t>
            </w:r>
          </w:p>
        </w:tc>
        <w:tc>
          <w:tcPr>
            <w:tcW w:type="dxa" w:w="1559"/>
            <w:tcBorders>
              <w:top w:color="000000" w:sz="6" w:val="single"/>
              <w:left w:color="000000" w:sz="6" w:val="single"/>
              <w:bottom w:color="000000" w:sz="6" w:val="single"/>
              <w:right w:sz="4" w:val="nil"/>
            </w:tcBorders>
            <w:shd w:fill="FFFFFF" w:val="clear"/>
            <w:tcMar>
              <w:top w:type="dxa" w:w="0"/>
              <w:left w:type="dxa" w:w="115"/>
              <w:bottom w:type="dxa" w:w="0"/>
              <w:right w:type="dxa" w:w="0"/>
            </w:tcMar>
          </w:tcPr>
          <w:p w14:paraId="3D010000">
            <w:pPr>
              <w:spacing w:after="150" w:line="240" w:lineRule="auto"/>
              <w:ind/>
              <w:jc w:val="center"/>
              <w:rPr>
                <w:rFonts w:ascii="Times New Roman" w:hAnsi="Times New Roman"/>
                <w:color w:val="000000"/>
                <w:sz w:val="24"/>
              </w:rPr>
            </w:pPr>
            <w:r>
              <w:rPr>
                <w:rFonts w:ascii="Times New Roman" w:hAnsi="Times New Roman"/>
                <w:color w:val="000000"/>
                <w:sz w:val="24"/>
              </w:rPr>
              <w:t>1</w:t>
            </w:r>
          </w:p>
        </w:tc>
        <w:tc>
          <w:tcPr>
            <w:tcW w:type="dxa" w:w="2088"/>
            <w:tcBorders>
              <w:top w:color="000000" w:sz="6" w:val="single"/>
              <w:left w:color="000000" w:sz="6" w:val="single"/>
              <w:bottom w:color="000000" w:sz="6" w:val="single"/>
              <w:right w:color="000000" w:sz="6" w:val="single"/>
            </w:tcBorders>
            <w:shd w:fill="FFFFFF" w:val="clear"/>
            <w:tcMar>
              <w:top w:type="dxa" w:w="0"/>
              <w:left w:type="dxa" w:w="115"/>
              <w:bottom w:type="dxa" w:w="0"/>
              <w:right w:type="dxa" w:w="115"/>
            </w:tcMar>
          </w:tcPr>
          <w:p w14:paraId="3E010000">
            <w:pPr>
              <w:spacing w:after="150" w:line="240" w:lineRule="auto"/>
              <w:ind/>
              <w:jc w:val="center"/>
              <w:rPr>
                <w:rFonts w:ascii="Times New Roman" w:hAnsi="Times New Roman"/>
                <w:color w:val="000000"/>
                <w:sz w:val="24"/>
              </w:rPr>
            </w:pPr>
            <w:r>
              <w:rPr>
                <w:rFonts w:ascii="Times New Roman" w:hAnsi="Times New Roman"/>
                <w:color w:val="000000"/>
                <w:sz w:val="24"/>
              </w:rPr>
              <w:t>04.12</w:t>
            </w:r>
          </w:p>
        </w:tc>
      </w:tr>
      <w:tr>
        <w:tc>
          <w:tcPr>
            <w:tcW w:type="dxa" w:w="1126"/>
            <w:tcBorders>
              <w:top w:color="000000" w:sz="6" w:val="single"/>
              <w:left w:color="000000" w:sz="6" w:val="single"/>
              <w:bottom w:color="000000" w:sz="6" w:val="single"/>
              <w:right w:sz="4" w:val="nil"/>
            </w:tcBorders>
            <w:shd w:fill="FFFFFF" w:val="clear"/>
            <w:tcMar>
              <w:top w:type="dxa" w:w="105"/>
              <w:left w:type="dxa" w:w="105"/>
              <w:bottom w:type="dxa" w:w="105"/>
              <w:right w:type="dxa" w:w="105"/>
            </w:tcMar>
          </w:tcPr>
          <w:p w14:paraId="3F010000">
            <w:pPr>
              <w:pStyle w:val="Style_3"/>
              <w:numPr>
                <w:ilvl w:val="0"/>
                <w:numId w:val="6"/>
              </w:numPr>
              <w:spacing w:after="150" w:line="240" w:lineRule="auto"/>
              <w:ind/>
              <w:jc w:val="both"/>
              <w:rPr>
                <w:rFonts w:ascii="Times New Roman" w:hAnsi="Times New Roman"/>
                <w:color w:val="000000"/>
                <w:sz w:val="24"/>
              </w:rPr>
            </w:pPr>
          </w:p>
        </w:tc>
        <w:tc>
          <w:tcPr>
            <w:tcW w:type="dxa" w:w="9781"/>
            <w:tcBorders>
              <w:top w:color="000000" w:sz="6" w:val="single"/>
              <w:left w:color="000000" w:sz="6" w:val="single"/>
              <w:bottom w:color="000000" w:sz="6" w:val="single"/>
              <w:right w:sz="4" w:val="nil"/>
            </w:tcBorders>
            <w:shd w:fill="FFFFFF" w:val="clear"/>
            <w:tcMar>
              <w:top w:type="dxa" w:w="0"/>
              <w:left w:type="dxa" w:w="115"/>
              <w:bottom w:type="dxa" w:w="0"/>
              <w:right w:type="dxa" w:w="0"/>
            </w:tcMar>
          </w:tcPr>
          <w:p w14:paraId="40010000">
            <w:pPr>
              <w:spacing w:after="150" w:line="240" w:lineRule="auto"/>
              <w:ind/>
              <w:rPr>
                <w:rFonts w:ascii="Times New Roman" w:hAnsi="Times New Roman"/>
                <w:color w:val="000000"/>
                <w:sz w:val="24"/>
              </w:rPr>
            </w:pPr>
            <w:r>
              <w:rPr>
                <w:rFonts w:ascii="Times New Roman" w:hAnsi="Times New Roman"/>
                <w:color w:val="000000"/>
                <w:sz w:val="24"/>
              </w:rPr>
              <w:t>Изучение техники квиллинг. Изготовление панно в технике квиллинг «Волшебные цветы»</w:t>
            </w:r>
          </w:p>
        </w:tc>
        <w:tc>
          <w:tcPr>
            <w:tcW w:type="dxa" w:w="1559"/>
            <w:tcBorders>
              <w:top w:color="000000" w:sz="6" w:val="single"/>
              <w:left w:color="000000" w:sz="6" w:val="single"/>
              <w:bottom w:color="000000" w:sz="6" w:val="single"/>
              <w:right w:sz="4" w:val="nil"/>
            </w:tcBorders>
            <w:shd w:fill="FFFFFF" w:val="clear"/>
            <w:tcMar>
              <w:top w:type="dxa" w:w="0"/>
              <w:left w:type="dxa" w:w="115"/>
              <w:bottom w:type="dxa" w:w="0"/>
              <w:right w:type="dxa" w:w="0"/>
            </w:tcMar>
          </w:tcPr>
          <w:p w14:paraId="41010000">
            <w:pPr>
              <w:spacing w:after="150" w:line="240" w:lineRule="auto"/>
              <w:ind/>
              <w:jc w:val="center"/>
              <w:rPr>
                <w:rFonts w:ascii="Times New Roman" w:hAnsi="Times New Roman"/>
                <w:color w:val="000000"/>
                <w:sz w:val="24"/>
              </w:rPr>
            </w:pPr>
            <w:r>
              <w:rPr>
                <w:rFonts w:ascii="Times New Roman" w:hAnsi="Times New Roman"/>
                <w:color w:val="000000"/>
                <w:sz w:val="24"/>
              </w:rPr>
              <w:t>1</w:t>
            </w:r>
          </w:p>
        </w:tc>
        <w:tc>
          <w:tcPr>
            <w:tcW w:type="dxa" w:w="2088"/>
            <w:tcBorders>
              <w:top w:color="000000" w:sz="6" w:val="single"/>
              <w:left w:color="000000" w:sz="6" w:val="single"/>
              <w:bottom w:color="000000" w:sz="6" w:val="single"/>
              <w:right w:color="000000" w:sz="6" w:val="single"/>
            </w:tcBorders>
            <w:shd w:fill="FFFFFF" w:val="clear"/>
            <w:tcMar>
              <w:top w:type="dxa" w:w="0"/>
              <w:left w:type="dxa" w:w="115"/>
              <w:bottom w:type="dxa" w:w="0"/>
              <w:right w:type="dxa" w:w="115"/>
            </w:tcMar>
          </w:tcPr>
          <w:p w14:paraId="42010000">
            <w:pPr>
              <w:spacing w:after="150" w:line="240" w:lineRule="auto"/>
              <w:ind/>
              <w:jc w:val="center"/>
              <w:rPr>
                <w:rFonts w:ascii="Times New Roman" w:hAnsi="Times New Roman"/>
                <w:color w:val="000000"/>
                <w:sz w:val="24"/>
              </w:rPr>
            </w:pPr>
            <w:r>
              <w:rPr>
                <w:rFonts w:ascii="Times New Roman" w:hAnsi="Times New Roman"/>
                <w:color w:val="000000"/>
                <w:sz w:val="24"/>
              </w:rPr>
              <w:t>11.12</w:t>
            </w:r>
          </w:p>
        </w:tc>
      </w:tr>
      <w:tr>
        <w:tc>
          <w:tcPr>
            <w:tcW w:type="dxa" w:w="1126"/>
            <w:tcBorders>
              <w:top w:color="000000" w:sz="6" w:val="single"/>
              <w:left w:color="000000" w:sz="6" w:val="single"/>
              <w:bottom w:color="000000" w:sz="6" w:val="single"/>
              <w:right w:sz="4" w:val="nil"/>
            </w:tcBorders>
            <w:shd w:fill="FFFFFF" w:val="clear"/>
            <w:tcMar>
              <w:top w:type="dxa" w:w="105"/>
              <w:left w:type="dxa" w:w="105"/>
              <w:bottom w:type="dxa" w:w="105"/>
              <w:right w:type="dxa" w:w="105"/>
            </w:tcMar>
          </w:tcPr>
          <w:p w14:paraId="43010000">
            <w:pPr>
              <w:pStyle w:val="Style_3"/>
              <w:numPr>
                <w:ilvl w:val="0"/>
                <w:numId w:val="6"/>
              </w:numPr>
              <w:spacing w:after="150" w:line="240" w:lineRule="auto"/>
              <w:ind/>
              <w:jc w:val="both"/>
              <w:rPr>
                <w:rFonts w:ascii="Times New Roman" w:hAnsi="Times New Roman"/>
                <w:color w:val="000000"/>
                <w:sz w:val="24"/>
              </w:rPr>
            </w:pPr>
          </w:p>
        </w:tc>
        <w:tc>
          <w:tcPr>
            <w:tcW w:type="dxa" w:w="9781"/>
            <w:tcBorders>
              <w:top w:color="000000" w:sz="6" w:val="single"/>
              <w:left w:color="000000" w:sz="6" w:val="single"/>
              <w:bottom w:color="000000" w:sz="6" w:val="single"/>
              <w:right w:sz="4" w:val="nil"/>
            </w:tcBorders>
            <w:shd w:fill="FFFFFF" w:val="clear"/>
            <w:tcMar>
              <w:top w:type="dxa" w:w="0"/>
              <w:left w:type="dxa" w:w="115"/>
              <w:bottom w:type="dxa" w:w="0"/>
              <w:right w:type="dxa" w:w="0"/>
            </w:tcMar>
          </w:tcPr>
          <w:p w14:paraId="44010000">
            <w:pPr>
              <w:spacing w:after="150" w:line="240" w:lineRule="auto"/>
              <w:ind/>
              <w:rPr>
                <w:rFonts w:ascii="Times New Roman" w:hAnsi="Times New Roman"/>
                <w:color w:val="000000"/>
                <w:sz w:val="24"/>
              </w:rPr>
            </w:pPr>
            <w:r>
              <w:rPr>
                <w:rFonts w:ascii="Times New Roman" w:hAnsi="Times New Roman"/>
                <w:color w:val="000000"/>
                <w:sz w:val="24"/>
              </w:rPr>
              <w:t>Модульное оригами. Изучение техники. Секреты мастеров оригами. Изготовление модулей для поделки «Павлин».</w:t>
            </w:r>
          </w:p>
        </w:tc>
        <w:tc>
          <w:tcPr>
            <w:tcW w:type="dxa" w:w="1559"/>
            <w:tcBorders>
              <w:top w:color="000000" w:sz="6" w:val="single"/>
              <w:left w:color="000000" w:sz="6" w:val="single"/>
              <w:bottom w:color="000000" w:sz="6" w:val="single"/>
              <w:right w:sz="4" w:val="nil"/>
            </w:tcBorders>
            <w:shd w:fill="FFFFFF" w:val="clear"/>
            <w:tcMar>
              <w:top w:type="dxa" w:w="0"/>
              <w:left w:type="dxa" w:w="115"/>
              <w:bottom w:type="dxa" w:w="0"/>
              <w:right w:type="dxa" w:w="0"/>
            </w:tcMar>
          </w:tcPr>
          <w:p w14:paraId="45010000">
            <w:pPr>
              <w:spacing w:after="150" w:line="240" w:lineRule="auto"/>
              <w:ind/>
              <w:jc w:val="center"/>
              <w:rPr>
                <w:rFonts w:ascii="Times New Roman" w:hAnsi="Times New Roman"/>
                <w:color w:val="000000"/>
                <w:sz w:val="24"/>
              </w:rPr>
            </w:pPr>
            <w:r>
              <w:rPr>
                <w:rFonts w:ascii="Times New Roman" w:hAnsi="Times New Roman"/>
                <w:color w:val="000000"/>
                <w:sz w:val="24"/>
              </w:rPr>
              <w:t>1</w:t>
            </w:r>
          </w:p>
        </w:tc>
        <w:tc>
          <w:tcPr>
            <w:tcW w:type="dxa" w:w="2088"/>
            <w:tcBorders>
              <w:top w:color="000000" w:sz="6" w:val="single"/>
              <w:left w:color="000000" w:sz="6" w:val="single"/>
              <w:bottom w:color="000000" w:sz="6" w:val="single"/>
              <w:right w:color="000000" w:sz="6" w:val="single"/>
            </w:tcBorders>
            <w:shd w:fill="FFFFFF" w:val="clear"/>
            <w:tcMar>
              <w:top w:type="dxa" w:w="0"/>
              <w:left w:type="dxa" w:w="115"/>
              <w:bottom w:type="dxa" w:w="0"/>
              <w:right w:type="dxa" w:w="115"/>
            </w:tcMar>
          </w:tcPr>
          <w:p w14:paraId="46010000">
            <w:pPr>
              <w:spacing w:after="150" w:line="240" w:lineRule="auto"/>
              <w:ind/>
              <w:jc w:val="center"/>
              <w:rPr>
                <w:rFonts w:ascii="Times New Roman" w:hAnsi="Times New Roman"/>
                <w:color w:val="000000"/>
                <w:sz w:val="24"/>
              </w:rPr>
            </w:pPr>
            <w:r>
              <w:rPr>
                <w:rFonts w:ascii="Times New Roman" w:hAnsi="Times New Roman"/>
                <w:color w:val="000000"/>
                <w:sz w:val="24"/>
              </w:rPr>
              <w:t>18.12</w:t>
            </w:r>
          </w:p>
        </w:tc>
      </w:tr>
      <w:tr>
        <w:tc>
          <w:tcPr>
            <w:tcW w:type="dxa" w:w="1126"/>
            <w:tcBorders>
              <w:top w:color="000000" w:sz="6" w:val="single"/>
              <w:left w:color="000000" w:sz="6" w:val="single"/>
              <w:bottom w:color="000000" w:sz="6" w:val="single"/>
              <w:right w:sz="4" w:val="nil"/>
            </w:tcBorders>
            <w:shd w:fill="FFFFFF" w:val="clear"/>
            <w:tcMar>
              <w:top w:type="dxa" w:w="105"/>
              <w:left w:type="dxa" w:w="105"/>
              <w:bottom w:type="dxa" w:w="105"/>
              <w:right w:type="dxa" w:w="105"/>
            </w:tcMar>
          </w:tcPr>
          <w:p w14:paraId="47010000">
            <w:pPr>
              <w:pStyle w:val="Style_3"/>
              <w:numPr>
                <w:ilvl w:val="0"/>
                <w:numId w:val="6"/>
              </w:numPr>
              <w:spacing w:after="150" w:line="240" w:lineRule="auto"/>
              <w:ind/>
              <w:jc w:val="both"/>
              <w:rPr>
                <w:rFonts w:ascii="Times New Roman" w:hAnsi="Times New Roman"/>
                <w:color w:val="000000"/>
                <w:sz w:val="24"/>
              </w:rPr>
            </w:pPr>
          </w:p>
        </w:tc>
        <w:tc>
          <w:tcPr>
            <w:tcW w:type="dxa" w:w="9781"/>
            <w:tcBorders>
              <w:top w:color="000000" w:sz="6" w:val="single"/>
              <w:left w:color="000000" w:sz="6" w:val="single"/>
              <w:bottom w:color="000000" w:sz="6" w:val="single"/>
              <w:right w:sz="4" w:val="nil"/>
            </w:tcBorders>
            <w:shd w:fill="FFFFFF" w:val="clear"/>
            <w:tcMar>
              <w:top w:type="dxa" w:w="0"/>
              <w:left w:type="dxa" w:w="115"/>
              <w:bottom w:type="dxa" w:w="0"/>
              <w:right w:type="dxa" w:w="0"/>
            </w:tcMar>
          </w:tcPr>
          <w:p w14:paraId="48010000">
            <w:pPr>
              <w:spacing w:after="150" w:line="240" w:lineRule="auto"/>
              <w:ind/>
              <w:rPr>
                <w:rFonts w:ascii="Times New Roman" w:hAnsi="Times New Roman"/>
                <w:color w:val="000000"/>
                <w:sz w:val="24"/>
              </w:rPr>
            </w:pPr>
            <w:r>
              <w:rPr>
                <w:rFonts w:ascii="Times New Roman" w:hAnsi="Times New Roman"/>
                <w:color w:val="000000"/>
                <w:sz w:val="24"/>
              </w:rPr>
              <w:t>Модульное оригами. Изучение техники. Секреты мастеров оригами. Изготовление модулей для поделки «Павлин».</w:t>
            </w:r>
          </w:p>
        </w:tc>
        <w:tc>
          <w:tcPr>
            <w:tcW w:type="dxa" w:w="1559"/>
            <w:tcBorders>
              <w:top w:color="000000" w:sz="6" w:val="single"/>
              <w:left w:color="000000" w:sz="6" w:val="single"/>
              <w:bottom w:color="000000" w:sz="6" w:val="single"/>
              <w:right w:sz="4" w:val="nil"/>
            </w:tcBorders>
            <w:shd w:fill="FFFFFF" w:val="clear"/>
            <w:tcMar>
              <w:top w:type="dxa" w:w="0"/>
              <w:left w:type="dxa" w:w="115"/>
              <w:bottom w:type="dxa" w:w="0"/>
              <w:right w:type="dxa" w:w="0"/>
            </w:tcMar>
          </w:tcPr>
          <w:p w14:paraId="49010000">
            <w:pPr>
              <w:spacing w:after="150" w:line="240" w:lineRule="auto"/>
              <w:ind/>
              <w:jc w:val="center"/>
              <w:rPr>
                <w:rFonts w:ascii="Times New Roman" w:hAnsi="Times New Roman"/>
                <w:color w:val="000000"/>
                <w:sz w:val="24"/>
              </w:rPr>
            </w:pPr>
            <w:r>
              <w:rPr>
                <w:rFonts w:ascii="Times New Roman" w:hAnsi="Times New Roman"/>
                <w:color w:val="000000"/>
                <w:sz w:val="24"/>
              </w:rPr>
              <w:t>1</w:t>
            </w:r>
          </w:p>
        </w:tc>
        <w:tc>
          <w:tcPr>
            <w:tcW w:type="dxa" w:w="2088"/>
            <w:tcBorders>
              <w:top w:color="000000" w:sz="6" w:val="single"/>
              <w:left w:color="000000" w:sz="6" w:val="single"/>
              <w:bottom w:color="000000" w:sz="6" w:val="single"/>
              <w:right w:color="000000" w:sz="6" w:val="single"/>
            </w:tcBorders>
            <w:shd w:fill="FFFFFF" w:val="clear"/>
            <w:tcMar>
              <w:top w:type="dxa" w:w="0"/>
              <w:left w:type="dxa" w:w="115"/>
              <w:bottom w:type="dxa" w:w="0"/>
              <w:right w:type="dxa" w:w="115"/>
            </w:tcMar>
          </w:tcPr>
          <w:p w14:paraId="4A010000">
            <w:pPr>
              <w:spacing w:after="150" w:line="240" w:lineRule="auto"/>
              <w:ind/>
              <w:jc w:val="center"/>
              <w:rPr>
                <w:rFonts w:ascii="Times New Roman" w:hAnsi="Times New Roman"/>
                <w:color w:val="000000"/>
                <w:sz w:val="24"/>
              </w:rPr>
            </w:pPr>
            <w:r>
              <w:rPr>
                <w:rFonts w:ascii="Times New Roman" w:hAnsi="Times New Roman"/>
                <w:color w:val="000000"/>
                <w:sz w:val="24"/>
              </w:rPr>
              <w:t>25.12</w:t>
            </w:r>
          </w:p>
        </w:tc>
      </w:tr>
      <w:tr>
        <w:tc>
          <w:tcPr>
            <w:tcW w:type="dxa" w:w="1126"/>
            <w:tcBorders>
              <w:top w:color="000000" w:sz="6" w:val="single"/>
              <w:left w:color="000000" w:sz="6" w:val="single"/>
              <w:bottom w:color="000000" w:sz="6" w:val="single"/>
              <w:right w:sz="4" w:val="nil"/>
            </w:tcBorders>
            <w:shd w:fill="FFFFFF" w:val="clear"/>
            <w:tcMar>
              <w:top w:type="dxa" w:w="105"/>
              <w:left w:type="dxa" w:w="105"/>
              <w:bottom w:type="dxa" w:w="105"/>
              <w:right w:type="dxa" w:w="105"/>
            </w:tcMar>
          </w:tcPr>
          <w:p w14:paraId="4B010000">
            <w:pPr>
              <w:pStyle w:val="Style_3"/>
              <w:spacing w:after="150" w:line="240" w:lineRule="auto"/>
              <w:ind/>
              <w:rPr>
                <w:rFonts w:ascii="Times New Roman" w:hAnsi="Times New Roman"/>
                <w:color w:val="000000"/>
                <w:sz w:val="24"/>
              </w:rPr>
            </w:pPr>
          </w:p>
        </w:tc>
        <w:tc>
          <w:tcPr>
            <w:tcW w:type="dxa" w:w="9781"/>
            <w:tcBorders>
              <w:top w:color="000000" w:sz="6" w:val="single"/>
              <w:left w:color="000000" w:sz="6" w:val="single"/>
              <w:bottom w:color="000000" w:sz="6" w:val="single"/>
              <w:right w:sz="4" w:val="nil"/>
            </w:tcBorders>
            <w:shd w:fill="FFFFFF" w:val="clear"/>
            <w:tcMar>
              <w:top w:type="dxa" w:w="0"/>
              <w:left w:type="dxa" w:w="115"/>
              <w:bottom w:type="dxa" w:w="0"/>
              <w:right w:type="dxa" w:w="0"/>
            </w:tcMar>
          </w:tcPr>
          <w:p w14:paraId="4C010000">
            <w:pPr>
              <w:spacing w:after="150" w:line="240" w:lineRule="auto"/>
              <w:ind/>
              <w:rPr>
                <w:rFonts w:ascii="Times New Roman" w:hAnsi="Times New Roman"/>
                <w:b w:val="1"/>
                <w:color w:val="000000"/>
                <w:sz w:val="24"/>
              </w:rPr>
            </w:pPr>
            <w:r>
              <w:rPr>
                <w:rFonts w:ascii="Times New Roman" w:hAnsi="Times New Roman"/>
                <w:b w:val="1"/>
                <w:color w:val="000000"/>
                <w:sz w:val="24"/>
              </w:rPr>
              <w:t>3 четверть</w:t>
            </w:r>
          </w:p>
        </w:tc>
        <w:tc>
          <w:tcPr>
            <w:tcW w:type="dxa" w:w="1559"/>
            <w:tcBorders>
              <w:top w:color="000000" w:sz="6" w:val="single"/>
              <w:left w:color="000000" w:sz="6" w:val="single"/>
              <w:bottom w:color="000000" w:sz="6" w:val="single"/>
              <w:right w:sz="4" w:val="nil"/>
            </w:tcBorders>
            <w:shd w:fill="FFFFFF" w:val="clear"/>
            <w:tcMar>
              <w:top w:type="dxa" w:w="0"/>
              <w:left w:type="dxa" w:w="115"/>
              <w:bottom w:type="dxa" w:w="0"/>
              <w:right w:type="dxa" w:w="0"/>
            </w:tcMar>
          </w:tcPr>
          <w:p w14:paraId="4D010000">
            <w:pPr>
              <w:spacing w:after="150" w:line="240" w:lineRule="auto"/>
              <w:ind/>
              <w:jc w:val="center"/>
              <w:rPr>
                <w:rFonts w:ascii="Times New Roman" w:hAnsi="Times New Roman"/>
                <w:color w:val="000000"/>
                <w:sz w:val="24"/>
              </w:rPr>
            </w:pPr>
          </w:p>
        </w:tc>
        <w:tc>
          <w:tcPr>
            <w:tcW w:type="dxa" w:w="2088"/>
            <w:tcBorders>
              <w:top w:color="000000" w:sz="6" w:val="single"/>
              <w:left w:color="000000" w:sz="6" w:val="single"/>
              <w:bottom w:color="000000" w:sz="6" w:val="single"/>
              <w:right w:color="000000" w:sz="6" w:val="single"/>
            </w:tcBorders>
            <w:shd w:fill="FFFFFF" w:val="clear"/>
            <w:tcMar>
              <w:top w:type="dxa" w:w="0"/>
              <w:left w:type="dxa" w:w="115"/>
              <w:bottom w:type="dxa" w:w="0"/>
              <w:right w:type="dxa" w:w="115"/>
            </w:tcMar>
          </w:tcPr>
          <w:p w14:paraId="4E010000">
            <w:pPr>
              <w:spacing w:after="150" w:line="240" w:lineRule="auto"/>
              <w:ind/>
              <w:jc w:val="center"/>
              <w:rPr>
                <w:rFonts w:ascii="Times New Roman" w:hAnsi="Times New Roman"/>
                <w:color w:val="000000"/>
                <w:sz w:val="24"/>
              </w:rPr>
            </w:pPr>
          </w:p>
        </w:tc>
      </w:tr>
      <w:tr>
        <w:tc>
          <w:tcPr>
            <w:tcW w:type="dxa" w:w="1126"/>
            <w:tcBorders>
              <w:top w:color="000000" w:sz="6" w:val="single"/>
              <w:left w:color="000000" w:sz="6" w:val="single"/>
              <w:bottom w:color="000000" w:sz="6" w:val="single"/>
              <w:right w:sz="4" w:val="nil"/>
            </w:tcBorders>
            <w:shd w:fill="FFFFFF" w:val="clear"/>
            <w:tcMar>
              <w:top w:type="dxa" w:w="105"/>
              <w:left w:type="dxa" w:w="105"/>
              <w:bottom w:type="dxa" w:w="105"/>
              <w:right w:type="dxa" w:w="105"/>
            </w:tcMar>
          </w:tcPr>
          <w:p w14:paraId="4F010000">
            <w:pPr>
              <w:pStyle w:val="Style_3"/>
              <w:numPr>
                <w:ilvl w:val="0"/>
                <w:numId w:val="7"/>
              </w:numPr>
              <w:spacing w:after="150" w:line="240" w:lineRule="auto"/>
              <w:ind/>
              <w:rPr>
                <w:rFonts w:ascii="Times New Roman" w:hAnsi="Times New Roman"/>
                <w:color w:val="000000"/>
                <w:sz w:val="24"/>
              </w:rPr>
            </w:pPr>
          </w:p>
        </w:tc>
        <w:tc>
          <w:tcPr>
            <w:tcW w:type="dxa" w:w="9781"/>
            <w:tcBorders>
              <w:top w:color="000000" w:sz="6" w:val="single"/>
              <w:left w:color="000000" w:sz="6" w:val="single"/>
              <w:bottom w:color="000000" w:sz="6" w:val="single"/>
              <w:right w:sz="4" w:val="nil"/>
            </w:tcBorders>
            <w:shd w:fill="FFFFFF" w:val="clear"/>
            <w:tcMar>
              <w:top w:type="dxa" w:w="0"/>
              <w:left w:type="dxa" w:w="115"/>
              <w:bottom w:type="dxa" w:w="0"/>
              <w:right w:type="dxa" w:w="0"/>
            </w:tcMar>
          </w:tcPr>
          <w:p w14:paraId="50010000">
            <w:pPr>
              <w:spacing w:after="150" w:line="240" w:lineRule="auto"/>
              <w:ind/>
              <w:rPr>
                <w:rFonts w:ascii="Times New Roman" w:hAnsi="Times New Roman"/>
                <w:color w:val="000000"/>
                <w:sz w:val="24"/>
              </w:rPr>
            </w:pPr>
            <w:r>
              <w:rPr>
                <w:rFonts w:ascii="Times New Roman" w:hAnsi="Times New Roman"/>
                <w:color w:val="000000"/>
                <w:sz w:val="24"/>
              </w:rPr>
              <w:t>Изготовление рождественского сувенира.</w:t>
            </w:r>
          </w:p>
        </w:tc>
        <w:tc>
          <w:tcPr>
            <w:tcW w:type="dxa" w:w="1559"/>
            <w:tcBorders>
              <w:top w:color="000000" w:sz="6" w:val="single"/>
              <w:left w:color="000000" w:sz="6" w:val="single"/>
              <w:bottom w:color="000000" w:sz="6" w:val="single"/>
              <w:right w:sz="4" w:val="nil"/>
            </w:tcBorders>
            <w:shd w:fill="FFFFFF" w:val="clear"/>
            <w:tcMar>
              <w:top w:type="dxa" w:w="0"/>
              <w:left w:type="dxa" w:w="115"/>
              <w:bottom w:type="dxa" w:w="0"/>
              <w:right w:type="dxa" w:w="0"/>
            </w:tcMar>
          </w:tcPr>
          <w:p w14:paraId="51010000">
            <w:pPr>
              <w:spacing w:after="150" w:line="240" w:lineRule="auto"/>
              <w:ind/>
              <w:jc w:val="center"/>
              <w:rPr>
                <w:rFonts w:ascii="Times New Roman" w:hAnsi="Times New Roman"/>
                <w:color w:val="000000"/>
                <w:sz w:val="24"/>
              </w:rPr>
            </w:pPr>
            <w:r>
              <w:rPr>
                <w:rFonts w:ascii="Times New Roman" w:hAnsi="Times New Roman"/>
                <w:color w:val="000000"/>
                <w:sz w:val="24"/>
              </w:rPr>
              <w:t>1</w:t>
            </w:r>
          </w:p>
        </w:tc>
        <w:tc>
          <w:tcPr>
            <w:tcW w:type="dxa" w:w="2088"/>
            <w:tcBorders>
              <w:top w:color="000000" w:sz="6" w:val="single"/>
              <w:left w:color="000000" w:sz="6" w:val="single"/>
              <w:bottom w:color="000000" w:sz="6" w:val="single"/>
              <w:right w:color="000000" w:sz="6" w:val="single"/>
            </w:tcBorders>
            <w:shd w:fill="FFFFFF" w:val="clear"/>
            <w:tcMar>
              <w:top w:type="dxa" w:w="0"/>
              <w:left w:type="dxa" w:w="115"/>
              <w:bottom w:type="dxa" w:w="0"/>
              <w:right w:type="dxa" w:w="115"/>
            </w:tcMar>
          </w:tcPr>
          <w:p w14:paraId="52010000">
            <w:pPr>
              <w:spacing w:after="150" w:line="240" w:lineRule="auto"/>
              <w:ind/>
              <w:jc w:val="center"/>
              <w:rPr>
                <w:rFonts w:ascii="Times New Roman" w:hAnsi="Times New Roman"/>
                <w:color w:val="000000"/>
                <w:sz w:val="24"/>
              </w:rPr>
            </w:pPr>
            <w:r>
              <w:rPr>
                <w:rFonts w:ascii="Times New Roman" w:hAnsi="Times New Roman"/>
                <w:color w:val="000000"/>
                <w:sz w:val="24"/>
              </w:rPr>
              <w:t>09.01</w:t>
            </w:r>
          </w:p>
        </w:tc>
      </w:tr>
      <w:tr>
        <w:tc>
          <w:tcPr>
            <w:tcW w:type="dxa" w:w="1126"/>
            <w:tcBorders>
              <w:top w:color="000000" w:sz="6" w:val="single"/>
              <w:left w:color="000000" w:sz="6" w:val="single"/>
              <w:bottom w:color="000000" w:sz="6" w:val="single"/>
              <w:right w:sz="4" w:val="nil"/>
            </w:tcBorders>
            <w:shd w:fill="FFFFFF" w:val="clear"/>
            <w:tcMar>
              <w:top w:type="dxa" w:w="105"/>
              <w:left w:type="dxa" w:w="105"/>
              <w:bottom w:type="dxa" w:w="105"/>
              <w:right w:type="dxa" w:w="105"/>
            </w:tcMar>
          </w:tcPr>
          <w:p w14:paraId="53010000">
            <w:pPr>
              <w:pStyle w:val="Style_3"/>
              <w:numPr>
                <w:ilvl w:val="0"/>
                <w:numId w:val="7"/>
              </w:numPr>
              <w:spacing w:after="150" w:line="240" w:lineRule="auto"/>
              <w:ind/>
              <w:rPr>
                <w:rFonts w:ascii="Times New Roman" w:hAnsi="Times New Roman"/>
                <w:color w:val="000000"/>
                <w:sz w:val="24"/>
              </w:rPr>
            </w:pPr>
          </w:p>
        </w:tc>
        <w:tc>
          <w:tcPr>
            <w:tcW w:type="dxa" w:w="9781"/>
            <w:tcBorders>
              <w:top w:color="000000" w:sz="6" w:val="single"/>
              <w:left w:color="000000" w:sz="6" w:val="single"/>
              <w:bottom w:color="000000" w:sz="6" w:val="single"/>
              <w:right w:sz="4" w:val="nil"/>
            </w:tcBorders>
            <w:shd w:fill="FFFFFF" w:val="clear"/>
            <w:tcMar>
              <w:top w:type="dxa" w:w="0"/>
              <w:left w:type="dxa" w:w="115"/>
              <w:bottom w:type="dxa" w:w="0"/>
              <w:right w:type="dxa" w:w="0"/>
            </w:tcMar>
          </w:tcPr>
          <w:p w14:paraId="54010000">
            <w:pPr>
              <w:spacing w:after="150" w:line="240" w:lineRule="auto"/>
              <w:ind/>
              <w:rPr>
                <w:rFonts w:ascii="Times New Roman" w:hAnsi="Times New Roman"/>
                <w:color w:val="000000"/>
                <w:sz w:val="24"/>
              </w:rPr>
            </w:pPr>
            <w:r>
              <w:rPr>
                <w:rFonts w:ascii="Times New Roman" w:hAnsi="Times New Roman"/>
                <w:color w:val="000000"/>
                <w:sz w:val="24"/>
              </w:rPr>
              <w:t xml:space="preserve">Пластилиновая живопись </w:t>
            </w:r>
            <w:r>
              <w:rPr>
                <w:rFonts w:ascii="Times New Roman" w:hAnsi="Times New Roman"/>
                <w:color w:val="000000"/>
                <w:sz w:val="24"/>
                <w:highlight w:val="white"/>
              </w:rPr>
              <w:t>«Забавные домашние питомцы».</w:t>
            </w:r>
            <w:r>
              <w:rPr>
                <w:rFonts w:ascii="PT Sans" w:hAnsi="PT Sans"/>
                <w:color w:val="000000"/>
                <w:sz w:val="24"/>
                <w:highlight w:val="white"/>
              </w:rPr>
              <w:t> </w:t>
            </w:r>
          </w:p>
        </w:tc>
        <w:tc>
          <w:tcPr>
            <w:tcW w:type="dxa" w:w="1559"/>
            <w:tcBorders>
              <w:top w:color="000000" w:sz="6" w:val="single"/>
              <w:left w:color="000000" w:sz="6" w:val="single"/>
              <w:bottom w:color="000000" w:sz="6" w:val="single"/>
              <w:right w:sz="4" w:val="nil"/>
            </w:tcBorders>
            <w:shd w:fill="FFFFFF" w:val="clear"/>
            <w:tcMar>
              <w:top w:type="dxa" w:w="0"/>
              <w:left w:type="dxa" w:w="115"/>
              <w:bottom w:type="dxa" w:w="0"/>
              <w:right w:type="dxa" w:w="0"/>
            </w:tcMar>
          </w:tcPr>
          <w:p w14:paraId="55010000">
            <w:pPr>
              <w:spacing w:after="150" w:line="240" w:lineRule="auto"/>
              <w:ind/>
              <w:jc w:val="center"/>
              <w:rPr>
                <w:rFonts w:ascii="Times New Roman" w:hAnsi="Times New Roman"/>
                <w:color w:val="000000"/>
                <w:sz w:val="24"/>
              </w:rPr>
            </w:pPr>
            <w:r>
              <w:rPr>
                <w:rFonts w:ascii="Times New Roman" w:hAnsi="Times New Roman"/>
                <w:color w:val="000000"/>
                <w:sz w:val="24"/>
              </w:rPr>
              <w:t>1</w:t>
            </w:r>
          </w:p>
        </w:tc>
        <w:tc>
          <w:tcPr>
            <w:tcW w:type="dxa" w:w="2088"/>
            <w:tcBorders>
              <w:top w:color="000000" w:sz="6" w:val="single"/>
              <w:left w:color="000000" w:sz="6" w:val="single"/>
              <w:bottom w:color="000000" w:sz="6" w:val="single"/>
              <w:right w:color="000000" w:sz="6" w:val="single"/>
            </w:tcBorders>
            <w:shd w:fill="FFFFFF" w:val="clear"/>
            <w:tcMar>
              <w:top w:type="dxa" w:w="0"/>
              <w:left w:type="dxa" w:w="115"/>
              <w:bottom w:type="dxa" w:w="0"/>
              <w:right w:type="dxa" w:w="115"/>
            </w:tcMar>
          </w:tcPr>
          <w:p w14:paraId="56010000">
            <w:pPr>
              <w:spacing w:after="150" w:line="240" w:lineRule="auto"/>
              <w:ind/>
              <w:jc w:val="center"/>
              <w:rPr>
                <w:rFonts w:ascii="Times New Roman" w:hAnsi="Times New Roman"/>
                <w:color w:val="000000"/>
                <w:sz w:val="24"/>
              </w:rPr>
            </w:pPr>
            <w:r>
              <w:rPr>
                <w:rFonts w:ascii="Times New Roman" w:hAnsi="Times New Roman"/>
                <w:color w:val="000000"/>
                <w:sz w:val="24"/>
              </w:rPr>
              <w:t>16.01</w:t>
            </w:r>
          </w:p>
        </w:tc>
      </w:tr>
      <w:tr>
        <w:tc>
          <w:tcPr>
            <w:tcW w:type="dxa" w:w="1126"/>
            <w:tcBorders>
              <w:top w:color="000000" w:sz="6" w:val="single"/>
              <w:left w:color="000000" w:sz="6" w:val="single"/>
              <w:bottom w:color="000000" w:sz="6" w:val="single"/>
              <w:right w:sz="4" w:val="nil"/>
            </w:tcBorders>
            <w:shd w:fill="FFFFFF" w:val="clear"/>
            <w:tcMar>
              <w:top w:type="dxa" w:w="105"/>
              <w:left w:type="dxa" w:w="105"/>
              <w:bottom w:type="dxa" w:w="105"/>
              <w:right w:type="dxa" w:w="105"/>
            </w:tcMar>
          </w:tcPr>
          <w:p w14:paraId="57010000">
            <w:pPr>
              <w:pStyle w:val="Style_3"/>
              <w:numPr>
                <w:ilvl w:val="0"/>
                <w:numId w:val="7"/>
              </w:numPr>
              <w:spacing w:after="150" w:line="240" w:lineRule="auto"/>
              <w:ind/>
              <w:rPr>
                <w:rFonts w:ascii="Times New Roman" w:hAnsi="Times New Roman"/>
                <w:color w:val="000000"/>
                <w:sz w:val="24"/>
              </w:rPr>
            </w:pPr>
          </w:p>
        </w:tc>
        <w:tc>
          <w:tcPr>
            <w:tcW w:type="dxa" w:w="9781"/>
            <w:tcBorders>
              <w:top w:color="000000" w:sz="6" w:val="single"/>
              <w:left w:color="000000" w:sz="6" w:val="single"/>
              <w:bottom w:color="000000" w:sz="6" w:val="single"/>
              <w:right w:sz="4" w:val="nil"/>
            </w:tcBorders>
            <w:shd w:fill="FFFFFF" w:val="clear"/>
            <w:tcMar>
              <w:top w:type="dxa" w:w="0"/>
              <w:left w:type="dxa" w:w="115"/>
              <w:bottom w:type="dxa" w:w="0"/>
              <w:right w:type="dxa" w:w="0"/>
            </w:tcMar>
          </w:tcPr>
          <w:p w14:paraId="58010000">
            <w:pPr>
              <w:spacing w:after="150" w:line="240" w:lineRule="auto"/>
              <w:ind/>
              <w:rPr>
                <w:rFonts w:ascii="Times New Roman" w:hAnsi="Times New Roman"/>
                <w:color w:val="000000"/>
                <w:sz w:val="24"/>
              </w:rPr>
            </w:pPr>
            <w:r>
              <w:rPr>
                <w:rFonts w:ascii="Times New Roman" w:hAnsi="Times New Roman"/>
                <w:color w:val="000000"/>
                <w:sz w:val="24"/>
              </w:rPr>
              <w:t>Барельеф «Город»</w:t>
            </w:r>
          </w:p>
        </w:tc>
        <w:tc>
          <w:tcPr>
            <w:tcW w:type="dxa" w:w="1559"/>
            <w:tcBorders>
              <w:top w:color="000000" w:sz="6" w:val="single"/>
              <w:left w:color="000000" w:sz="6" w:val="single"/>
              <w:bottom w:color="000000" w:sz="6" w:val="single"/>
              <w:right w:sz="4" w:val="nil"/>
            </w:tcBorders>
            <w:shd w:fill="FFFFFF" w:val="clear"/>
            <w:tcMar>
              <w:top w:type="dxa" w:w="0"/>
              <w:left w:type="dxa" w:w="115"/>
              <w:bottom w:type="dxa" w:w="0"/>
              <w:right w:type="dxa" w:w="0"/>
            </w:tcMar>
          </w:tcPr>
          <w:p w14:paraId="59010000">
            <w:pPr>
              <w:spacing w:after="150" w:line="240" w:lineRule="auto"/>
              <w:ind/>
              <w:jc w:val="center"/>
              <w:rPr>
                <w:rFonts w:ascii="Times New Roman" w:hAnsi="Times New Roman"/>
                <w:color w:val="000000"/>
                <w:sz w:val="24"/>
              </w:rPr>
            </w:pPr>
            <w:r>
              <w:rPr>
                <w:rFonts w:ascii="Times New Roman" w:hAnsi="Times New Roman"/>
                <w:color w:val="000000"/>
                <w:sz w:val="24"/>
              </w:rPr>
              <w:t>1</w:t>
            </w:r>
          </w:p>
        </w:tc>
        <w:tc>
          <w:tcPr>
            <w:tcW w:type="dxa" w:w="2088"/>
            <w:tcBorders>
              <w:top w:color="000000" w:sz="6" w:val="single"/>
              <w:left w:color="000000" w:sz="6" w:val="single"/>
              <w:bottom w:color="000000" w:sz="6" w:val="single"/>
              <w:right w:color="000000" w:sz="6" w:val="single"/>
            </w:tcBorders>
            <w:shd w:fill="FFFFFF" w:val="clear"/>
            <w:tcMar>
              <w:top w:type="dxa" w:w="0"/>
              <w:left w:type="dxa" w:w="115"/>
              <w:bottom w:type="dxa" w:w="0"/>
              <w:right w:type="dxa" w:w="115"/>
            </w:tcMar>
          </w:tcPr>
          <w:p w14:paraId="5A010000">
            <w:pPr>
              <w:spacing w:after="150" w:line="240" w:lineRule="auto"/>
              <w:ind/>
              <w:jc w:val="center"/>
              <w:rPr>
                <w:rFonts w:ascii="Times New Roman" w:hAnsi="Times New Roman"/>
                <w:color w:val="000000"/>
                <w:sz w:val="24"/>
              </w:rPr>
            </w:pPr>
            <w:r>
              <w:rPr>
                <w:rFonts w:ascii="Times New Roman" w:hAnsi="Times New Roman"/>
                <w:color w:val="000000"/>
                <w:sz w:val="24"/>
              </w:rPr>
              <w:t>23.01</w:t>
            </w:r>
          </w:p>
        </w:tc>
      </w:tr>
      <w:tr>
        <w:tc>
          <w:tcPr>
            <w:tcW w:type="dxa" w:w="1126"/>
            <w:tcBorders>
              <w:top w:color="000000" w:sz="6" w:val="single"/>
              <w:left w:color="000000" w:sz="6" w:val="single"/>
              <w:bottom w:color="000000" w:sz="6" w:val="single"/>
              <w:right w:sz="4" w:val="nil"/>
            </w:tcBorders>
            <w:shd w:fill="FFFFFF" w:val="clear"/>
            <w:tcMar>
              <w:top w:type="dxa" w:w="105"/>
              <w:left w:type="dxa" w:w="105"/>
              <w:bottom w:type="dxa" w:w="105"/>
              <w:right w:type="dxa" w:w="105"/>
            </w:tcMar>
          </w:tcPr>
          <w:p w14:paraId="5B010000">
            <w:pPr>
              <w:pStyle w:val="Style_3"/>
              <w:numPr>
                <w:ilvl w:val="0"/>
                <w:numId w:val="7"/>
              </w:numPr>
              <w:spacing w:after="150" w:line="240" w:lineRule="auto"/>
              <w:ind/>
              <w:rPr>
                <w:rFonts w:ascii="Times New Roman" w:hAnsi="Times New Roman"/>
                <w:color w:val="000000"/>
                <w:sz w:val="24"/>
              </w:rPr>
            </w:pPr>
          </w:p>
        </w:tc>
        <w:tc>
          <w:tcPr>
            <w:tcW w:type="dxa" w:w="9781"/>
            <w:tcBorders>
              <w:top w:color="000000" w:sz="6" w:val="single"/>
              <w:left w:color="000000" w:sz="6" w:val="single"/>
              <w:bottom w:color="000000" w:sz="6" w:val="single"/>
              <w:right w:sz="4" w:val="nil"/>
            </w:tcBorders>
            <w:shd w:fill="FFFFFF" w:val="clear"/>
            <w:tcMar>
              <w:top w:type="dxa" w:w="0"/>
              <w:left w:type="dxa" w:w="115"/>
              <w:bottom w:type="dxa" w:w="0"/>
              <w:right w:type="dxa" w:w="0"/>
            </w:tcMar>
          </w:tcPr>
          <w:p w14:paraId="5C010000">
            <w:pPr>
              <w:spacing w:after="150" w:line="240" w:lineRule="auto"/>
              <w:ind/>
              <w:rPr>
                <w:rFonts w:ascii="Times New Roman" w:hAnsi="Times New Roman"/>
                <w:color w:val="000000"/>
                <w:sz w:val="24"/>
              </w:rPr>
            </w:pPr>
            <w:r>
              <w:rPr>
                <w:rFonts w:ascii="Times New Roman" w:hAnsi="Times New Roman"/>
                <w:color w:val="000000"/>
                <w:sz w:val="24"/>
              </w:rPr>
              <w:t>Барельеф «Город»</w:t>
            </w:r>
          </w:p>
        </w:tc>
        <w:tc>
          <w:tcPr>
            <w:tcW w:type="dxa" w:w="1559"/>
            <w:tcBorders>
              <w:top w:color="000000" w:sz="6" w:val="single"/>
              <w:left w:color="000000" w:sz="6" w:val="single"/>
              <w:bottom w:color="000000" w:sz="6" w:val="single"/>
              <w:right w:sz="4" w:val="nil"/>
            </w:tcBorders>
            <w:shd w:fill="FFFFFF" w:val="clear"/>
            <w:tcMar>
              <w:top w:type="dxa" w:w="0"/>
              <w:left w:type="dxa" w:w="115"/>
              <w:bottom w:type="dxa" w:w="0"/>
              <w:right w:type="dxa" w:w="0"/>
            </w:tcMar>
          </w:tcPr>
          <w:p w14:paraId="5D010000">
            <w:pPr>
              <w:spacing w:after="150" w:line="240" w:lineRule="auto"/>
              <w:ind/>
              <w:jc w:val="center"/>
              <w:rPr>
                <w:rFonts w:ascii="Times New Roman" w:hAnsi="Times New Roman"/>
                <w:color w:val="000000"/>
                <w:sz w:val="24"/>
              </w:rPr>
            </w:pPr>
            <w:r>
              <w:rPr>
                <w:rFonts w:ascii="Times New Roman" w:hAnsi="Times New Roman"/>
                <w:color w:val="000000"/>
                <w:sz w:val="24"/>
              </w:rPr>
              <w:t>1</w:t>
            </w:r>
          </w:p>
        </w:tc>
        <w:tc>
          <w:tcPr>
            <w:tcW w:type="dxa" w:w="2088"/>
            <w:tcBorders>
              <w:top w:color="000000" w:sz="6" w:val="single"/>
              <w:left w:color="000000" w:sz="6" w:val="single"/>
              <w:bottom w:color="000000" w:sz="6" w:val="single"/>
              <w:right w:color="000000" w:sz="6" w:val="single"/>
            </w:tcBorders>
            <w:shd w:fill="FFFFFF" w:val="clear"/>
            <w:tcMar>
              <w:top w:type="dxa" w:w="0"/>
              <w:left w:type="dxa" w:w="115"/>
              <w:bottom w:type="dxa" w:w="0"/>
              <w:right w:type="dxa" w:w="115"/>
            </w:tcMar>
          </w:tcPr>
          <w:p w14:paraId="5E010000">
            <w:pPr>
              <w:spacing w:after="150" w:line="240" w:lineRule="auto"/>
              <w:ind/>
              <w:jc w:val="center"/>
              <w:rPr>
                <w:rFonts w:ascii="Times New Roman" w:hAnsi="Times New Roman"/>
                <w:color w:val="000000"/>
                <w:sz w:val="24"/>
              </w:rPr>
            </w:pPr>
            <w:r>
              <w:rPr>
                <w:rFonts w:ascii="Times New Roman" w:hAnsi="Times New Roman"/>
                <w:color w:val="000000"/>
                <w:sz w:val="24"/>
              </w:rPr>
              <w:t>30.01</w:t>
            </w:r>
          </w:p>
        </w:tc>
      </w:tr>
      <w:tr>
        <w:tc>
          <w:tcPr>
            <w:tcW w:type="dxa" w:w="1126"/>
            <w:tcBorders>
              <w:top w:color="000000" w:sz="6" w:val="single"/>
              <w:left w:color="000000" w:sz="6" w:val="single"/>
              <w:bottom w:color="000000" w:sz="6" w:val="single"/>
              <w:right w:sz="4" w:val="nil"/>
            </w:tcBorders>
            <w:shd w:fill="FFFFFF" w:val="clear"/>
            <w:tcMar>
              <w:top w:type="dxa" w:w="105"/>
              <w:left w:type="dxa" w:w="105"/>
              <w:bottom w:type="dxa" w:w="105"/>
              <w:right w:type="dxa" w:w="105"/>
            </w:tcMar>
          </w:tcPr>
          <w:p w14:paraId="5F010000">
            <w:pPr>
              <w:pStyle w:val="Style_3"/>
              <w:numPr>
                <w:ilvl w:val="0"/>
                <w:numId w:val="7"/>
              </w:numPr>
              <w:spacing w:after="150" w:line="240" w:lineRule="auto"/>
              <w:ind/>
              <w:rPr>
                <w:rFonts w:ascii="Times New Roman" w:hAnsi="Times New Roman"/>
                <w:color w:val="000000"/>
                <w:sz w:val="24"/>
              </w:rPr>
            </w:pPr>
          </w:p>
        </w:tc>
        <w:tc>
          <w:tcPr>
            <w:tcW w:type="dxa" w:w="9781"/>
            <w:tcBorders>
              <w:top w:color="000000" w:sz="6" w:val="single"/>
              <w:left w:color="000000" w:sz="6" w:val="single"/>
              <w:bottom w:color="000000" w:sz="6" w:val="single"/>
              <w:right w:sz="4" w:val="nil"/>
            </w:tcBorders>
            <w:shd w:fill="FFFFFF" w:val="clear"/>
            <w:tcMar>
              <w:top w:type="dxa" w:w="0"/>
              <w:left w:type="dxa" w:w="115"/>
              <w:bottom w:type="dxa" w:w="0"/>
              <w:right w:type="dxa" w:w="0"/>
            </w:tcMar>
          </w:tcPr>
          <w:p w14:paraId="60010000">
            <w:pPr>
              <w:spacing w:after="150" w:line="240" w:lineRule="auto"/>
              <w:ind/>
              <w:rPr>
                <w:rFonts w:ascii="Times New Roman" w:hAnsi="Times New Roman"/>
                <w:color w:val="000000"/>
                <w:sz w:val="24"/>
              </w:rPr>
            </w:pPr>
            <w:r>
              <w:rPr>
                <w:rFonts w:ascii="Times New Roman" w:hAnsi="Times New Roman"/>
                <w:color w:val="000000"/>
                <w:sz w:val="24"/>
              </w:rPr>
              <w:t>Изучение техники изготовления конфетных букетов. Изготовление различных цветов.</w:t>
            </w:r>
            <w:r>
              <w:rPr>
                <w:rFonts w:ascii="Times New Roman" w:hAnsi="Times New Roman"/>
                <w:color w:val="000000"/>
                <w:sz w:val="24"/>
              </w:rPr>
              <w:t xml:space="preserve"> Декорирование</w:t>
            </w:r>
          </w:p>
        </w:tc>
        <w:tc>
          <w:tcPr>
            <w:tcW w:type="dxa" w:w="1559"/>
            <w:tcBorders>
              <w:top w:color="000000" w:sz="6" w:val="single"/>
              <w:left w:color="000000" w:sz="6" w:val="single"/>
              <w:bottom w:color="000000" w:sz="6" w:val="single"/>
              <w:right w:sz="4" w:val="nil"/>
            </w:tcBorders>
            <w:shd w:fill="FFFFFF" w:val="clear"/>
            <w:tcMar>
              <w:top w:type="dxa" w:w="0"/>
              <w:left w:type="dxa" w:w="115"/>
              <w:bottom w:type="dxa" w:w="0"/>
              <w:right w:type="dxa" w:w="0"/>
            </w:tcMar>
          </w:tcPr>
          <w:p w14:paraId="61010000">
            <w:pPr>
              <w:spacing w:after="150" w:line="240" w:lineRule="auto"/>
              <w:ind/>
              <w:jc w:val="center"/>
              <w:rPr>
                <w:rFonts w:ascii="Times New Roman" w:hAnsi="Times New Roman"/>
                <w:color w:val="000000"/>
                <w:sz w:val="24"/>
              </w:rPr>
            </w:pPr>
            <w:r>
              <w:rPr>
                <w:rFonts w:ascii="Times New Roman" w:hAnsi="Times New Roman"/>
                <w:color w:val="000000"/>
                <w:sz w:val="24"/>
              </w:rPr>
              <w:t>1</w:t>
            </w:r>
          </w:p>
        </w:tc>
        <w:tc>
          <w:tcPr>
            <w:tcW w:type="dxa" w:w="2088"/>
            <w:tcBorders>
              <w:top w:color="000000" w:sz="6" w:val="single"/>
              <w:left w:color="000000" w:sz="6" w:val="single"/>
              <w:bottom w:color="000000" w:sz="6" w:val="single"/>
              <w:right w:color="000000" w:sz="6" w:val="single"/>
            </w:tcBorders>
            <w:shd w:fill="FFFFFF" w:val="clear"/>
            <w:tcMar>
              <w:top w:type="dxa" w:w="0"/>
              <w:left w:type="dxa" w:w="115"/>
              <w:bottom w:type="dxa" w:w="0"/>
              <w:right w:type="dxa" w:w="115"/>
            </w:tcMar>
          </w:tcPr>
          <w:p w14:paraId="62010000">
            <w:pPr>
              <w:spacing w:after="150" w:line="240" w:lineRule="auto"/>
              <w:ind/>
              <w:jc w:val="center"/>
              <w:rPr>
                <w:rFonts w:ascii="Times New Roman" w:hAnsi="Times New Roman"/>
                <w:color w:val="000000"/>
                <w:sz w:val="24"/>
              </w:rPr>
            </w:pPr>
            <w:r>
              <w:rPr>
                <w:rFonts w:ascii="Times New Roman" w:hAnsi="Times New Roman"/>
                <w:color w:val="000000"/>
                <w:sz w:val="24"/>
              </w:rPr>
              <w:t>05.02</w:t>
            </w:r>
          </w:p>
        </w:tc>
      </w:tr>
      <w:tr>
        <w:tc>
          <w:tcPr>
            <w:tcW w:type="dxa" w:w="1126"/>
            <w:tcBorders>
              <w:top w:color="000000" w:sz="6" w:val="single"/>
              <w:left w:color="000000" w:sz="6" w:val="single"/>
              <w:bottom w:color="000000" w:sz="6" w:val="single"/>
              <w:right w:sz="4" w:val="nil"/>
            </w:tcBorders>
            <w:shd w:fill="FFFFFF" w:val="clear"/>
            <w:tcMar>
              <w:top w:type="dxa" w:w="105"/>
              <w:left w:type="dxa" w:w="105"/>
              <w:bottom w:type="dxa" w:w="105"/>
              <w:right w:type="dxa" w:w="105"/>
            </w:tcMar>
          </w:tcPr>
          <w:p w14:paraId="63010000">
            <w:pPr>
              <w:pStyle w:val="Style_3"/>
              <w:numPr>
                <w:ilvl w:val="0"/>
                <w:numId w:val="7"/>
              </w:numPr>
              <w:spacing w:after="150" w:line="240" w:lineRule="auto"/>
              <w:ind/>
              <w:rPr>
                <w:rFonts w:ascii="Times New Roman" w:hAnsi="Times New Roman"/>
                <w:color w:val="000000"/>
                <w:sz w:val="24"/>
              </w:rPr>
            </w:pPr>
          </w:p>
        </w:tc>
        <w:tc>
          <w:tcPr>
            <w:tcW w:type="dxa" w:w="9781"/>
            <w:tcBorders>
              <w:top w:color="000000" w:sz="6" w:val="single"/>
              <w:left w:color="000000" w:sz="6" w:val="single"/>
              <w:bottom w:color="000000" w:sz="6" w:val="single"/>
              <w:right w:sz="4" w:val="nil"/>
            </w:tcBorders>
            <w:shd w:fill="FFFFFF" w:val="clear"/>
            <w:tcMar>
              <w:top w:type="dxa" w:w="0"/>
              <w:left w:type="dxa" w:w="115"/>
              <w:bottom w:type="dxa" w:w="0"/>
              <w:right w:type="dxa" w:w="0"/>
            </w:tcMar>
          </w:tcPr>
          <w:p w14:paraId="64010000">
            <w:pPr>
              <w:spacing w:after="150" w:line="240" w:lineRule="auto"/>
              <w:ind/>
              <w:rPr>
                <w:rFonts w:ascii="Times New Roman" w:hAnsi="Times New Roman"/>
                <w:color w:val="000000"/>
                <w:sz w:val="24"/>
              </w:rPr>
            </w:pPr>
            <w:r>
              <w:rPr>
                <w:rFonts w:ascii="Times New Roman" w:hAnsi="Times New Roman"/>
                <w:color w:val="000000"/>
                <w:sz w:val="24"/>
              </w:rPr>
              <w:t>Изучение техники изготовления конфетных букетов. Изготовление различных цветов. Декорирование</w:t>
            </w:r>
          </w:p>
        </w:tc>
        <w:tc>
          <w:tcPr>
            <w:tcW w:type="dxa" w:w="1559"/>
            <w:tcBorders>
              <w:top w:color="000000" w:sz="6" w:val="single"/>
              <w:left w:color="000000" w:sz="6" w:val="single"/>
              <w:bottom w:color="000000" w:sz="6" w:val="single"/>
              <w:right w:sz="4" w:val="nil"/>
            </w:tcBorders>
            <w:shd w:fill="FFFFFF" w:val="clear"/>
            <w:tcMar>
              <w:top w:type="dxa" w:w="0"/>
              <w:left w:type="dxa" w:w="115"/>
              <w:bottom w:type="dxa" w:w="0"/>
              <w:right w:type="dxa" w:w="0"/>
            </w:tcMar>
          </w:tcPr>
          <w:p w14:paraId="65010000">
            <w:pPr>
              <w:spacing w:after="150" w:line="240" w:lineRule="auto"/>
              <w:ind/>
              <w:jc w:val="center"/>
              <w:rPr>
                <w:rFonts w:ascii="Times New Roman" w:hAnsi="Times New Roman"/>
                <w:color w:val="000000"/>
                <w:sz w:val="24"/>
              </w:rPr>
            </w:pPr>
            <w:r>
              <w:rPr>
                <w:rFonts w:ascii="Times New Roman" w:hAnsi="Times New Roman"/>
                <w:color w:val="000000"/>
                <w:sz w:val="24"/>
              </w:rPr>
              <w:t>1</w:t>
            </w:r>
          </w:p>
        </w:tc>
        <w:tc>
          <w:tcPr>
            <w:tcW w:type="dxa" w:w="2088"/>
            <w:tcBorders>
              <w:top w:color="000000" w:sz="6" w:val="single"/>
              <w:left w:color="000000" w:sz="6" w:val="single"/>
              <w:bottom w:color="000000" w:sz="6" w:val="single"/>
              <w:right w:color="000000" w:sz="6" w:val="single"/>
            </w:tcBorders>
            <w:shd w:fill="FFFFFF" w:val="clear"/>
            <w:tcMar>
              <w:top w:type="dxa" w:w="0"/>
              <w:left w:type="dxa" w:w="115"/>
              <w:bottom w:type="dxa" w:w="0"/>
              <w:right w:type="dxa" w:w="115"/>
            </w:tcMar>
          </w:tcPr>
          <w:p w14:paraId="66010000">
            <w:pPr>
              <w:spacing w:after="150" w:line="240" w:lineRule="auto"/>
              <w:ind/>
              <w:jc w:val="center"/>
              <w:rPr>
                <w:rFonts w:ascii="Times New Roman" w:hAnsi="Times New Roman"/>
                <w:color w:val="000000"/>
                <w:sz w:val="24"/>
              </w:rPr>
            </w:pPr>
            <w:r>
              <w:rPr>
                <w:rFonts w:ascii="Times New Roman" w:hAnsi="Times New Roman"/>
                <w:color w:val="000000"/>
                <w:sz w:val="24"/>
              </w:rPr>
              <w:t>12.02</w:t>
            </w:r>
          </w:p>
        </w:tc>
      </w:tr>
      <w:tr>
        <w:trPr>
          <w:trHeight w:hRule="atLeast" w:val="30"/>
        </w:trPr>
        <w:tc>
          <w:tcPr>
            <w:tcW w:type="dxa" w:w="1126"/>
            <w:tcBorders>
              <w:top w:color="000000" w:sz="6" w:val="single"/>
              <w:left w:color="000000" w:sz="6" w:val="single"/>
              <w:bottom w:color="000000" w:sz="6" w:val="single"/>
              <w:right w:sz="4" w:val="nil"/>
            </w:tcBorders>
            <w:shd w:fill="FFFFFF" w:val="clear"/>
            <w:tcMar>
              <w:top w:type="dxa" w:w="105"/>
              <w:left w:type="dxa" w:w="105"/>
              <w:bottom w:type="dxa" w:w="105"/>
              <w:right w:type="dxa" w:w="105"/>
            </w:tcMar>
          </w:tcPr>
          <w:p w14:paraId="67010000">
            <w:pPr>
              <w:pStyle w:val="Style_3"/>
              <w:numPr>
                <w:ilvl w:val="0"/>
                <w:numId w:val="7"/>
              </w:numPr>
              <w:spacing w:after="150" w:line="240" w:lineRule="auto"/>
              <w:ind/>
              <w:rPr>
                <w:rFonts w:ascii="Times New Roman" w:hAnsi="Times New Roman"/>
                <w:color w:val="000000"/>
                <w:sz w:val="24"/>
              </w:rPr>
            </w:pPr>
          </w:p>
        </w:tc>
        <w:tc>
          <w:tcPr>
            <w:tcW w:type="dxa" w:w="9781"/>
            <w:tcBorders>
              <w:top w:color="000000" w:sz="6" w:val="single"/>
              <w:left w:color="000000" w:sz="6" w:val="single"/>
              <w:bottom w:color="000000" w:sz="6" w:val="single"/>
              <w:right w:sz="4" w:val="nil"/>
            </w:tcBorders>
            <w:shd w:fill="FFFFFF" w:val="clear"/>
            <w:tcMar>
              <w:top w:type="dxa" w:w="0"/>
              <w:left w:type="dxa" w:w="115"/>
              <w:bottom w:type="dxa" w:w="0"/>
              <w:right w:type="dxa" w:w="0"/>
            </w:tcMar>
          </w:tcPr>
          <w:p w14:paraId="68010000">
            <w:pPr>
              <w:spacing w:after="150" w:line="240" w:lineRule="auto"/>
              <w:ind/>
              <w:rPr>
                <w:rFonts w:ascii="Times New Roman" w:hAnsi="Times New Roman"/>
                <w:color w:val="000000"/>
                <w:sz w:val="24"/>
              </w:rPr>
            </w:pPr>
            <w:r>
              <w:rPr>
                <w:rFonts w:ascii="Times New Roman" w:hAnsi="Times New Roman"/>
                <w:color w:val="000000"/>
                <w:sz w:val="24"/>
              </w:rPr>
              <w:t>Изготовление открытки «Весеннее настроение». Изготовление основы и декоративных элементов. Составление композиции</w:t>
            </w:r>
            <w:r>
              <w:rPr>
                <w:rFonts w:ascii="Times New Roman" w:hAnsi="Times New Roman"/>
                <w:color w:val="000000"/>
                <w:sz w:val="24"/>
              </w:rPr>
              <w:t>.</w:t>
            </w:r>
          </w:p>
        </w:tc>
        <w:tc>
          <w:tcPr>
            <w:tcW w:type="dxa" w:w="1559"/>
            <w:tcBorders>
              <w:top w:color="000000" w:sz="6" w:val="single"/>
              <w:left w:color="000000" w:sz="6" w:val="single"/>
              <w:bottom w:color="000000" w:sz="6" w:val="single"/>
              <w:right w:sz="4" w:val="nil"/>
            </w:tcBorders>
            <w:shd w:fill="FFFFFF" w:val="clear"/>
            <w:tcMar>
              <w:top w:type="dxa" w:w="0"/>
              <w:left w:type="dxa" w:w="115"/>
              <w:bottom w:type="dxa" w:w="0"/>
              <w:right w:type="dxa" w:w="0"/>
            </w:tcMar>
          </w:tcPr>
          <w:p w14:paraId="69010000">
            <w:pPr>
              <w:spacing w:after="150" w:line="240" w:lineRule="auto"/>
              <w:ind/>
              <w:jc w:val="center"/>
              <w:rPr>
                <w:rFonts w:ascii="Times New Roman" w:hAnsi="Times New Roman"/>
                <w:color w:val="000000"/>
                <w:sz w:val="24"/>
              </w:rPr>
            </w:pPr>
            <w:r>
              <w:rPr>
                <w:rFonts w:ascii="Times New Roman" w:hAnsi="Times New Roman"/>
                <w:color w:val="000000"/>
                <w:sz w:val="24"/>
              </w:rPr>
              <w:t>1</w:t>
            </w:r>
          </w:p>
        </w:tc>
        <w:tc>
          <w:tcPr>
            <w:tcW w:type="dxa" w:w="2088"/>
            <w:tcBorders>
              <w:top w:color="000000" w:sz="6" w:val="single"/>
              <w:left w:color="000000" w:sz="6" w:val="single"/>
              <w:bottom w:color="000000" w:sz="6" w:val="single"/>
              <w:right w:color="000000" w:sz="6" w:val="single"/>
            </w:tcBorders>
            <w:shd w:fill="FFFFFF" w:val="clear"/>
            <w:tcMar>
              <w:top w:type="dxa" w:w="0"/>
              <w:left w:type="dxa" w:w="115"/>
              <w:bottom w:type="dxa" w:w="0"/>
              <w:right w:type="dxa" w:w="115"/>
            </w:tcMar>
          </w:tcPr>
          <w:p w14:paraId="6A010000">
            <w:pPr>
              <w:spacing w:after="150" w:line="240" w:lineRule="auto"/>
              <w:ind/>
              <w:jc w:val="center"/>
              <w:rPr>
                <w:rFonts w:ascii="Times New Roman" w:hAnsi="Times New Roman"/>
                <w:color w:val="000000"/>
                <w:sz w:val="24"/>
              </w:rPr>
            </w:pPr>
            <w:r>
              <w:rPr>
                <w:rFonts w:ascii="Times New Roman" w:hAnsi="Times New Roman"/>
                <w:color w:val="000000"/>
                <w:sz w:val="24"/>
              </w:rPr>
              <w:t>19.02</w:t>
            </w:r>
          </w:p>
        </w:tc>
      </w:tr>
      <w:tr>
        <w:trPr>
          <w:trHeight w:hRule="atLeast" w:val="120"/>
        </w:trPr>
        <w:tc>
          <w:tcPr>
            <w:tcW w:type="dxa" w:w="1126"/>
            <w:tcBorders>
              <w:top w:color="000000" w:sz="6" w:val="single"/>
              <w:left w:color="000000" w:sz="6" w:val="single"/>
              <w:bottom w:color="000000" w:sz="6" w:val="single"/>
              <w:right w:sz="4" w:val="nil"/>
            </w:tcBorders>
            <w:shd w:fill="FFFFFF" w:val="clear"/>
            <w:tcMar>
              <w:top w:type="dxa" w:w="105"/>
              <w:left w:type="dxa" w:w="105"/>
              <w:bottom w:type="dxa" w:w="105"/>
              <w:right w:type="dxa" w:w="105"/>
            </w:tcMar>
          </w:tcPr>
          <w:p w14:paraId="6B010000">
            <w:pPr>
              <w:pStyle w:val="Style_3"/>
              <w:numPr>
                <w:ilvl w:val="0"/>
                <w:numId w:val="7"/>
              </w:numPr>
              <w:spacing w:after="150" w:line="240" w:lineRule="auto"/>
              <w:ind/>
              <w:rPr>
                <w:rFonts w:ascii="Times New Roman" w:hAnsi="Times New Roman"/>
                <w:color w:val="000000"/>
                <w:sz w:val="24"/>
              </w:rPr>
            </w:pPr>
          </w:p>
        </w:tc>
        <w:tc>
          <w:tcPr>
            <w:tcW w:type="dxa" w:w="9781"/>
            <w:tcBorders>
              <w:top w:color="000000" w:sz="6" w:val="single"/>
              <w:left w:color="000000" w:sz="6" w:val="single"/>
              <w:bottom w:color="000000" w:sz="6" w:val="single"/>
              <w:right w:sz="4" w:val="nil"/>
            </w:tcBorders>
            <w:shd w:fill="FFFFFF" w:val="clear"/>
            <w:tcMar>
              <w:top w:type="dxa" w:w="0"/>
              <w:left w:type="dxa" w:w="115"/>
              <w:bottom w:type="dxa" w:w="0"/>
              <w:right w:type="dxa" w:w="0"/>
            </w:tcMar>
          </w:tcPr>
          <w:p w14:paraId="6C010000">
            <w:pPr>
              <w:spacing w:after="150" w:line="240" w:lineRule="auto"/>
              <w:ind/>
              <w:rPr>
                <w:rFonts w:ascii="Times New Roman" w:hAnsi="Times New Roman"/>
                <w:color w:val="000000"/>
                <w:sz w:val="24"/>
              </w:rPr>
            </w:pPr>
            <w:r>
              <w:rPr>
                <w:rFonts w:ascii="Times New Roman" w:hAnsi="Times New Roman"/>
                <w:color w:val="000000"/>
                <w:sz w:val="24"/>
              </w:rPr>
              <w:t>Топиари</w:t>
            </w:r>
            <w:r>
              <w:rPr>
                <w:rFonts w:ascii="Times New Roman" w:hAnsi="Times New Roman"/>
                <w:color w:val="000000"/>
                <w:sz w:val="24"/>
              </w:rPr>
              <w:t>й</w:t>
            </w:r>
            <w:r>
              <w:rPr>
                <w:rFonts w:ascii="Times New Roman" w:hAnsi="Times New Roman"/>
                <w:color w:val="000000"/>
                <w:sz w:val="24"/>
              </w:rPr>
              <w:t xml:space="preserve"> «Весна». </w:t>
            </w:r>
            <w:r>
              <w:rPr>
                <w:rFonts w:ascii="Times New Roman" w:hAnsi="Times New Roman"/>
                <w:color w:val="000000"/>
                <w:sz w:val="24"/>
              </w:rPr>
              <w:t>Изготовление декоративных элементов. Декорирование.</w:t>
            </w:r>
          </w:p>
        </w:tc>
        <w:tc>
          <w:tcPr>
            <w:tcW w:type="dxa" w:w="1559"/>
            <w:tcBorders>
              <w:top w:color="000000" w:sz="6" w:val="single"/>
              <w:left w:color="000000" w:sz="6" w:val="single"/>
              <w:bottom w:color="000000" w:sz="6" w:val="single"/>
              <w:right w:sz="4" w:val="nil"/>
            </w:tcBorders>
            <w:shd w:fill="FFFFFF" w:val="clear"/>
            <w:tcMar>
              <w:top w:type="dxa" w:w="0"/>
              <w:left w:type="dxa" w:w="115"/>
              <w:bottom w:type="dxa" w:w="0"/>
              <w:right w:type="dxa" w:w="0"/>
            </w:tcMar>
          </w:tcPr>
          <w:p w14:paraId="6D010000">
            <w:pPr>
              <w:spacing w:after="150" w:line="240" w:lineRule="auto"/>
              <w:ind/>
              <w:jc w:val="center"/>
              <w:rPr>
                <w:rFonts w:ascii="Times New Roman" w:hAnsi="Times New Roman"/>
                <w:color w:val="000000"/>
                <w:sz w:val="24"/>
              </w:rPr>
            </w:pPr>
            <w:r>
              <w:rPr>
                <w:rFonts w:ascii="Times New Roman" w:hAnsi="Times New Roman"/>
                <w:color w:val="000000"/>
                <w:sz w:val="24"/>
              </w:rPr>
              <w:t>1</w:t>
            </w:r>
          </w:p>
        </w:tc>
        <w:tc>
          <w:tcPr>
            <w:tcW w:type="dxa" w:w="2088"/>
            <w:tcBorders>
              <w:top w:color="000000" w:sz="6" w:val="single"/>
              <w:left w:color="000000" w:sz="6" w:val="single"/>
              <w:bottom w:color="000000" w:sz="6" w:val="single"/>
              <w:right w:color="000000" w:sz="6" w:val="single"/>
            </w:tcBorders>
            <w:shd w:fill="FFFFFF" w:val="clear"/>
            <w:tcMar>
              <w:top w:type="dxa" w:w="0"/>
              <w:left w:type="dxa" w:w="115"/>
              <w:bottom w:type="dxa" w:w="0"/>
              <w:right w:type="dxa" w:w="115"/>
            </w:tcMar>
          </w:tcPr>
          <w:p w14:paraId="6E010000">
            <w:pPr>
              <w:spacing w:after="150" w:line="240" w:lineRule="auto"/>
              <w:ind/>
              <w:jc w:val="center"/>
              <w:rPr>
                <w:rFonts w:ascii="Times New Roman" w:hAnsi="Times New Roman"/>
                <w:color w:val="000000"/>
                <w:sz w:val="24"/>
              </w:rPr>
            </w:pPr>
            <w:r>
              <w:rPr>
                <w:rFonts w:ascii="Times New Roman" w:hAnsi="Times New Roman"/>
                <w:color w:val="000000"/>
                <w:sz w:val="24"/>
              </w:rPr>
              <w:t>26.02</w:t>
            </w:r>
          </w:p>
        </w:tc>
      </w:tr>
      <w:tr>
        <w:trPr>
          <w:trHeight w:hRule="atLeast" w:val="120"/>
        </w:trPr>
        <w:tc>
          <w:tcPr>
            <w:tcW w:type="dxa" w:w="1126"/>
            <w:tcBorders>
              <w:top w:color="000000" w:sz="6" w:val="single"/>
              <w:left w:color="000000" w:sz="6" w:val="single"/>
              <w:bottom w:color="000000" w:sz="6" w:val="single"/>
              <w:right w:sz="4" w:val="nil"/>
            </w:tcBorders>
            <w:shd w:fill="FFFFFF" w:val="clear"/>
            <w:tcMar>
              <w:top w:type="dxa" w:w="105"/>
              <w:left w:type="dxa" w:w="105"/>
              <w:bottom w:type="dxa" w:w="105"/>
              <w:right w:type="dxa" w:w="105"/>
            </w:tcMar>
          </w:tcPr>
          <w:p w14:paraId="6F010000">
            <w:pPr>
              <w:pStyle w:val="Style_3"/>
              <w:numPr>
                <w:ilvl w:val="0"/>
                <w:numId w:val="7"/>
              </w:numPr>
              <w:spacing w:after="150" w:line="240" w:lineRule="auto"/>
              <w:ind/>
              <w:rPr>
                <w:rFonts w:ascii="Times New Roman" w:hAnsi="Times New Roman"/>
                <w:color w:val="000000"/>
                <w:sz w:val="24"/>
              </w:rPr>
            </w:pPr>
          </w:p>
        </w:tc>
        <w:tc>
          <w:tcPr>
            <w:tcW w:type="dxa" w:w="9781"/>
            <w:tcBorders>
              <w:top w:color="000000" w:sz="6" w:val="single"/>
              <w:left w:color="000000" w:sz="6" w:val="single"/>
              <w:bottom w:color="000000" w:sz="6" w:val="single"/>
              <w:right w:sz="4" w:val="nil"/>
            </w:tcBorders>
            <w:shd w:fill="FFFFFF" w:val="clear"/>
            <w:tcMar>
              <w:top w:type="dxa" w:w="0"/>
              <w:left w:type="dxa" w:w="115"/>
              <w:bottom w:type="dxa" w:w="0"/>
              <w:right w:type="dxa" w:w="0"/>
            </w:tcMar>
          </w:tcPr>
          <w:p w14:paraId="70010000">
            <w:pPr>
              <w:spacing w:after="150" w:line="240" w:lineRule="auto"/>
              <w:ind/>
              <w:rPr>
                <w:rFonts w:ascii="Times New Roman" w:hAnsi="Times New Roman"/>
                <w:color w:val="000000"/>
                <w:sz w:val="24"/>
              </w:rPr>
            </w:pPr>
            <w:r>
              <w:rPr>
                <w:rFonts w:ascii="Times New Roman" w:hAnsi="Times New Roman"/>
                <w:color w:val="000000"/>
                <w:sz w:val="24"/>
              </w:rPr>
              <w:t>Топиарий</w:t>
            </w:r>
            <w:r>
              <w:rPr>
                <w:rFonts w:ascii="Times New Roman" w:hAnsi="Times New Roman"/>
                <w:color w:val="000000"/>
                <w:sz w:val="24"/>
              </w:rPr>
              <w:t xml:space="preserve"> «Весна». Изготовление декоративных элементов. Декорирование.</w:t>
            </w:r>
          </w:p>
        </w:tc>
        <w:tc>
          <w:tcPr>
            <w:tcW w:type="dxa" w:w="1559"/>
            <w:tcBorders>
              <w:top w:color="000000" w:sz="6" w:val="single"/>
              <w:left w:color="000000" w:sz="6" w:val="single"/>
              <w:bottom w:color="000000" w:sz="6" w:val="single"/>
              <w:right w:sz="4" w:val="nil"/>
            </w:tcBorders>
            <w:shd w:fill="FFFFFF" w:val="clear"/>
            <w:tcMar>
              <w:top w:type="dxa" w:w="0"/>
              <w:left w:type="dxa" w:w="115"/>
              <w:bottom w:type="dxa" w:w="0"/>
              <w:right w:type="dxa" w:w="0"/>
            </w:tcMar>
          </w:tcPr>
          <w:p w14:paraId="71010000">
            <w:pPr>
              <w:spacing w:after="150" w:line="240" w:lineRule="auto"/>
              <w:ind/>
              <w:jc w:val="center"/>
              <w:rPr>
                <w:rFonts w:ascii="Times New Roman" w:hAnsi="Times New Roman"/>
                <w:color w:val="000000"/>
                <w:sz w:val="24"/>
              </w:rPr>
            </w:pPr>
            <w:r>
              <w:rPr>
                <w:rFonts w:ascii="Times New Roman" w:hAnsi="Times New Roman"/>
                <w:color w:val="000000"/>
                <w:sz w:val="24"/>
              </w:rPr>
              <w:t>1</w:t>
            </w:r>
          </w:p>
        </w:tc>
        <w:tc>
          <w:tcPr>
            <w:tcW w:type="dxa" w:w="2088"/>
            <w:tcBorders>
              <w:top w:color="000000" w:sz="6" w:val="single"/>
              <w:left w:color="000000" w:sz="6" w:val="single"/>
              <w:bottom w:color="000000" w:sz="6" w:val="single"/>
              <w:right w:color="000000" w:sz="6" w:val="single"/>
            </w:tcBorders>
            <w:shd w:fill="FFFFFF" w:val="clear"/>
            <w:tcMar>
              <w:top w:type="dxa" w:w="0"/>
              <w:left w:type="dxa" w:w="115"/>
              <w:bottom w:type="dxa" w:w="0"/>
              <w:right w:type="dxa" w:w="115"/>
            </w:tcMar>
          </w:tcPr>
          <w:p w14:paraId="72010000">
            <w:pPr>
              <w:spacing w:after="150" w:line="240" w:lineRule="auto"/>
              <w:ind/>
              <w:jc w:val="center"/>
              <w:rPr>
                <w:rFonts w:ascii="Times New Roman" w:hAnsi="Times New Roman"/>
                <w:color w:val="000000"/>
                <w:sz w:val="24"/>
              </w:rPr>
            </w:pPr>
            <w:r>
              <w:rPr>
                <w:rFonts w:ascii="Times New Roman" w:hAnsi="Times New Roman"/>
                <w:color w:val="000000"/>
                <w:sz w:val="24"/>
              </w:rPr>
              <w:t>04.03</w:t>
            </w:r>
          </w:p>
        </w:tc>
      </w:tr>
      <w:tr>
        <w:trPr>
          <w:trHeight w:hRule="atLeast" w:val="30"/>
        </w:trPr>
        <w:tc>
          <w:tcPr>
            <w:tcW w:type="dxa" w:w="1126"/>
            <w:tcBorders>
              <w:top w:color="000000" w:sz="6" w:val="single"/>
              <w:left w:color="000000" w:sz="6" w:val="single"/>
              <w:bottom w:color="000000" w:sz="6" w:val="single"/>
              <w:right w:sz="4" w:val="nil"/>
            </w:tcBorders>
            <w:shd w:fill="FFFFFF" w:val="clear"/>
            <w:tcMar>
              <w:top w:type="dxa" w:w="105"/>
              <w:left w:type="dxa" w:w="105"/>
              <w:bottom w:type="dxa" w:w="105"/>
              <w:right w:type="dxa" w:w="105"/>
            </w:tcMar>
          </w:tcPr>
          <w:p w14:paraId="73010000">
            <w:pPr>
              <w:pStyle w:val="Style_3"/>
              <w:numPr>
                <w:ilvl w:val="0"/>
                <w:numId w:val="7"/>
              </w:numPr>
              <w:spacing w:after="150" w:line="240" w:lineRule="auto"/>
              <w:ind/>
              <w:rPr>
                <w:rFonts w:ascii="Times New Roman" w:hAnsi="Times New Roman"/>
                <w:color w:val="000000"/>
                <w:sz w:val="24"/>
              </w:rPr>
            </w:pPr>
          </w:p>
        </w:tc>
        <w:tc>
          <w:tcPr>
            <w:tcW w:type="dxa" w:w="9781"/>
            <w:tcBorders>
              <w:top w:color="000000" w:sz="6" w:val="single"/>
              <w:left w:color="000000" w:sz="6" w:val="single"/>
              <w:bottom w:color="000000" w:sz="6" w:val="single"/>
              <w:right w:sz="4" w:val="nil"/>
            </w:tcBorders>
            <w:shd w:fill="FFFFFF" w:val="clear"/>
            <w:tcMar>
              <w:top w:type="dxa" w:w="0"/>
              <w:left w:type="dxa" w:w="115"/>
              <w:bottom w:type="dxa" w:w="0"/>
              <w:right w:type="dxa" w:w="0"/>
            </w:tcMar>
          </w:tcPr>
          <w:p w14:paraId="74010000">
            <w:pPr>
              <w:spacing w:after="150" w:line="240" w:lineRule="auto"/>
              <w:ind/>
              <w:rPr>
                <w:rFonts w:ascii="Times New Roman" w:hAnsi="Times New Roman"/>
                <w:color w:val="000000"/>
                <w:sz w:val="24"/>
              </w:rPr>
            </w:pPr>
            <w:r>
              <w:rPr>
                <w:rFonts w:ascii="Times New Roman" w:hAnsi="Times New Roman"/>
                <w:color w:val="000000"/>
                <w:sz w:val="24"/>
              </w:rPr>
              <w:t>Изготовление объемных цветов для поздравительных открыток.</w:t>
            </w:r>
          </w:p>
        </w:tc>
        <w:tc>
          <w:tcPr>
            <w:tcW w:type="dxa" w:w="1559"/>
            <w:tcBorders>
              <w:top w:color="000000" w:sz="6" w:val="single"/>
              <w:left w:color="000000" w:sz="6" w:val="single"/>
              <w:bottom w:color="000000" w:sz="6" w:val="single"/>
              <w:right w:sz="4" w:val="nil"/>
            </w:tcBorders>
            <w:shd w:fill="FFFFFF" w:val="clear"/>
            <w:tcMar>
              <w:top w:type="dxa" w:w="0"/>
              <w:left w:type="dxa" w:w="115"/>
              <w:bottom w:type="dxa" w:w="0"/>
              <w:right w:type="dxa" w:w="0"/>
            </w:tcMar>
          </w:tcPr>
          <w:p w14:paraId="75010000">
            <w:pPr>
              <w:spacing w:after="150" w:line="240" w:lineRule="auto"/>
              <w:ind/>
              <w:jc w:val="center"/>
              <w:rPr>
                <w:rFonts w:ascii="Times New Roman" w:hAnsi="Times New Roman"/>
                <w:color w:val="000000"/>
                <w:sz w:val="24"/>
              </w:rPr>
            </w:pPr>
            <w:r>
              <w:rPr>
                <w:rFonts w:ascii="Times New Roman" w:hAnsi="Times New Roman"/>
                <w:color w:val="000000"/>
                <w:sz w:val="24"/>
              </w:rPr>
              <w:t>1</w:t>
            </w:r>
          </w:p>
        </w:tc>
        <w:tc>
          <w:tcPr>
            <w:tcW w:type="dxa" w:w="2088"/>
            <w:tcBorders>
              <w:top w:color="000000" w:sz="6" w:val="single"/>
              <w:left w:color="000000" w:sz="6" w:val="single"/>
              <w:bottom w:color="000000" w:sz="6" w:val="single"/>
              <w:right w:color="000000" w:sz="6" w:val="single"/>
            </w:tcBorders>
            <w:shd w:fill="FFFFFF" w:val="clear"/>
            <w:tcMar>
              <w:top w:type="dxa" w:w="0"/>
              <w:left w:type="dxa" w:w="115"/>
              <w:bottom w:type="dxa" w:w="0"/>
              <w:right w:type="dxa" w:w="115"/>
            </w:tcMar>
          </w:tcPr>
          <w:p w14:paraId="76010000">
            <w:pPr>
              <w:spacing w:after="150" w:line="240" w:lineRule="auto"/>
              <w:ind/>
              <w:jc w:val="center"/>
              <w:rPr>
                <w:rFonts w:ascii="Times New Roman" w:hAnsi="Times New Roman"/>
                <w:color w:val="000000"/>
                <w:sz w:val="24"/>
              </w:rPr>
            </w:pPr>
            <w:r>
              <w:rPr>
                <w:rFonts w:ascii="Times New Roman" w:hAnsi="Times New Roman"/>
                <w:color w:val="000000"/>
                <w:sz w:val="24"/>
              </w:rPr>
              <w:t>11.03</w:t>
            </w:r>
          </w:p>
        </w:tc>
      </w:tr>
      <w:tr>
        <w:trPr>
          <w:trHeight w:hRule="atLeast" w:val="30"/>
        </w:trPr>
        <w:tc>
          <w:tcPr>
            <w:tcW w:type="dxa" w:w="1126"/>
            <w:tcBorders>
              <w:top w:color="000000" w:sz="6" w:val="single"/>
              <w:left w:color="000000" w:sz="6" w:val="single"/>
              <w:bottom w:color="000000" w:sz="6" w:val="single"/>
              <w:right w:sz="4" w:val="nil"/>
            </w:tcBorders>
            <w:shd w:fill="FFFFFF" w:val="clear"/>
            <w:tcMar>
              <w:top w:type="dxa" w:w="105"/>
              <w:left w:type="dxa" w:w="105"/>
              <w:bottom w:type="dxa" w:w="105"/>
              <w:right w:type="dxa" w:w="105"/>
            </w:tcMar>
          </w:tcPr>
          <w:p w14:paraId="77010000">
            <w:pPr>
              <w:pStyle w:val="Style_3"/>
              <w:numPr>
                <w:ilvl w:val="0"/>
                <w:numId w:val="7"/>
              </w:numPr>
              <w:spacing w:after="150" w:line="240" w:lineRule="auto"/>
              <w:ind/>
              <w:rPr>
                <w:rFonts w:ascii="Times New Roman" w:hAnsi="Times New Roman"/>
                <w:color w:val="000000"/>
                <w:sz w:val="24"/>
              </w:rPr>
            </w:pPr>
          </w:p>
        </w:tc>
        <w:tc>
          <w:tcPr>
            <w:tcW w:type="dxa" w:w="9781"/>
            <w:tcBorders>
              <w:top w:color="000000" w:sz="6" w:val="single"/>
              <w:left w:color="000000" w:sz="6" w:val="single"/>
              <w:bottom w:color="000000" w:sz="6" w:val="single"/>
              <w:right w:sz="4" w:val="nil"/>
            </w:tcBorders>
            <w:shd w:fill="FFFFFF" w:val="clear"/>
            <w:tcMar>
              <w:top w:type="dxa" w:w="0"/>
              <w:left w:type="dxa" w:w="115"/>
              <w:bottom w:type="dxa" w:w="0"/>
              <w:right w:type="dxa" w:w="0"/>
            </w:tcMar>
          </w:tcPr>
          <w:p w14:paraId="78010000">
            <w:pPr>
              <w:spacing w:after="150" w:line="240" w:lineRule="auto"/>
              <w:ind/>
              <w:rPr>
                <w:rFonts w:ascii="Times New Roman" w:hAnsi="Times New Roman"/>
                <w:color w:val="000000"/>
                <w:sz w:val="24"/>
              </w:rPr>
            </w:pPr>
            <w:r>
              <w:rPr>
                <w:rFonts w:ascii="Times New Roman" w:hAnsi="Times New Roman"/>
                <w:color w:val="000000"/>
                <w:sz w:val="24"/>
              </w:rPr>
              <w:t>Панно из пуговиц «Деревья». Декорирование</w:t>
            </w:r>
          </w:p>
        </w:tc>
        <w:tc>
          <w:tcPr>
            <w:tcW w:type="dxa" w:w="1559"/>
            <w:tcBorders>
              <w:top w:color="000000" w:sz="6" w:val="single"/>
              <w:left w:color="000000" w:sz="6" w:val="single"/>
              <w:bottom w:color="000000" w:sz="6" w:val="single"/>
              <w:right w:sz="4" w:val="nil"/>
            </w:tcBorders>
            <w:shd w:fill="FFFFFF" w:val="clear"/>
            <w:tcMar>
              <w:top w:type="dxa" w:w="0"/>
              <w:left w:type="dxa" w:w="115"/>
              <w:bottom w:type="dxa" w:w="0"/>
              <w:right w:type="dxa" w:w="0"/>
            </w:tcMar>
          </w:tcPr>
          <w:p w14:paraId="79010000">
            <w:pPr>
              <w:spacing w:after="150" w:line="240" w:lineRule="auto"/>
              <w:ind/>
              <w:jc w:val="center"/>
              <w:rPr>
                <w:rFonts w:ascii="Times New Roman" w:hAnsi="Times New Roman"/>
                <w:color w:val="000000"/>
                <w:sz w:val="24"/>
              </w:rPr>
            </w:pPr>
            <w:r>
              <w:rPr>
                <w:rFonts w:ascii="Times New Roman" w:hAnsi="Times New Roman"/>
                <w:color w:val="000000"/>
                <w:sz w:val="24"/>
              </w:rPr>
              <w:t>1</w:t>
            </w:r>
          </w:p>
        </w:tc>
        <w:tc>
          <w:tcPr>
            <w:tcW w:type="dxa" w:w="2088"/>
            <w:tcBorders>
              <w:top w:color="000000" w:sz="6" w:val="single"/>
              <w:left w:color="000000" w:sz="6" w:val="single"/>
              <w:bottom w:color="000000" w:sz="6" w:val="single"/>
              <w:right w:color="000000" w:sz="6" w:val="single"/>
            </w:tcBorders>
            <w:shd w:fill="FFFFFF" w:val="clear"/>
            <w:tcMar>
              <w:top w:type="dxa" w:w="0"/>
              <w:left w:type="dxa" w:w="115"/>
              <w:bottom w:type="dxa" w:w="0"/>
              <w:right w:type="dxa" w:w="115"/>
            </w:tcMar>
          </w:tcPr>
          <w:p w14:paraId="7A010000">
            <w:pPr>
              <w:spacing w:after="150" w:line="240" w:lineRule="auto"/>
              <w:ind/>
              <w:jc w:val="center"/>
              <w:rPr>
                <w:rFonts w:ascii="Times New Roman" w:hAnsi="Times New Roman"/>
                <w:color w:val="000000"/>
                <w:sz w:val="24"/>
              </w:rPr>
            </w:pPr>
            <w:r>
              <w:rPr>
                <w:rFonts w:ascii="Times New Roman" w:hAnsi="Times New Roman"/>
                <w:color w:val="000000"/>
                <w:sz w:val="24"/>
              </w:rPr>
              <w:t>18.03</w:t>
            </w:r>
          </w:p>
        </w:tc>
      </w:tr>
      <w:tr>
        <w:trPr>
          <w:trHeight w:hRule="atLeast" w:val="30"/>
        </w:trPr>
        <w:tc>
          <w:tcPr>
            <w:tcW w:type="dxa" w:w="1126"/>
            <w:tcBorders>
              <w:top w:color="000000" w:sz="6" w:val="single"/>
              <w:left w:color="000000" w:sz="6" w:val="single"/>
              <w:bottom w:color="000000" w:sz="6" w:val="single"/>
              <w:right w:sz="4" w:val="nil"/>
            </w:tcBorders>
            <w:shd w:fill="FFFFFF" w:val="clear"/>
            <w:tcMar>
              <w:top w:type="dxa" w:w="105"/>
              <w:left w:type="dxa" w:w="105"/>
              <w:bottom w:type="dxa" w:w="105"/>
              <w:right w:type="dxa" w:w="105"/>
            </w:tcMar>
          </w:tcPr>
          <w:p w14:paraId="7B010000">
            <w:pPr>
              <w:pStyle w:val="Style_3"/>
              <w:spacing w:after="150" w:line="240" w:lineRule="auto"/>
              <w:ind w:firstLine="0" w:left="786"/>
              <w:rPr>
                <w:rFonts w:ascii="Times New Roman" w:hAnsi="Times New Roman"/>
                <w:color w:val="000000"/>
                <w:sz w:val="24"/>
              </w:rPr>
            </w:pPr>
          </w:p>
        </w:tc>
        <w:tc>
          <w:tcPr>
            <w:tcW w:type="dxa" w:w="9781"/>
            <w:tcBorders>
              <w:top w:color="000000" w:sz="6" w:val="single"/>
              <w:left w:color="000000" w:sz="6" w:val="single"/>
              <w:bottom w:color="000000" w:sz="6" w:val="single"/>
              <w:right w:sz="4" w:val="nil"/>
            </w:tcBorders>
            <w:shd w:fill="FFFFFF" w:val="clear"/>
            <w:tcMar>
              <w:top w:type="dxa" w:w="0"/>
              <w:left w:type="dxa" w:w="115"/>
              <w:bottom w:type="dxa" w:w="0"/>
              <w:right w:type="dxa" w:w="0"/>
            </w:tcMar>
          </w:tcPr>
          <w:p w14:paraId="7C010000">
            <w:pPr>
              <w:spacing w:after="150" w:line="240" w:lineRule="auto"/>
              <w:ind/>
              <w:rPr>
                <w:rFonts w:ascii="Times New Roman" w:hAnsi="Times New Roman"/>
                <w:b w:val="1"/>
                <w:color w:val="000000"/>
                <w:sz w:val="24"/>
              </w:rPr>
            </w:pPr>
            <w:r>
              <w:rPr>
                <w:rFonts w:ascii="Times New Roman" w:hAnsi="Times New Roman"/>
                <w:b w:val="1"/>
                <w:color w:val="000000"/>
                <w:sz w:val="24"/>
              </w:rPr>
              <w:t>4 четверть</w:t>
            </w:r>
          </w:p>
        </w:tc>
        <w:tc>
          <w:tcPr>
            <w:tcW w:type="dxa" w:w="1559"/>
            <w:tcBorders>
              <w:top w:color="000000" w:sz="6" w:val="single"/>
              <w:left w:color="000000" w:sz="6" w:val="single"/>
              <w:bottom w:color="000000" w:sz="6" w:val="single"/>
              <w:right w:sz="4" w:val="nil"/>
            </w:tcBorders>
            <w:shd w:fill="FFFFFF" w:val="clear"/>
            <w:tcMar>
              <w:top w:type="dxa" w:w="0"/>
              <w:left w:type="dxa" w:w="115"/>
              <w:bottom w:type="dxa" w:w="0"/>
              <w:right w:type="dxa" w:w="0"/>
            </w:tcMar>
          </w:tcPr>
          <w:p w14:paraId="7D010000">
            <w:pPr>
              <w:spacing w:after="150" w:line="240" w:lineRule="auto"/>
              <w:ind/>
              <w:jc w:val="center"/>
              <w:rPr>
                <w:rFonts w:ascii="Times New Roman" w:hAnsi="Times New Roman"/>
                <w:color w:val="000000"/>
                <w:sz w:val="24"/>
              </w:rPr>
            </w:pPr>
          </w:p>
        </w:tc>
        <w:tc>
          <w:tcPr>
            <w:tcW w:type="dxa" w:w="2088"/>
            <w:tcBorders>
              <w:top w:color="000000" w:sz="6" w:val="single"/>
              <w:left w:color="000000" w:sz="6" w:val="single"/>
              <w:bottom w:color="000000" w:sz="6" w:val="single"/>
              <w:right w:color="000000" w:sz="6" w:val="single"/>
            </w:tcBorders>
            <w:shd w:fill="FFFFFF" w:val="clear"/>
            <w:tcMar>
              <w:top w:type="dxa" w:w="0"/>
              <w:left w:type="dxa" w:w="115"/>
              <w:bottom w:type="dxa" w:w="0"/>
              <w:right w:type="dxa" w:w="115"/>
            </w:tcMar>
          </w:tcPr>
          <w:p w14:paraId="7E010000">
            <w:pPr>
              <w:spacing w:after="150" w:line="240" w:lineRule="auto"/>
              <w:ind/>
              <w:jc w:val="center"/>
              <w:rPr>
                <w:rFonts w:ascii="Times New Roman" w:hAnsi="Times New Roman"/>
                <w:color w:val="000000"/>
                <w:sz w:val="24"/>
              </w:rPr>
            </w:pPr>
          </w:p>
        </w:tc>
      </w:tr>
      <w:tr>
        <w:trPr>
          <w:trHeight w:hRule="atLeast" w:val="30"/>
        </w:trPr>
        <w:tc>
          <w:tcPr>
            <w:tcW w:type="dxa" w:w="1126"/>
            <w:tcBorders>
              <w:top w:color="000000" w:sz="6" w:val="single"/>
              <w:left w:color="000000" w:sz="6" w:val="single"/>
              <w:bottom w:color="000000" w:sz="6" w:val="single"/>
              <w:right w:sz="4" w:val="nil"/>
            </w:tcBorders>
            <w:shd w:fill="FFFFFF" w:val="clear"/>
            <w:tcMar>
              <w:top w:type="dxa" w:w="105"/>
              <w:left w:type="dxa" w:w="105"/>
              <w:bottom w:type="dxa" w:w="105"/>
              <w:right w:type="dxa" w:w="105"/>
            </w:tcMar>
          </w:tcPr>
          <w:p w14:paraId="7F010000">
            <w:pPr>
              <w:pStyle w:val="Style_3"/>
              <w:numPr>
                <w:ilvl w:val="0"/>
                <w:numId w:val="8"/>
              </w:numPr>
              <w:spacing w:after="150" w:line="240" w:lineRule="auto"/>
              <w:ind/>
              <w:rPr>
                <w:rFonts w:ascii="Times New Roman" w:hAnsi="Times New Roman"/>
                <w:color w:val="000000"/>
                <w:sz w:val="24"/>
              </w:rPr>
            </w:pPr>
          </w:p>
        </w:tc>
        <w:tc>
          <w:tcPr>
            <w:tcW w:type="dxa" w:w="9781"/>
            <w:tcBorders>
              <w:top w:color="000000" w:sz="6" w:val="single"/>
              <w:left w:color="000000" w:sz="6" w:val="single"/>
              <w:bottom w:color="000000" w:sz="6" w:val="single"/>
              <w:right w:sz="4" w:val="nil"/>
            </w:tcBorders>
            <w:shd w:fill="FFFFFF" w:val="clear"/>
            <w:tcMar>
              <w:top w:type="dxa" w:w="0"/>
              <w:left w:type="dxa" w:w="115"/>
              <w:bottom w:type="dxa" w:w="0"/>
              <w:right w:type="dxa" w:w="0"/>
            </w:tcMar>
          </w:tcPr>
          <w:p w14:paraId="80010000">
            <w:pPr>
              <w:spacing w:after="150" w:line="240" w:lineRule="auto"/>
              <w:ind/>
              <w:rPr>
                <w:rFonts w:ascii="Times New Roman" w:hAnsi="Times New Roman"/>
                <w:b w:val="1"/>
                <w:color w:val="000000"/>
                <w:sz w:val="24"/>
              </w:rPr>
            </w:pPr>
            <w:r>
              <w:rPr>
                <w:rFonts w:ascii="Times New Roman" w:hAnsi="Times New Roman"/>
                <w:color w:val="000000"/>
                <w:sz w:val="24"/>
                <w:highlight w:val="white"/>
              </w:rPr>
              <w:t>Барельеф. «Безграничное пространство космоса»</w:t>
            </w:r>
          </w:p>
        </w:tc>
        <w:tc>
          <w:tcPr>
            <w:tcW w:type="dxa" w:w="1559"/>
            <w:tcBorders>
              <w:top w:color="000000" w:sz="6" w:val="single"/>
              <w:left w:color="000000" w:sz="6" w:val="single"/>
              <w:bottom w:color="000000" w:sz="6" w:val="single"/>
              <w:right w:sz="4" w:val="nil"/>
            </w:tcBorders>
            <w:shd w:fill="FFFFFF" w:val="clear"/>
            <w:tcMar>
              <w:top w:type="dxa" w:w="0"/>
              <w:left w:type="dxa" w:w="115"/>
              <w:bottom w:type="dxa" w:w="0"/>
              <w:right w:type="dxa" w:w="0"/>
            </w:tcMar>
          </w:tcPr>
          <w:p w14:paraId="81010000">
            <w:pPr>
              <w:spacing w:after="150" w:line="240" w:lineRule="auto"/>
              <w:ind/>
              <w:jc w:val="center"/>
              <w:rPr>
                <w:rFonts w:ascii="Times New Roman" w:hAnsi="Times New Roman"/>
                <w:color w:val="000000"/>
                <w:sz w:val="24"/>
              </w:rPr>
            </w:pPr>
          </w:p>
        </w:tc>
        <w:tc>
          <w:tcPr>
            <w:tcW w:type="dxa" w:w="2088"/>
            <w:tcBorders>
              <w:top w:color="000000" w:sz="6" w:val="single"/>
              <w:left w:color="000000" w:sz="6" w:val="single"/>
              <w:bottom w:color="000000" w:sz="6" w:val="single"/>
              <w:right w:color="000000" w:sz="6" w:val="single"/>
            </w:tcBorders>
            <w:shd w:fill="FFFFFF" w:val="clear"/>
            <w:tcMar>
              <w:top w:type="dxa" w:w="0"/>
              <w:left w:type="dxa" w:w="115"/>
              <w:bottom w:type="dxa" w:w="0"/>
              <w:right w:type="dxa" w:w="115"/>
            </w:tcMar>
          </w:tcPr>
          <w:p w14:paraId="82010000">
            <w:pPr>
              <w:spacing w:after="150" w:line="240" w:lineRule="auto"/>
              <w:ind/>
              <w:jc w:val="center"/>
              <w:rPr>
                <w:rFonts w:ascii="Times New Roman" w:hAnsi="Times New Roman"/>
                <w:color w:val="000000"/>
                <w:sz w:val="24"/>
              </w:rPr>
            </w:pPr>
            <w:r>
              <w:rPr>
                <w:rFonts w:ascii="Times New Roman" w:hAnsi="Times New Roman"/>
                <w:color w:val="000000"/>
                <w:sz w:val="24"/>
              </w:rPr>
              <w:t>08.04</w:t>
            </w:r>
          </w:p>
        </w:tc>
      </w:tr>
      <w:tr>
        <w:trPr>
          <w:trHeight w:hRule="atLeast" w:val="30"/>
        </w:trPr>
        <w:tc>
          <w:tcPr>
            <w:tcW w:type="dxa" w:w="1126"/>
            <w:tcBorders>
              <w:top w:color="000000" w:sz="6" w:val="single"/>
              <w:left w:color="000000" w:sz="6" w:val="single"/>
              <w:bottom w:color="000000" w:sz="6" w:val="single"/>
              <w:right w:sz="4" w:val="nil"/>
            </w:tcBorders>
            <w:shd w:fill="FFFFFF" w:val="clear"/>
            <w:tcMar>
              <w:top w:type="dxa" w:w="105"/>
              <w:left w:type="dxa" w:w="105"/>
              <w:bottom w:type="dxa" w:w="105"/>
              <w:right w:type="dxa" w:w="105"/>
            </w:tcMar>
          </w:tcPr>
          <w:p w14:paraId="83010000">
            <w:pPr>
              <w:pStyle w:val="Style_3"/>
              <w:numPr>
                <w:ilvl w:val="0"/>
                <w:numId w:val="8"/>
              </w:numPr>
              <w:spacing w:after="150" w:line="240" w:lineRule="auto"/>
              <w:ind/>
              <w:rPr>
                <w:rFonts w:ascii="Times New Roman" w:hAnsi="Times New Roman"/>
                <w:color w:val="000000"/>
                <w:sz w:val="24"/>
              </w:rPr>
            </w:pPr>
          </w:p>
        </w:tc>
        <w:tc>
          <w:tcPr>
            <w:tcW w:type="dxa" w:w="9781"/>
            <w:tcBorders>
              <w:top w:color="000000" w:sz="6" w:val="single"/>
              <w:left w:color="000000" w:sz="6" w:val="single"/>
              <w:bottom w:color="000000" w:sz="6" w:val="single"/>
              <w:right w:sz="4" w:val="nil"/>
            </w:tcBorders>
            <w:shd w:fill="FFFFFF" w:val="clear"/>
            <w:tcMar>
              <w:top w:type="dxa" w:w="0"/>
              <w:left w:type="dxa" w:w="115"/>
              <w:bottom w:type="dxa" w:w="0"/>
              <w:right w:type="dxa" w:w="0"/>
            </w:tcMar>
          </w:tcPr>
          <w:p w14:paraId="84010000">
            <w:pPr>
              <w:spacing w:after="150" w:line="240" w:lineRule="auto"/>
              <w:ind/>
              <w:rPr>
                <w:rFonts w:ascii="Times New Roman" w:hAnsi="Times New Roman"/>
                <w:b w:val="1"/>
                <w:color w:val="000000"/>
                <w:sz w:val="24"/>
              </w:rPr>
            </w:pPr>
            <w:r>
              <w:rPr>
                <w:rFonts w:ascii="Times New Roman" w:hAnsi="Times New Roman"/>
                <w:color w:val="000000"/>
                <w:sz w:val="24"/>
              </w:rPr>
              <w:t>Панно «Село родное» в технике торцевания из</w:t>
            </w:r>
            <w:r>
              <w:rPr>
                <w:rFonts w:ascii="Times New Roman" w:hAnsi="Times New Roman"/>
                <w:color w:val="000000"/>
                <w:sz w:val="24"/>
              </w:rPr>
              <w:t xml:space="preserve"> бумажных</w:t>
            </w:r>
            <w:r>
              <w:rPr>
                <w:rFonts w:ascii="Times New Roman" w:hAnsi="Times New Roman"/>
                <w:color w:val="000000"/>
                <w:sz w:val="24"/>
              </w:rPr>
              <w:t xml:space="preserve"> салфеток.</w:t>
            </w:r>
          </w:p>
        </w:tc>
        <w:tc>
          <w:tcPr>
            <w:tcW w:type="dxa" w:w="1559"/>
            <w:tcBorders>
              <w:top w:color="000000" w:sz="6" w:val="single"/>
              <w:left w:color="000000" w:sz="6" w:val="single"/>
              <w:bottom w:color="000000" w:sz="6" w:val="single"/>
              <w:right w:sz="4" w:val="nil"/>
            </w:tcBorders>
            <w:shd w:fill="FFFFFF" w:val="clear"/>
            <w:tcMar>
              <w:top w:type="dxa" w:w="0"/>
              <w:left w:type="dxa" w:w="115"/>
              <w:bottom w:type="dxa" w:w="0"/>
              <w:right w:type="dxa" w:w="0"/>
            </w:tcMar>
          </w:tcPr>
          <w:p w14:paraId="85010000">
            <w:pPr>
              <w:spacing w:after="150" w:line="240" w:lineRule="auto"/>
              <w:ind/>
              <w:jc w:val="center"/>
              <w:rPr>
                <w:rFonts w:ascii="Times New Roman" w:hAnsi="Times New Roman"/>
                <w:color w:val="000000"/>
                <w:sz w:val="24"/>
              </w:rPr>
            </w:pPr>
          </w:p>
        </w:tc>
        <w:tc>
          <w:tcPr>
            <w:tcW w:type="dxa" w:w="2088"/>
            <w:tcBorders>
              <w:top w:color="000000" w:sz="6" w:val="single"/>
              <w:left w:color="000000" w:sz="6" w:val="single"/>
              <w:bottom w:color="000000" w:sz="6" w:val="single"/>
              <w:right w:color="000000" w:sz="6" w:val="single"/>
            </w:tcBorders>
            <w:shd w:fill="FFFFFF" w:val="clear"/>
            <w:tcMar>
              <w:top w:type="dxa" w:w="0"/>
              <w:left w:type="dxa" w:w="115"/>
              <w:bottom w:type="dxa" w:w="0"/>
              <w:right w:type="dxa" w:w="115"/>
            </w:tcMar>
          </w:tcPr>
          <w:p w14:paraId="86010000">
            <w:pPr>
              <w:spacing w:after="150" w:line="240" w:lineRule="auto"/>
              <w:ind/>
              <w:jc w:val="center"/>
              <w:rPr>
                <w:rFonts w:ascii="Times New Roman" w:hAnsi="Times New Roman"/>
                <w:color w:val="000000"/>
                <w:sz w:val="24"/>
              </w:rPr>
            </w:pPr>
            <w:r>
              <w:rPr>
                <w:rFonts w:ascii="Times New Roman" w:hAnsi="Times New Roman"/>
                <w:color w:val="000000"/>
                <w:sz w:val="24"/>
              </w:rPr>
              <w:t>15.04</w:t>
            </w:r>
          </w:p>
        </w:tc>
      </w:tr>
      <w:tr>
        <w:trPr>
          <w:trHeight w:hRule="atLeast" w:val="30"/>
        </w:trPr>
        <w:tc>
          <w:tcPr>
            <w:tcW w:type="dxa" w:w="1126"/>
            <w:tcBorders>
              <w:top w:color="000000" w:sz="6" w:val="single"/>
              <w:left w:color="000000" w:sz="6" w:val="single"/>
              <w:bottom w:color="000000" w:sz="6" w:val="single"/>
              <w:right w:sz="4" w:val="nil"/>
            </w:tcBorders>
            <w:shd w:fill="FFFFFF" w:val="clear"/>
            <w:tcMar>
              <w:top w:type="dxa" w:w="105"/>
              <w:left w:type="dxa" w:w="105"/>
              <w:bottom w:type="dxa" w:w="105"/>
              <w:right w:type="dxa" w:w="105"/>
            </w:tcMar>
          </w:tcPr>
          <w:p w14:paraId="87010000">
            <w:pPr>
              <w:pStyle w:val="Style_3"/>
              <w:numPr>
                <w:ilvl w:val="0"/>
                <w:numId w:val="8"/>
              </w:numPr>
              <w:spacing w:after="150" w:line="240" w:lineRule="auto"/>
              <w:ind/>
              <w:rPr>
                <w:rFonts w:ascii="Times New Roman" w:hAnsi="Times New Roman"/>
                <w:color w:val="000000"/>
                <w:sz w:val="24"/>
              </w:rPr>
            </w:pPr>
          </w:p>
        </w:tc>
        <w:tc>
          <w:tcPr>
            <w:tcW w:type="dxa" w:w="9781"/>
            <w:tcBorders>
              <w:top w:color="000000" w:sz="6" w:val="single"/>
              <w:left w:color="000000" w:sz="6" w:val="single"/>
              <w:bottom w:color="000000" w:sz="6" w:val="single"/>
              <w:right w:sz="4" w:val="nil"/>
            </w:tcBorders>
            <w:shd w:fill="FFFFFF" w:val="clear"/>
            <w:tcMar>
              <w:top w:type="dxa" w:w="0"/>
              <w:left w:type="dxa" w:w="115"/>
              <w:bottom w:type="dxa" w:w="0"/>
              <w:right w:type="dxa" w:w="0"/>
            </w:tcMar>
          </w:tcPr>
          <w:p w14:paraId="88010000">
            <w:pPr>
              <w:spacing w:after="150" w:line="240" w:lineRule="auto"/>
              <w:ind/>
              <w:rPr>
                <w:rFonts w:ascii="Times New Roman" w:hAnsi="Times New Roman"/>
                <w:b w:val="1"/>
                <w:color w:val="000000"/>
                <w:sz w:val="24"/>
              </w:rPr>
            </w:pPr>
            <w:r>
              <w:rPr>
                <w:rFonts w:ascii="Times New Roman" w:hAnsi="Times New Roman"/>
                <w:color w:val="000000"/>
                <w:sz w:val="24"/>
              </w:rPr>
              <w:t xml:space="preserve">Панно «Село родное» в технике торцевания из </w:t>
            </w:r>
            <w:r>
              <w:rPr>
                <w:rFonts w:ascii="Times New Roman" w:hAnsi="Times New Roman"/>
                <w:color w:val="000000"/>
                <w:sz w:val="24"/>
              </w:rPr>
              <w:t xml:space="preserve">бумажных </w:t>
            </w:r>
            <w:r>
              <w:rPr>
                <w:rFonts w:ascii="Times New Roman" w:hAnsi="Times New Roman"/>
                <w:color w:val="000000"/>
                <w:sz w:val="24"/>
              </w:rPr>
              <w:t>салфеток.</w:t>
            </w:r>
          </w:p>
        </w:tc>
        <w:tc>
          <w:tcPr>
            <w:tcW w:type="dxa" w:w="1559"/>
            <w:tcBorders>
              <w:top w:color="000000" w:sz="6" w:val="single"/>
              <w:left w:color="000000" w:sz="6" w:val="single"/>
              <w:bottom w:color="000000" w:sz="6" w:val="single"/>
              <w:right w:sz="4" w:val="nil"/>
            </w:tcBorders>
            <w:shd w:fill="FFFFFF" w:val="clear"/>
            <w:tcMar>
              <w:top w:type="dxa" w:w="0"/>
              <w:left w:type="dxa" w:w="115"/>
              <w:bottom w:type="dxa" w:w="0"/>
              <w:right w:type="dxa" w:w="0"/>
            </w:tcMar>
          </w:tcPr>
          <w:p w14:paraId="89010000">
            <w:pPr>
              <w:spacing w:after="150" w:line="240" w:lineRule="auto"/>
              <w:ind/>
              <w:jc w:val="center"/>
              <w:rPr>
                <w:rFonts w:ascii="Times New Roman" w:hAnsi="Times New Roman"/>
                <w:color w:val="000000"/>
                <w:sz w:val="24"/>
              </w:rPr>
            </w:pPr>
          </w:p>
        </w:tc>
        <w:tc>
          <w:tcPr>
            <w:tcW w:type="dxa" w:w="2088"/>
            <w:tcBorders>
              <w:top w:color="000000" w:sz="6" w:val="single"/>
              <w:left w:color="000000" w:sz="6" w:val="single"/>
              <w:bottom w:color="000000" w:sz="6" w:val="single"/>
              <w:right w:color="000000" w:sz="6" w:val="single"/>
            </w:tcBorders>
            <w:shd w:fill="FFFFFF" w:val="clear"/>
            <w:tcMar>
              <w:top w:type="dxa" w:w="0"/>
              <w:left w:type="dxa" w:w="115"/>
              <w:bottom w:type="dxa" w:w="0"/>
              <w:right w:type="dxa" w:w="115"/>
            </w:tcMar>
          </w:tcPr>
          <w:p w14:paraId="8A010000">
            <w:pPr>
              <w:spacing w:after="150" w:line="240" w:lineRule="auto"/>
              <w:ind/>
              <w:jc w:val="center"/>
              <w:rPr>
                <w:rFonts w:ascii="Times New Roman" w:hAnsi="Times New Roman"/>
                <w:color w:val="000000"/>
                <w:sz w:val="24"/>
              </w:rPr>
            </w:pPr>
            <w:r>
              <w:rPr>
                <w:rFonts w:ascii="Times New Roman" w:hAnsi="Times New Roman"/>
                <w:color w:val="000000"/>
                <w:sz w:val="24"/>
              </w:rPr>
              <w:t>22.04</w:t>
            </w:r>
          </w:p>
        </w:tc>
      </w:tr>
      <w:tr>
        <w:trPr>
          <w:trHeight w:hRule="atLeast" w:val="135"/>
        </w:trPr>
        <w:tc>
          <w:tcPr>
            <w:tcW w:type="dxa" w:w="1126"/>
            <w:tcBorders>
              <w:top w:color="000000" w:sz="6" w:val="single"/>
              <w:left w:color="000000" w:sz="6" w:val="single"/>
              <w:bottom w:color="000000" w:sz="6" w:val="single"/>
              <w:right w:sz="4" w:val="nil"/>
            </w:tcBorders>
            <w:shd w:fill="FFFFFF" w:val="clear"/>
            <w:tcMar>
              <w:top w:type="dxa" w:w="105"/>
              <w:left w:type="dxa" w:w="105"/>
              <w:bottom w:type="dxa" w:w="105"/>
              <w:right w:type="dxa" w:w="105"/>
            </w:tcMar>
          </w:tcPr>
          <w:p w14:paraId="8B010000">
            <w:pPr>
              <w:pStyle w:val="Style_3"/>
              <w:numPr>
                <w:ilvl w:val="0"/>
                <w:numId w:val="8"/>
              </w:numPr>
              <w:spacing w:after="150" w:line="240" w:lineRule="auto"/>
              <w:ind/>
              <w:rPr>
                <w:rFonts w:ascii="Times New Roman" w:hAnsi="Times New Roman"/>
                <w:color w:val="000000"/>
                <w:sz w:val="24"/>
              </w:rPr>
            </w:pPr>
          </w:p>
        </w:tc>
        <w:tc>
          <w:tcPr>
            <w:tcW w:type="dxa" w:w="9781"/>
            <w:tcBorders>
              <w:top w:color="000000" w:sz="6" w:val="single"/>
              <w:left w:color="000000" w:sz="6" w:val="single"/>
              <w:bottom w:color="000000" w:sz="6" w:val="single"/>
              <w:right w:sz="4" w:val="nil"/>
            </w:tcBorders>
            <w:shd w:fill="FFFFFF" w:val="clear"/>
            <w:tcMar>
              <w:top w:type="dxa" w:w="0"/>
              <w:left w:type="dxa" w:w="115"/>
              <w:bottom w:type="dxa" w:w="0"/>
              <w:right w:type="dxa" w:w="0"/>
            </w:tcMar>
          </w:tcPr>
          <w:p w14:paraId="8C010000">
            <w:pPr>
              <w:spacing w:after="150" w:line="240" w:lineRule="auto"/>
              <w:ind/>
              <w:rPr>
                <w:rFonts w:ascii="Times New Roman" w:hAnsi="Times New Roman"/>
                <w:color w:val="000000"/>
                <w:sz w:val="24"/>
              </w:rPr>
            </w:pPr>
            <w:r>
              <w:rPr>
                <w:rFonts w:ascii="Times New Roman" w:hAnsi="Times New Roman"/>
                <w:color w:val="000000"/>
                <w:sz w:val="24"/>
                <w:highlight w:val="white"/>
              </w:rPr>
              <w:t xml:space="preserve">Панно к празднику День победы в технике торцевания из </w:t>
            </w:r>
            <w:r>
              <w:rPr>
                <w:rFonts w:ascii="Times New Roman" w:hAnsi="Times New Roman"/>
                <w:color w:val="000000"/>
                <w:sz w:val="24"/>
              </w:rPr>
              <w:t xml:space="preserve">бумажных </w:t>
            </w:r>
            <w:r>
              <w:rPr>
                <w:rFonts w:ascii="Times New Roman" w:hAnsi="Times New Roman"/>
                <w:color w:val="000000"/>
                <w:sz w:val="24"/>
                <w:highlight w:val="white"/>
              </w:rPr>
              <w:t>салфеток. </w:t>
            </w:r>
          </w:p>
        </w:tc>
        <w:tc>
          <w:tcPr>
            <w:tcW w:type="dxa" w:w="1559"/>
            <w:tcBorders>
              <w:top w:color="000000" w:sz="6" w:val="single"/>
              <w:left w:color="000000" w:sz="6" w:val="single"/>
              <w:bottom w:color="000000" w:sz="6" w:val="single"/>
              <w:right w:sz="4" w:val="nil"/>
            </w:tcBorders>
            <w:shd w:fill="FFFFFF" w:val="clear"/>
            <w:tcMar>
              <w:top w:type="dxa" w:w="0"/>
              <w:left w:type="dxa" w:w="115"/>
              <w:bottom w:type="dxa" w:w="0"/>
              <w:right w:type="dxa" w:w="0"/>
            </w:tcMar>
          </w:tcPr>
          <w:p w14:paraId="8D010000">
            <w:pPr>
              <w:spacing w:after="150" w:line="240" w:lineRule="auto"/>
              <w:ind/>
              <w:jc w:val="center"/>
              <w:rPr>
                <w:rFonts w:ascii="Times New Roman" w:hAnsi="Times New Roman"/>
                <w:color w:val="000000"/>
                <w:sz w:val="24"/>
              </w:rPr>
            </w:pPr>
            <w:r>
              <w:rPr>
                <w:rFonts w:ascii="Times New Roman" w:hAnsi="Times New Roman"/>
                <w:color w:val="000000"/>
                <w:sz w:val="24"/>
              </w:rPr>
              <w:t>1</w:t>
            </w:r>
          </w:p>
        </w:tc>
        <w:tc>
          <w:tcPr>
            <w:tcW w:type="dxa" w:w="2088"/>
            <w:tcBorders>
              <w:top w:color="000000" w:sz="6" w:val="single"/>
              <w:left w:color="000000" w:sz="6" w:val="single"/>
              <w:bottom w:color="000000" w:sz="6" w:val="single"/>
              <w:right w:color="000000" w:sz="6" w:val="single"/>
            </w:tcBorders>
            <w:shd w:fill="FFFFFF" w:val="clear"/>
            <w:tcMar>
              <w:top w:type="dxa" w:w="0"/>
              <w:left w:type="dxa" w:w="115"/>
              <w:bottom w:type="dxa" w:w="0"/>
              <w:right w:type="dxa" w:w="115"/>
            </w:tcMar>
          </w:tcPr>
          <w:p w14:paraId="8E010000">
            <w:pPr>
              <w:spacing w:after="150" w:line="240" w:lineRule="auto"/>
              <w:ind/>
              <w:jc w:val="center"/>
              <w:rPr>
                <w:rFonts w:ascii="Times New Roman" w:hAnsi="Times New Roman"/>
                <w:color w:val="000000"/>
                <w:sz w:val="24"/>
              </w:rPr>
            </w:pPr>
            <w:r>
              <w:rPr>
                <w:rFonts w:ascii="Times New Roman" w:hAnsi="Times New Roman"/>
                <w:color w:val="000000"/>
                <w:sz w:val="24"/>
              </w:rPr>
              <w:t>29.04</w:t>
            </w:r>
          </w:p>
        </w:tc>
      </w:tr>
      <w:tr>
        <w:trPr>
          <w:trHeight w:hRule="atLeast" w:val="60"/>
        </w:trPr>
        <w:tc>
          <w:tcPr>
            <w:tcW w:type="dxa" w:w="1126"/>
            <w:tcBorders>
              <w:top w:color="000000" w:sz="6" w:val="single"/>
              <w:left w:color="000000" w:sz="6" w:val="single"/>
              <w:bottom w:color="000000" w:sz="6" w:val="single"/>
              <w:right w:sz="4" w:val="nil"/>
            </w:tcBorders>
            <w:shd w:fill="FFFFFF" w:val="clear"/>
            <w:tcMar>
              <w:top w:type="dxa" w:w="105"/>
              <w:left w:type="dxa" w:w="105"/>
              <w:bottom w:type="dxa" w:w="105"/>
              <w:right w:type="dxa" w:w="105"/>
            </w:tcMar>
          </w:tcPr>
          <w:p w14:paraId="8F010000">
            <w:pPr>
              <w:pStyle w:val="Style_3"/>
              <w:numPr>
                <w:ilvl w:val="0"/>
                <w:numId w:val="8"/>
              </w:numPr>
              <w:spacing w:after="150" w:line="240" w:lineRule="auto"/>
              <w:ind/>
              <w:rPr>
                <w:rFonts w:ascii="Times New Roman" w:hAnsi="Times New Roman"/>
                <w:color w:val="000000"/>
                <w:sz w:val="24"/>
              </w:rPr>
            </w:pPr>
          </w:p>
        </w:tc>
        <w:tc>
          <w:tcPr>
            <w:tcW w:type="dxa" w:w="9781"/>
            <w:tcBorders>
              <w:top w:color="000000" w:sz="6" w:val="single"/>
              <w:left w:color="000000" w:sz="6" w:val="single"/>
              <w:bottom w:color="000000" w:sz="6" w:val="single"/>
              <w:right w:sz="4" w:val="nil"/>
            </w:tcBorders>
            <w:shd w:fill="FFFFFF" w:val="clear"/>
            <w:tcMar>
              <w:top w:type="dxa" w:w="0"/>
              <w:left w:type="dxa" w:w="115"/>
              <w:bottom w:type="dxa" w:w="0"/>
              <w:right w:type="dxa" w:w="0"/>
            </w:tcMar>
          </w:tcPr>
          <w:p w14:paraId="90010000">
            <w:pPr>
              <w:spacing w:after="150" w:line="240" w:lineRule="auto"/>
              <w:ind/>
              <w:rPr>
                <w:rFonts w:ascii="Times New Roman" w:hAnsi="Times New Roman"/>
                <w:color w:val="000000"/>
                <w:sz w:val="24"/>
              </w:rPr>
            </w:pPr>
            <w:r>
              <w:rPr>
                <w:rFonts w:ascii="Times New Roman" w:hAnsi="Times New Roman"/>
                <w:color w:val="000000"/>
                <w:sz w:val="24"/>
                <w:highlight w:val="white"/>
              </w:rPr>
              <w:t xml:space="preserve">Панно к празднику День победы в технике торцевания из </w:t>
            </w:r>
            <w:r>
              <w:rPr>
                <w:rFonts w:ascii="Times New Roman" w:hAnsi="Times New Roman"/>
                <w:color w:val="000000"/>
                <w:sz w:val="24"/>
              </w:rPr>
              <w:t xml:space="preserve">бумажных </w:t>
            </w:r>
            <w:r>
              <w:rPr>
                <w:rFonts w:ascii="Times New Roman" w:hAnsi="Times New Roman"/>
                <w:color w:val="000000"/>
                <w:sz w:val="24"/>
                <w:highlight w:val="white"/>
              </w:rPr>
              <w:t>салфеток. </w:t>
            </w:r>
          </w:p>
        </w:tc>
        <w:tc>
          <w:tcPr>
            <w:tcW w:type="dxa" w:w="1559"/>
            <w:tcBorders>
              <w:top w:color="000000" w:sz="6" w:val="single"/>
              <w:left w:color="000000" w:sz="6" w:val="single"/>
              <w:bottom w:color="000000" w:sz="6" w:val="single"/>
              <w:right w:sz="4" w:val="nil"/>
            </w:tcBorders>
            <w:shd w:fill="FFFFFF" w:val="clear"/>
            <w:tcMar>
              <w:top w:type="dxa" w:w="0"/>
              <w:left w:type="dxa" w:w="115"/>
              <w:bottom w:type="dxa" w:w="0"/>
              <w:right w:type="dxa" w:w="0"/>
            </w:tcMar>
          </w:tcPr>
          <w:p w14:paraId="91010000">
            <w:pPr>
              <w:spacing w:after="150" w:line="240" w:lineRule="auto"/>
              <w:ind/>
              <w:jc w:val="center"/>
              <w:rPr>
                <w:rFonts w:ascii="Times New Roman" w:hAnsi="Times New Roman"/>
                <w:color w:val="000000"/>
                <w:sz w:val="24"/>
              </w:rPr>
            </w:pPr>
            <w:r>
              <w:rPr>
                <w:rFonts w:ascii="Times New Roman" w:hAnsi="Times New Roman"/>
                <w:color w:val="000000"/>
                <w:sz w:val="24"/>
              </w:rPr>
              <w:t>1</w:t>
            </w:r>
          </w:p>
        </w:tc>
        <w:tc>
          <w:tcPr>
            <w:tcW w:type="dxa" w:w="2088"/>
            <w:tcBorders>
              <w:top w:color="000000" w:sz="6" w:val="single"/>
              <w:left w:color="000000" w:sz="6" w:val="single"/>
              <w:bottom w:color="000000" w:sz="6" w:val="single"/>
              <w:right w:color="000000" w:sz="6" w:val="single"/>
            </w:tcBorders>
            <w:shd w:fill="FFFFFF" w:val="clear"/>
            <w:tcMar>
              <w:top w:type="dxa" w:w="0"/>
              <w:left w:type="dxa" w:w="115"/>
              <w:bottom w:type="dxa" w:w="0"/>
              <w:right w:type="dxa" w:w="115"/>
            </w:tcMar>
          </w:tcPr>
          <w:p w14:paraId="92010000">
            <w:pPr>
              <w:spacing w:after="150" w:line="240" w:lineRule="auto"/>
              <w:ind/>
              <w:jc w:val="center"/>
              <w:rPr>
                <w:rFonts w:ascii="Times New Roman" w:hAnsi="Times New Roman"/>
                <w:color w:val="000000"/>
                <w:sz w:val="24"/>
              </w:rPr>
            </w:pPr>
            <w:r>
              <w:rPr>
                <w:rFonts w:ascii="Times New Roman" w:hAnsi="Times New Roman"/>
                <w:color w:val="000000"/>
                <w:sz w:val="24"/>
              </w:rPr>
              <w:t>06.05</w:t>
            </w:r>
          </w:p>
        </w:tc>
      </w:tr>
      <w:tr>
        <w:trPr>
          <w:trHeight w:hRule="atLeast" w:val="15"/>
        </w:trPr>
        <w:tc>
          <w:tcPr>
            <w:tcW w:type="dxa" w:w="1126"/>
            <w:tcBorders>
              <w:top w:color="000000" w:sz="6" w:val="single"/>
              <w:left w:color="000000" w:sz="6" w:val="single"/>
              <w:bottom w:color="000000" w:sz="6" w:val="single"/>
              <w:right w:sz="4" w:val="nil"/>
            </w:tcBorders>
            <w:shd w:fill="FFFFFF" w:val="clear"/>
            <w:tcMar>
              <w:top w:type="dxa" w:w="105"/>
              <w:left w:type="dxa" w:w="105"/>
              <w:bottom w:type="dxa" w:w="105"/>
              <w:right w:type="dxa" w:w="105"/>
            </w:tcMar>
          </w:tcPr>
          <w:p w14:paraId="93010000">
            <w:pPr>
              <w:pStyle w:val="Style_3"/>
              <w:numPr>
                <w:ilvl w:val="0"/>
                <w:numId w:val="8"/>
              </w:numPr>
              <w:spacing w:after="150" w:line="240" w:lineRule="auto"/>
              <w:ind/>
              <w:rPr>
                <w:rFonts w:ascii="Times New Roman" w:hAnsi="Times New Roman"/>
                <w:color w:val="000000"/>
                <w:sz w:val="24"/>
              </w:rPr>
            </w:pPr>
          </w:p>
        </w:tc>
        <w:tc>
          <w:tcPr>
            <w:tcW w:type="dxa" w:w="9781"/>
            <w:tcBorders>
              <w:top w:color="000000" w:sz="6" w:val="single"/>
              <w:left w:color="000000" w:sz="6" w:val="single"/>
              <w:bottom w:color="000000" w:sz="6" w:val="single"/>
              <w:right w:sz="4" w:val="nil"/>
            </w:tcBorders>
            <w:shd w:fill="FFFFFF" w:val="clear"/>
            <w:tcMar>
              <w:top w:type="dxa" w:w="0"/>
              <w:left w:type="dxa" w:w="115"/>
              <w:bottom w:type="dxa" w:w="0"/>
              <w:right w:type="dxa" w:w="0"/>
            </w:tcMar>
          </w:tcPr>
          <w:p w14:paraId="94010000">
            <w:pPr>
              <w:spacing w:after="150" w:line="240" w:lineRule="auto"/>
              <w:ind/>
              <w:rPr>
                <w:rFonts w:ascii="Times New Roman" w:hAnsi="Times New Roman"/>
                <w:color w:val="000000"/>
                <w:sz w:val="24"/>
              </w:rPr>
            </w:pPr>
            <w:r>
              <w:rPr>
                <w:rFonts w:ascii="Times New Roman" w:hAnsi="Times New Roman"/>
                <w:color w:val="000000"/>
                <w:sz w:val="24"/>
                <w:highlight w:val="white"/>
              </w:rPr>
              <w:t>Барельеф  «</w:t>
            </w:r>
            <w:r>
              <w:rPr>
                <w:rFonts w:ascii="Times New Roman" w:hAnsi="Times New Roman"/>
                <w:color w:val="000000"/>
                <w:sz w:val="24"/>
                <w:highlight w:val="white"/>
              </w:rPr>
              <w:t>Ромашковое поле» Коллективная работа.</w:t>
            </w:r>
          </w:p>
        </w:tc>
        <w:tc>
          <w:tcPr>
            <w:tcW w:type="dxa" w:w="1559"/>
            <w:tcBorders>
              <w:top w:color="000000" w:sz="6" w:val="single"/>
              <w:left w:color="000000" w:sz="6" w:val="single"/>
              <w:bottom w:color="000000" w:sz="6" w:val="single"/>
              <w:right w:sz="4" w:val="nil"/>
            </w:tcBorders>
            <w:shd w:fill="FFFFFF" w:val="clear"/>
            <w:tcMar>
              <w:top w:type="dxa" w:w="0"/>
              <w:left w:type="dxa" w:w="115"/>
              <w:bottom w:type="dxa" w:w="0"/>
              <w:right w:type="dxa" w:w="0"/>
            </w:tcMar>
          </w:tcPr>
          <w:p w14:paraId="95010000">
            <w:pPr>
              <w:spacing w:after="150" w:line="240" w:lineRule="auto"/>
              <w:ind/>
              <w:jc w:val="center"/>
              <w:rPr>
                <w:rFonts w:ascii="Times New Roman" w:hAnsi="Times New Roman"/>
                <w:color w:val="000000"/>
                <w:sz w:val="24"/>
              </w:rPr>
            </w:pPr>
            <w:r>
              <w:rPr>
                <w:rFonts w:ascii="Times New Roman" w:hAnsi="Times New Roman"/>
                <w:color w:val="000000"/>
                <w:sz w:val="24"/>
              </w:rPr>
              <w:t>1</w:t>
            </w:r>
          </w:p>
        </w:tc>
        <w:tc>
          <w:tcPr>
            <w:tcW w:type="dxa" w:w="2088"/>
            <w:tcBorders>
              <w:top w:color="000000" w:sz="6" w:val="single"/>
              <w:left w:color="000000" w:sz="6" w:val="single"/>
              <w:bottom w:color="000000" w:sz="6" w:val="single"/>
              <w:right w:color="000000" w:sz="6" w:val="single"/>
            </w:tcBorders>
            <w:shd w:fill="FFFFFF" w:val="clear"/>
            <w:tcMar>
              <w:top w:type="dxa" w:w="0"/>
              <w:left w:type="dxa" w:w="115"/>
              <w:bottom w:type="dxa" w:w="0"/>
              <w:right w:type="dxa" w:w="115"/>
            </w:tcMar>
          </w:tcPr>
          <w:p w14:paraId="96010000">
            <w:pPr>
              <w:spacing w:after="150" w:line="240" w:lineRule="auto"/>
              <w:ind/>
              <w:jc w:val="center"/>
              <w:rPr>
                <w:rFonts w:ascii="Times New Roman" w:hAnsi="Times New Roman"/>
                <w:color w:val="000000"/>
                <w:sz w:val="24"/>
              </w:rPr>
            </w:pPr>
            <w:r>
              <w:rPr>
                <w:rFonts w:ascii="Times New Roman" w:hAnsi="Times New Roman"/>
                <w:color w:val="000000"/>
                <w:sz w:val="24"/>
              </w:rPr>
              <w:t>13.05</w:t>
            </w:r>
          </w:p>
        </w:tc>
      </w:tr>
      <w:tr>
        <w:trPr>
          <w:trHeight w:hRule="atLeast" w:val="30"/>
        </w:trPr>
        <w:tc>
          <w:tcPr>
            <w:tcW w:type="dxa" w:w="1126"/>
            <w:tcBorders>
              <w:top w:color="000000" w:sz="6" w:val="single"/>
              <w:left w:color="000000" w:sz="6" w:val="single"/>
              <w:bottom w:color="000000" w:sz="6" w:val="single"/>
              <w:right w:sz="4" w:val="nil"/>
            </w:tcBorders>
            <w:shd w:fill="FFFFFF" w:val="clear"/>
            <w:tcMar>
              <w:top w:type="dxa" w:w="105"/>
              <w:left w:type="dxa" w:w="105"/>
              <w:bottom w:type="dxa" w:w="105"/>
              <w:right w:type="dxa" w:w="105"/>
            </w:tcMar>
          </w:tcPr>
          <w:p w14:paraId="97010000">
            <w:pPr>
              <w:pStyle w:val="Style_3"/>
              <w:numPr>
                <w:ilvl w:val="0"/>
                <w:numId w:val="8"/>
              </w:numPr>
              <w:spacing w:after="150" w:line="240" w:lineRule="auto"/>
              <w:ind/>
              <w:rPr>
                <w:rFonts w:ascii="Times New Roman" w:hAnsi="Times New Roman"/>
                <w:color w:val="000000"/>
                <w:sz w:val="24"/>
              </w:rPr>
            </w:pPr>
          </w:p>
        </w:tc>
        <w:tc>
          <w:tcPr>
            <w:tcW w:type="dxa" w:w="9781"/>
            <w:tcBorders>
              <w:top w:color="000000" w:sz="6" w:val="single"/>
              <w:left w:color="000000" w:sz="6" w:val="single"/>
              <w:bottom w:color="000000" w:sz="6" w:val="single"/>
              <w:right w:sz="4" w:val="nil"/>
            </w:tcBorders>
            <w:shd w:fill="FFFFFF" w:val="clear"/>
            <w:tcMar>
              <w:top w:type="dxa" w:w="0"/>
              <w:left w:type="dxa" w:w="115"/>
              <w:bottom w:type="dxa" w:w="0"/>
              <w:right w:type="dxa" w:w="0"/>
            </w:tcMar>
          </w:tcPr>
          <w:p w14:paraId="98010000">
            <w:pPr>
              <w:spacing w:after="150" w:line="240" w:lineRule="auto"/>
              <w:ind/>
              <w:rPr>
                <w:rFonts w:ascii="Times New Roman" w:hAnsi="Times New Roman"/>
                <w:color w:val="000000"/>
                <w:sz w:val="24"/>
              </w:rPr>
            </w:pPr>
            <w:r>
              <w:rPr>
                <w:rFonts w:ascii="Times New Roman" w:hAnsi="Times New Roman"/>
                <w:color w:val="000000"/>
                <w:sz w:val="24"/>
                <w:highlight w:val="white"/>
              </w:rPr>
              <w:t xml:space="preserve">Барельеф. </w:t>
            </w:r>
            <w:r>
              <w:rPr>
                <w:rFonts w:ascii="Times New Roman" w:hAnsi="Times New Roman"/>
                <w:color w:val="000000"/>
                <w:sz w:val="24"/>
                <w:highlight w:val="white"/>
              </w:rPr>
              <w:t>Панно «Маки».</w:t>
            </w:r>
            <w:r>
              <w:rPr>
                <w:rFonts w:ascii="Times New Roman" w:hAnsi="Times New Roman"/>
                <w:color w:val="000000"/>
                <w:sz w:val="24"/>
                <w:highlight w:val="white"/>
              </w:rPr>
              <w:t xml:space="preserve"> Коллективная работа.</w:t>
            </w:r>
          </w:p>
        </w:tc>
        <w:tc>
          <w:tcPr>
            <w:tcW w:type="dxa" w:w="1559"/>
            <w:tcBorders>
              <w:top w:color="000000" w:sz="6" w:val="single"/>
              <w:left w:color="000000" w:sz="6" w:val="single"/>
              <w:bottom w:color="000000" w:sz="6" w:val="single"/>
              <w:right w:sz="4" w:val="nil"/>
            </w:tcBorders>
            <w:shd w:fill="FFFFFF" w:val="clear"/>
            <w:tcMar>
              <w:top w:type="dxa" w:w="0"/>
              <w:left w:type="dxa" w:w="115"/>
              <w:bottom w:type="dxa" w:w="0"/>
              <w:right w:type="dxa" w:w="0"/>
            </w:tcMar>
          </w:tcPr>
          <w:p w14:paraId="99010000">
            <w:pPr>
              <w:spacing w:after="150" w:line="240" w:lineRule="auto"/>
              <w:ind/>
              <w:jc w:val="center"/>
              <w:rPr>
                <w:rFonts w:ascii="Times New Roman" w:hAnsi="Times New Roman"/>
                <w:color w:val="000000"/>
                <w:sz w:val="24"/>
              </w:rPr>
            </w:pPr>
            <w:r>
              <w:rPr>
                <w:rFonts w:ascii="Times New Roman" w:hAnsi="Times New Roman"/>
                <w:color w:val="000000"/>
                <w:sz w:val="24"/>
              </w:rPr>
              <w:t>1</w:t>
            </w:r>
          </w:p>
        </w:tc>
        <w:tc>
          <w:tcPr>
            <w:tcW w:type="dxa" w:w="2088"/>
            <w:tcBorders>
              <w:top w:color="000000" w:sz="6" w:val="single"/>
              <w:left w:color="000000" w:sz="6" w:val="single"/>
              <w:bottom w:color="000000" w:sz="6" w:val="single"/>
              <w:right w:color="000000" w:sz="6" w:val="single"/>
            </w:tcBorders>
            <w:shd w:fill="FFFFFF" w:val="clear"/>
            <w:tcMar>
              <w:top w:type="dxa" w:w="0"/>
              <w:left w:type="dxa" w:w="115"/>
              <w:bottom w:type="dxa" w:w="0"/>
              <w:right w:type="dxa" w:w="115"/>
            </w:tcMar>
          </w:tcPr>
          <w:p w14:paraId="9A010000">
            <w:pPr>
              <w:spacing w:after="150" w:line="240" w:lineRule="auto"/>
              <w:ind/>
              <w:jc w:val="center"/>
              <w:rPr>
                <w:rFonts w:ascii="Times New Roman" w:hAnsi="Times New Roman"/>
                <w:color w:val="000000"/>
                <w:sz w:val="24"/>
              </w:rPr>
            </w:pPr>
            <w:r>
              <w:rPr>
                <w:rFonts w:ascii="Times New Roman" w:hAnsi="Times New Roman"/>
                <w:color w:val="000000"/>
                <w:sz w:val="24"/>
              </w:rPr>
              <w:t>20.05</w:t>
            </w:r>
          </w:p>
        </w:tc>
      </w:tr>
      <w:tr>
        <w:trPr>
          <w:trHeight w:hRule="atLeast" w:val="90"/>
        </w:trPr>
        <w:tc>
          <w:tcPr>
            <w:tcW w:type="dxa" w:w="1126"/>
            <w:tcBorders>
              <w:top w:color="000000" w:sz="6" w:val="single"/>
              <w:left w:color="000000" w:sz="6" w:val="single"/>
              <w:bottom w:color="000000" w:sz="6" w:val="single"/>
              <w:right w:sz="4" w:val="nil"/>
            </w:tcBorders>
            <w:shd w:fill="FFFFFF" w:val="clear"/>
            <w:tcMar>
              <w:top w:type="dxa" w:w="105"/>
              <w:left w:type="dxa" w:w="105"/>
              <w:bottom w:type="dxa" w:w="105"/>
              <w:right w:type="dxa" w:w="105"/>
            </w:tcMar>
          </w:tcPr>
          <w:p w14:paraId="9B010000">
            <w:pPr>
              <w:pStyle w:val="Style_3"/>
              <w:numPr>
                <w:ilvl w:val="0"/>
                <w:numId w:val="8"/>
              </w:numPr>
              <w:spacing w:after="150" w:line="240" w:lineRule="auto"/>
              <w:ind/>
              <w:rPr>
                <w:rFonts w:ascii="Times New Roman" w:hAnsi="Times New Roman"/>
                <w:color w:val="000000"/>
                <w:sz w:val="24"/>
              </w:rPr>
            </w:pPr>
          </w:p>
        </w:tc>
        <w:tc>
          <w:tcPr>
            <w:tcW w:type="dxa" w:w="9781"/>
            <w:tcBorders>
              <w:top w:color="000000" w:sz="6" w:val="single"/>
              <w:left w:color="000000" w:sz="6" w:val="single"/>
              <w:bottom w:color="000000" w:sz="6" w:val="single"/>
              <w:right w:sz="4" w:val="nil"/>
            </w:tcBorders>
            <w:shd w:fill="FFFFFF" w:val="clear"/>
            <w:tcMar>
              <w:top w:type="dxa" w:w="0"/>
              <w:left w:type="dxa" w:w="115"/>
              <w:bottom w:type="dxa" w:w="0"/>
              <w:right w:type="dxa" w:w="0"/>
            </w:tcMar>
          </w:tcPr>
          <w:p w14:paraId="9C010000">
            <w:pPr>
              <w:spacing w:after="150" w:line="240" w:lineRule="auto"/>
              <w:ind/>
              <w:rPr>
                <w:rFonts w:ascii="Times New Roman" w:hAnsi="Times New Roman"/>
                <w:color w:val="000000"/>
                <w:sz w:val="24"/>
              </w:rPr>
            </w:pPr>
            <w:r>
              <w:rPr>
                <w:rFonts w:ascii="Times New Roman" w:hAnsi="Times New Roman"/>
                <w:color w:val="000000"/>
                <w:sz w:val="24"/>
              </w:rPr>
              <w:t>Подведение итогов за год.</w:t>
            </w:r>
            <w:r>
              <w:rPr>
                <w:rFonts w:ascii="Times New Roman" w:hAnsi="Times New Roman"/>
                <w:color w:val="000000"/>
                <w:sz w:val="24"/>
              </w:rPr>
              <w:t xml:space="preserve"> Выставка работ.</w:t>
            </w:r>
          </w:p>
        </w:tc>
        <w:tc>
          <w:tcPr>
            <w:tcW w:type="dxa" w:w="1559"/>
            <w:tcBorders>
              <w:top w:color="000000" w:sz="6" w:val="single"/>
              <w:left w:color="000000" w:sz="6" w:val="single"/>
              <w:bottom w:color="000000" w:sz="6" w:val="single"/>
              <w:right w:sz="4" w:val="nil"/>
            </w:tcBorders>
            <w:shd w:fill="FFFFFF" w:val="clear"/>
            <w:tcMar>
              <w:top w:type="dxa" w:w="0"/>
              <w:left w:type="dxa" w:w="115"/>
              <w:bottom w:type="dxa" w:w="0"/>
              <w:right w:type="dxa" w:w="0"/>
            </w:tcMar>
          </w:tcPr>
          <w:p w14:paraId="9D010000">
            <w:pPr>
              <w:spacing w:after="150" w:line="240" w:lineRule="auto"/>
              <w:ind/>
              <w:jc w:val="center"/>
              <w:rPr>
                <w:rFonts w:ascii="Times New Roman" w:hAnsi="Times New Roman"/>
                <w:color w:val="000000"/>
                <w:sz w:val="24"/>
              </w:rPr>
            </w:pPr>
            <w:r>
              <w:rPr>
                <w:rFonts w:ascii="Times New Roman" w:hAnsi="Times New Roman"/>
                <w:color w:val="000000"/>
                <w:sz w:val="24"/>
              </w:rPr>
              <w:t>1</w:t>
            </w:r>
          </w:p>
        </w:tc>
        <w:tc>
          <w:tcPr>
            <w:tcW w:type="dxa" w:w="2088"/>
            <w:tcBorders>
              <w:top w:color="000000" w:sz="6" w:val="single"/>
              <w:left w:color="000000" w:sz="6" w:val="single"/>
              <w:bottom w:color="000000" w:sz="6" w:val="single"/>
              <w:right w:color="000000" w:sz="6" w:val="single"/>
            </w:tcBorders>
            <w:shd w:fill="FFFFFF" w:val="clear"/>
            <w:tcMar>
              <w:top w:type="dxa" w:w="0"/>
              <w:left w:type="dxa" w:w="115"/>
              <w:bottom w:type="dxa" w:w="0"/>
              <w:right w:type="dxa" w:w="115"/>
            </w:tcMar>
          </w:tcPr>
          <w:p w14:paraId="9E010000">
            <w:pPr>
              <w:spacing w:after="150" w:line="240" w:lineRule="auto"/>
              <w:ind/>
              <w:jc w:val="center"/>
              <w:rPr>
                <w:rFonts w:ascii="Times New Roman" w:hAnsi="Times New Roman"/>
                <w:color w:val="000000"/>
                <w:sz w:val="24"/>
              </w:rPr>
            </w:pPr>
            <w:r>
              <w:rPr>
                <w:rFonts w:ascii="Times New Roman" w:hAnsi="Times New Roman"/>
                <w:color w:val="000000"/>
                <w:sz w:val="24"/>
              </w:rPr>
              <w:t>27.05</w:t>
            </w:r>
          </w:p>
        </w:tc>
      </w:tr>
    </w:tbl>
    <w:p w14:paraId="9F010000">
      <w:pPr>
        <w:pStyle w:val="Style_4"/>
        <w:spacing w:after="150" w:before="0"/>
        <w:ind/>
        <w:rPr>
          <w:rFonts w:ascii="PT Sans" w:hAnsi="PT Sans"/>
          <w:b w:val="1"/>
          <w:color w:val="000000"/>
          <w:sz w:val="21"/>
        </w:rPr>
      </w:pPr>
    </w:p>
    <w:p w14:paraId="A0010000">
      <w:pPr>
        <w:spacing w:after="0" w:line="540" w:lineRule="auto"/>
        <w:ind/>
        <w:jc w:val="both"/>
        <w:rPr>
          <w:rFonts w:ascii="Times New Roman" w:hAnsi="Times New Roman"/>
          <w:b w:val="1"/>
          <w:color w:val="000000"/>
          <w:sz w:val="24"/>
        </w:rPr>
      </w:pPr>
      <w:r>
        <w:rPr>
          <w:rFonts w:ascii="Times New Roman" w:hAnsi="Times New Roman"/>
          <w:b w:val="1"/>
          <w:color w:val="000000"/>
          <w:sz w:val="24"/>
        </w:rPr>
        <w:t xml:space="preserve">               </w:t>
      </w:r>
    </w:p>
    <w:p w14:paraId="A1010000">
      <w:pPr>
        <w:spacing w:after="0" w:line="540" w:lineRule="auto"/>
        <w:ind/>
        <w:jc w:val="both"/>
        <w:rPr>
          <w:rFonts w:ascii="Times New Roman" w:hAnsi="Times New Roman"/>
          <w:color w:val="000000"/>
          <w:sz w:val="24"/>
        </w:rPr>
      </w:pPr>
      <w:r>
        <w:rPr>
          <w:rFonts w:ascii="Times New Roman" w:hAnsi="Times New Roman"/>
          <w:b w:val="1"/>
          <w:color w:val="000000"/>
          <w:sz w:val="24"/>
        </w:rPr>
        <w:t xml:space="preserve">  </w:t>
      </w:r>
      <w:r>
        <w:rPr>
          <w:rFonts w:ascii="Times New Roman" w:hAnsi="Times New Roman"/>
          <w:b w:val="1"/>
          <w:color w:val="000000"/>
          <w:sz w:val="24"/>
        </w:rPr>
        <w:t>МАТЕРИАЛЬНО-</w:t>
      </w:r>
      <w:r>
        <w:rPr>
          <w:rFonts w:ascii="Times New Roman" w:hAnsi="Times New Roman"/>
          <w:b w:val="1"/>
          <w:color w:val="000000"/>
          <w:sz w:val="24"/>
        </w:rPr>
        <w:t>ТЕХНИЧЕСКОЕ</w:t>
      </w:r>
      <w:r>
        <w:rPr>
          <w:rFonts w:ascii="Times New Roman" w:hAnsi="Times New Roman"/>
          <w:b w:val="1"/>
          <w:color w:val="000000"/>
          <w:sz w:val="24"/>
        </w:rPr>
        <w:t xml:space="preserve"> </w:t>
      </w:r>
      <w:r>
        <w:rPr>
          <w:rFonts w:ascii="Times New Roman" w:hAnsi="Times New Roman"/>
          <w:b w:val="1"/>
          <w:color w:val="000000"/>
          <w:sz w:val="24"/>
        </w:rPr>
        <w:t xml:space="preserve"> ОБЕСПЕЧЕНИЕ</w:t>
      </w:r>
      <w:r>
        <w:rPr>
          <w:rFonts w:ascii="Times New Roman" w:hAnsi="Times New Roman"/>
          <w:b w:val="1"/>
          <w:color w:val="000000"/>
          <w:sz w:val="24"/>
        </w:rPr>
        <w:t xml:space="preserve"> курса</w:t>
      </w:r>
      <w:r>
        <w:rPr>
          <w:rFonts w:ascii="Times New Roman" w:hAnsi="Times New Roman"/>
          <w:b w:val="1"/>
          <w:color w:val="000000"/>
          <w:sz w:val="24"/>
        </w:rPr>
        <w:t xml:space="preserve"> внеурочной </w:t>
      </w:r>
      <w:r>
        <w:rPr>
          <w:rFonts w:ascii="Times New Roman" w:hAnsi="Times New Roman"/>
          <w:b w:val="1"/>
          <w:color w:val="000000"/>
          <w:sz w:val="24"/>
        </w:rPr>
        <w:t xml:space="preserve">деятельности: </w:t>
      </w:r>
      <w:r>
        <w:rPr>
          <w:rFonts w:ascii="Times New Roman" w:hAnsi="Times New Roman"/>
          <w:color w:val="000000"/>
          <w:sz w:val="24"/>
        </w:rPr>
        <w:t xml:space="preserve"> </w:t>
      </w:r>
    </w:p>
    <w:p w14:paraId="A2010000">
      <w:pPr>
        <w:spacing w:after="10" w:line="264" w:lineRule="auto"/>
        <w:ind w:right="577"/>
        <w:jc w:val="both"/>
        <w:rPr>
          <w:rFonts w:ascii="Times New Roman" w:hAnsi="Times New Roman"/>
          <w:color w:val="000000"/>
          <w:sz w:val="24"/>
        </w:rPr>
      </w:pPr>
      <w:r>
        <w:rPr>
          <w:rFonts w:ascii="Times New Roman" w:hAnsi="Times New Roman"/>
          <w:color w:val="000000"/>
          <w:sz w:val="24"/>
        </w:rPr>
        <w:t xml:space="preserve">1. </w:t>
      </w:r>
      <w:r>
        <w:rPr>
          <w:rFonts w:ascii="Times New Roman" w:hAnsi="Times New Roman"/>
          <w:color w:val="000000"/>
          <w:sz w:val="24"/>
        </w:rPr>
        <w:t>Цирулик</w:t>
      </w:r>
      <w:r>
        <w:rPr>
          <w:rFonts w:ascii="Times New Roman" w:hAnsi="Times New Roman"/>
          <w:color w:val="000000"/>
          <w:sz w:val="24"/>
        </w:rPr>
        <w:t xml:space="preserve"> Н.А., </w:t>
      </w:r>
      <w:r>
        <w:rPr>
          <w:rFonts w:ascii="Times New Roman" w:hAnsi="Times New Roman"/>
          <w:color w:val="000000"/>
          <w:sz w:val="24"/>
        </w:rPr>
        <w:t>Проснякова</w:t>
      </w:r>
      <w:r>
        <w:rPr>
          <w:rFonts w:ascii="Times New Roman" w:hAnsi="Times New Roman"/>
          <w:color w:val="000000"/>
          <w:sz w:val="24"/>
        </w:rPr>
        <w:t xml:space="preserve"> Т.Н. Технология. Уроки творчества: Учебник для </w:t>
      </w:r>
      <w:r>
        <w:rPr>
          <w:rFonts w:ascii="Times New Roman" w:hAnsi="Times New Roman"/>
          <w:color w:val="000000"/>
          <w:sz w:val="24"/>
        </w:rPr>
        <w:t>1-4</w:t>
      </w:r>
      <w:r>
        <w:rPr>
          <w:rFonts w:ascii="Times New Roman" w:hAnsi="Times New Roman"/>
          <w:color w:val="000000"/>
          <w:sz w:val="24"/>
        </w:rPr>
        <w:t xml:space="preserve"> класса. - Самара: Издательство «Учебная литература»: Издательский дом «Федоров», 2012г.  </w:t>
      </w:r>
    </w:p>
    <w:p w14:paraId="A3010000">
      <w:pPr>
        <w:spacing w:after="153" w:line="264" w:lineRule="auto"/>
        <w:ind w:right="577"/>
        <w:jc w:val="both"/>
        <w:rPr>
          <w:rFonts w:ascii="Times New Roman" w:hAnsi="Times New Roman"/>
          <w:color w:val="000000"/>
          <w:sz w:val="24"/>
        </w:rPr>
      </w:pPr>
      <w:r>
        <w:rPr>
          <w:rFonts w:ascii="Times New Roman" w:hAnsi="Times New Roman"/>
          <w:color w:val="000000"/>
          <w:sz w:val="24"/>
        </w:rPr>
        <w:t xml:space="preserve">2. Специфическое сопровождение (оборудование):  </w:t>
      </w:r>
    </w:p>
    <w:p w14:paraId="A4010000">
      <w:pPr>
        <w:spacing w:after="13" w:line="264" w:lineRule="auto"/>
        <w:ind w:right="577"/>
        <w:jc w:val="both"/>
        <w:rPr>
          <w:rFonts w:ascii="Times New Roman" w:hAnsi="Times New Roman"/>
          <w:color w:val="000000"/>
          <w:sz w:val="24"/>
        </w:rPr>
      </w:pPr>
      <w:r>
        <w:rPr>
          <w:rFonts w:ascii="Times New Roman" w:hAnsi="Times New Roman"/>
          <w:b w:val="1"/>
          <w:color w:val="000000"/>
          <w:sz w:val="24"/>
        </w:rPr>
        <w:t>индивидуальное рабочее место</w:t>
      </w:r>
      <w:r>
        <w:rPr>
          <w:rFonts w:ascii="Times New Roman" w:hAnsi="Times New Roman"/>
          <w:color w:val="000000"/>
          <w:sz w:val="24"/>
        </w:rPr>
        <w:t xml:space="preserve">, которое можно перемещать в случае групповой </w:t>
      </w:r>
      <w:r>
        <w:rPr>
          <w:rFonts w:ascii="Times New Roman" w:hAnsi="Times New Roman"/>
          <w:color w:val="000000"/>
          <w:sz w:val="24"/>
        </w:rPr>
        <w:t>работы;  инструменты</w:t>
      </w:r>
      <w:r>
        <w:rPr>
          <w:rFonts w:ascii="Times New Roman" w:hAnsi="Times New Roman"/>
          <w:color w:val="000000"/>
          <w:sz w:val="24"/>
        </w:rPr>
        <w:t xml:space="preserve"> и приспособления для ручной обработки материалов и решения конструкторско-технологических задач: ножницы школьные со скругленными концами и ножницы с острыми концами (в чехле), линейка, угольник, циркуль, дощечки для лепки, простой и цветной карандаши, фломастеры, кисти для работы клеем и красками</w:t>
      </w:r>
      <w:r>
        <w:rPr>
          <w:rFonts w:ascii="Times New Roman" w:hAnsi="Times New Roman"/>
          <w:color w:val="000000"/>
          <w:sz w:val="24"/>
        </w:rPr>
        <w:t>.</w:t>
      </w:r>
      <w:r>
        <w:rPr>
          <w:rFonts w:ascii="Times New Roman" w:hAnsi="Times New Roman"/>
          <w:color w:val="000000"/>
          <w:sz w:val="24"/>
        </w:rPr>
        <w:t xml:space="preserve">  </w:t>
      </w:r>
    </w:p>
    <w:p w14:paraId="A5010000">
      <w:pPr>
        <w:spacing w:after="16" w:line="264" w:lineRule="auto"/>
        <w:ind w:right="577"/>
        <w:jc w:val="both"/>
        <w:rPr>
          <w:rFonts w:ascii="Times New Roman" w:hAnsi="Times New Roman"/>
          <w:color w:val="000000"/>
          <w:sz w:val="24"/>
        </w:rPr>
      </w:pPr>
      <w:r>
        <w:rPr>
          <w:rFonts w:ascii="Times New Roman" w:hAnsi="Times New Roman"/>
          <w:color w:val="000000"/>
          <w:sz w:val="24"/>
        </w:rPr>
        <w:t xml:space="preserve"> </w:t>
      </w:r>
      <w:r>
        <w:rPr>
          <w:rFonts w:ascii="Times New Roman" w:hAnsi="Times New Roman"/>
          <w:b w:val="1"/>
          <w:color w:val="000000"/>
          <w:sz w:val="24"/>
        </w:rPr>
        <w:t>материалы для изготовления изделий</w:t>
      </w:r>
      <w:r>
        <w:rPr>
          <w:rFonts w:ascii="Times New Roman" w:hAnsi="Times New Roman"/>
          <w:color w:val="000000"/>
          <w:sz w:val="24"/>
        </w:rPr>
        <w:t xml:space="preserve">: бумага (писчая, альбомная, цветная односторонняя и двусторонняя, </w:t>
      </w:r>
      <w:r>
        <w:rPr>
          <w:rFonts w:ascii="Times New Roman" w:hAnsi="Times New Roman"/>
          <w:color w:val="000000"/>
          <w:sz w:val="24"/>
        </w:rPr>
        <w:t>крепированная</w:t>
      </w:r>
      <w:r>
        <w:rPr>
          <w:rFonts w:ascii="Times New Roman" w:hAnsi="Times New Roman"/>
          <w:color w:val="000000"/>
          <w:sz w:val="24"/>
        </w:rPr>
        <w:t xml:space="preserve">, калька, копировальная, бумажные салфетки, страницы журналов), картон (обычный, цветной, гофрированный), ткань ( хлопчатобумажная и шерстяная, канва), нитки (катушечные, мулине, ирис,  пряжа),  пластилин, фольга, природные материалы (плоские и объемные), «бросовый» материал (пластиковые баночки, крышки, картонные коробочки и т.д.), пуговицы.  </w:t>
      </w:r>
    </w:p>
    <w:p w14:paraId="A6010000">
      <w:pPr>
        <w:keepNext w:val="1"/>
        <w:keepLines w:val="1"/>
        <w:spacing w:after="309" w:line="264" w:lineRule="auto"/>
        <w:ind/>
        <w:jc w:val="both"/>
        <w:outlineLvl w:val="0"/>
        <w:rPr>
          <w:rFonts w:ascii="Times New Roman" w:hAnsi="Times New Roman"/>
          <w:b w:val="1"/>
          <w:color w:val="000000"/>
          <w:sz w:val="24"/>
        </w:rPr>
      </w:pPr>
      <w:r>
        <w:rPr>
          <w:rFonts w:ascii="Times New Roman" w:hAnsi="Times New Roman"/>
          <w:b w:val="1"/>
          <w:color w:val="000000"/>
          <w:sz w:val="24"/>
        </w:rPr>
        <w:t xml:space="preserve">3. </w:t>
      </w:r>
      <w:r>
        <w:rPr>
          <w:rFonts w:ascii="Times New Roman" w:hAnsi="Times New Roman"/>
          <w:b w:val="1"/>
          <w:color w:val="000000"/>
          <w:sz w:val="24"/>
        </w:rPr>
        <w:t xml:space="preserve">Мультимедийная </w:t>
      </w:r>
      <w:r>
        <w:rPr>
          <w:rFonts w:ascii="Times New Roman" w:hAnsi="Times New Roman"/>
          <w:b w:val="1"/>
          <w:color w:val="000000"/>
          <w:sz w:val="24"/>
        </w:rPr>
        <w:t>д</w:t>
      </w:r>
      <w:r>
        <w:rPr>
          <w:rFonts w:ascii="Times New Roman" w:hAnsi="Times New Roman"/>
          <w:b w:val="1"/>
          <w:color w:val="000000"/>
          <w:sz w:val="24"/>
        </w:rPr>
        <w:t xml:space="preserve">оска, проектор, </w:t>
      </w:r>
      <w:r>
        <w:rPr>
          <w:rFonts w:ascii="Times New Roman" w:hAnsi="Times New Roman"/>
          <w:b w:val="1"/>
          <w:color w:val="000000"/>
          <w:sz w:val="24"/>
        </w:rPr>
        <w:t>ноутбук</w:t>
      </w:r>
      <w:r>
        <w:rPr>
          <w:rFonts w:ascii="Times New Roman" w:hAnsi="Times New Roman"/>
          <w:b w:val="1"/>
          <w:color w:val="000000"/>
          <w:sz w:val="24"/>
        </w:rPr>
        <w:t xml:space="preserve">  </w:t>
      </w:r>
    </w:p>
    <w:p w14:paraId="A7010000">
      <w:pPr>
        <w:spacing w:after="202" w:line="360" w:lineRule="auto"/>
        <w:ind w:right="577"/>
        <w:jc w:val="both"/>
        <w:rPr>
          <w:rFonts w:ascii="Times New Roman" w:hAnsi="Times New Roman"/>
          <w:color w:val="000000"/>
          <w:sz w:val="24"/>
        </w:rPr>
      </w:pPr>
      <w:r>
        <w:rPr>
          <w:rFonts w:ascii="Times New Roman" w:hAnsi="Times New Roman"/>
          <w:b w:val="1"/>
          <w:color w:val="000000"/>
          <w:sz w:val="24"/>
        </w:rPr>
        <w:t xml:space="preserve">Информационное обеспечение: </w:t>
      </w:r>
      <w:r>
        <w:rPr>
          <w:rFonts w:ascii="Times New Roman" w:hAnsi="Times New Roman"/>
          <w:color w:val="000000"/>
          <w:sz w:val="24"/>
        </w:rPr>
        <w:t>дидактичеcкий</w:t>
      </w:r>
      <w:r>
        <w:rPr>
          <w:rFonts w:ascii="Times New Roman" w:hAnsi="Times New Roman"/>
          <w:color w:val="000000"/>
          <w:sz w:val="24"/>
        </w:rPr>
        <w:t xml:space="preserve"> интернет-сайт «Страна мастеров» </w:t>
      </w:r>
      <w:r>
        <w:rPr>
          <w:rFonts w:ascii="Times New Roman" w:hAnsi="Times New Roman"/>
          <w:i w:val="1"/>
          <w:color w:val="0563C1"/>
          <w:sz w:val="24"/>
          <w:u w:color="0563C1" w:val="single"/>
        </w:rPr>
        <w:fldChar w:fldCharType="begin"/>
      </w:r>
      <w:r>
        <w:rPr>
          <w:rFonts w:ascii="Times New Roman" w:hAnsi="Times New Roman"/>
          <w:i w:val="1"/>
          <w:color w:val="0563C1"/>
          <w:sz w:val="24"/>
          <w:u w:color="0563C1" w:val="single"/>
        </w:rPr>
        <w:instrText>HYPERLINK "http://www.stranamasterov.ru/"</w:instrText>
      </w:r>
      <w:r>
        <w:rPr>
          <w:rFonts w:ascii="Times New Roman" w:hAnsi="Times New Roman"/>
          <w:i w:val="1"/>
          <w:color w:val="0563C1"/>
          <w:sz w:val="24"/>
          <w:u w:color="0563C1" w:val="single"/>
        </w:rPr>
        <w:fldChar w:fldCharType="separate"/>
      </w:r>
      <w:r>
        <w:rPr>
          <w:rFonts w:ascii="Times New Roman" w:hAnsi="Times New Roman"/>
          <w:i w:val="1"/>
          <w:color w:val="0563C1"/>
          <w:sz w:val="24"/>
          <w:u w:color="0563C1" w:val="single"/>
        </w:rPr>
        <w:t>ww</w:t>
      </w:r>
      <w:r>
        <w:rPr>
          <w:rFonts w:ascii="Times New Roman" w:hAnsi="Times New Roman"/>
          <w:i w:val="1"/>
          <w:color w:val="0563C1"/>
          <w:sz w:val="24"/>
          <w:u w:color="0563C1" w:val="single"/>
        </w:rPr>
        <w:t>w</w:t>
      </w:r>
      <w:r>
        <w:rPr>
          <w:rFonts w:ascii="Times New Roman" w:hAnsi="Times New Roman"/>
          <w:i w:val="1"/>
          <w:color w:val="0563C1"/>
          <w:sz w:val="24"/>
          <w:u w:color="0563C1" w:val="single"/>
        </w:rPr>
        <w:t>.</w:t>
      </w:r>
      <w:r>
        <w:rPr>
          <w:rFonts w:ascii="Times New Roman" w:hAnsi="Times New Roman"/>
          <w:i w:val="1"/>
          <w:color w:val="0563C1"/>
          <w:sz w:val="24"/>
          <w:u w:color="0563C1" w:val="single"/>
        </w:rPr>
        <w:t>stranamastero</w:t>
      </w:r>
      <w:r>
        <w:rPr>
          <w:rFonts w:ascii="Times New Roman" w:hAnsi="Times New Roman"/>
          <w:i w:val="1"/>
          <w:color w:val="0563C1"/>
          <w:sz w:val="24"/>
          <w:u w:color="0563C1" w:val="single"/>
        </w:rPr>
        <w:t>v</w:t>
      </w:r>
      <w:r>
        <w:rPr>
          <w:rFonts w:ascii="Times New Roman" w:hAnsi="Times New Roman"/>
          <w:i w:val="1"/>
          <w:color w:val="0563C1"/>
          <w:sz w:val="24"/>
          <w:u w:color="0563C1" w:val="single"/>
        </w:rPr>
        <w:t>.</w:t>
      </w:r>
      <w:r>
        <w:rPr>
          <w:rFonts w:ascii="Times New Roman" w:hAnsi="Times New Roman"/>
          <w:i w:val="1"/>
          <w:color w:val="0563C1"/>
          <w:sz w:val="24"/>
          <w:u w:color="0563C1" w:val="single"/>
        </w:rPr>
        <w:t>r</w:t>
      </w:r>
      <w:r>
        <w:rPr>
          <w:rFonts w:ascii="Times New Roman" w:hAnsi="Times New Roman"/>
          <w:i w:val="1"/>
          <w:color w:val="0563C1"/>
          <w:sz w:val="24"/>
          <w:u w:color="0563C1" w:val="single"/>
        </w:rPr>
        <w:t>u</w:t>
      </w:r>
      <w:r>
        <w:rPr>
          <w:rFonts w:ascii="Times New Roman" w:hAnsi="Times New Roman"/>
          <w:i w:val="1"/>
          <w:color w:val="0563C1"/>
          <w:sz w:val="24"/>
          <w:u w:color="0563C1" w:val="single"/>
        </w:rPr>
        <w:fldChar w:fldCharType="end"/>
      </w:r>
      <w:r>
        <w:rPr>
          <w:rFonts w:ascii="Times New Roman" w:hAnsi="Times New Roman"/>
          <w:color w:val="000000"/>
          <w:sz w:val="24"/>
        </w:rPr>
        <w:fldChar w:fldCharType="begin"/>
      </w:r>
      <w:r>
        <w:rPr>
          <w:rFonts w:ascii="Times New Roman" w:hAnsi="Times New Roman"/>
          <w:color w:val="000000"/>
          <w:sz w:val="24"/>
        </w:rPr>
        <w:instrText>HYPERLINK "http://www.stranamasterov.ru/"</w:instrText>
      </w:r>
      <w:r>
        <w:rPr>
          <w:rFonts w:ascii="Times New Roman" w:hAnsi="Times New Roman"/>
          <w:color w:val="000000"/>
          <w:sz w:val="24"/>
        </w:rPr>
        <w:fldChar w:fldCharType="separate"/>
      </w:r>
      <w:r>
        <w:rPr>
          <w:rFonts w:ascii="Times New Roman" w:hAnsi="Times New Roman"/>
          <w:color w:val="000000"/>
          <w:sz w:val="24"/>
        </w:rPr>
        <w:t xml:space="preserve"> </w:t>
      </w:r>
      <w:r>
        <w:rPr>
          <w:rFonts w:ascii="Times New Roman" w:hAnsi="Times New Roman"/>
          <w:color w:val="000000"/>
          <w:sz w:val="24"/>
        </w:rPr>
        <w:fldChar w:fldCharType="end"/>
      </w:r>
    </w:p>
    <w:p w14:paraId="A8010000">
      <w:pPr>
        <w:spacing w:after="0"/>
        <w:ind/>
        <w:rPr>
          <w:rFonts w:ascii="Times New Roman" w:hAnsi="Times New Roman"/>
          <w:color w:val="000000"/>
          <w:sz w:val="24"/>
        </w:rPr>
      </w:pPr>
      <w:r>
        <w:rPr>
          <w:rFonts w:ascii="Times New Roman" w:hAnsi="Times New Roman"/>
          <w:color w:val="000000"/>
          <w:sz w:val="24"/>
        </w:rPr>
        <w:t xml:space="preserve">                                                                                                                                                                                                                                                                                                                                    </w:t>
      </w:r>
    </w:p>
    <w:sectPr>
      <w:pgSz w:h="11906" w:orient="landscape" w:w="16838"/>
      <w:pgMar w:bottom="851" w:footer="720" w:gutter="0" w:header="720" w:left="1134" w:right="1134" w:top="709"/>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numbering.xml><?xml version="1.0" encoding="utf-8"?>
<w:number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abstractNum w:abstractNumId="0">
    <w:lvl w:ilvl="0">
      <w:start w:val="1"/>
      <w:numFmt w:val="bullet"/>
      <w:lvlText w:val="•"/>
      <w:lvlJc w:val="left"/>
      <w:pPr>
        <w:ind w:firstLine="0" w:left="0"/>
      </w:pPr>
      <w:rPr>
        <w:rFonts w:ascii="Arial" w:hAnsi="Arial"/>
        <w:b w:val="0"/>
        <w:i w:val="0"/>
        <w:strike w:val="0"/>
        <w:color w:val="000000"/>
        <w:sz w:val="24"/>
        <w:u w:color="000000" w:val="none"/>
      </w:rPr>
    </w:lvl>
    <w:lvl w:ilvl="1">
      <w:start w:val="1"/>
      <w:numFmt w:val="bullet"/>
      <w:lvlText w:val="o"/>
      <w:lvlJc w:val="left"/>
      <w:pPr>
        <w:ind w:firstLine="0" w:left="1507"/>
      </w:pPr>
      <w:rPr>
        <w:rFonts w:ascii="Arial" w:hAnsi="Arial"/>
        <w:b w:val="0"/>
        <w:i w:val="0"/>
        <w:strike w:val="0"/>
        <w:color w:val="000000"/>
        <w:sz w:val="24"/>
        <w:u w:color="000000" w:val="none"/>
      </w:rPr>
    </w:lvl>
    <w:lvl w:ilvl="2">
      <w:start w:val="1"/>
      <w:numFmt w:val="bullet"/>
      <w:lvlText w:val="▪"/>
      <w:lvlJc w:val="left"/>
      <w:pPr>
        <w:ind w:firstLine="0" w:left="2227"/>
      </w:pPr>
      <w:rPr>
        <w:rFonts w:ascii="Arial" w:hAnsi="Arial"/>
        <w:b w:val="0"/>
        <w:i w:val="0"/>
        <w:strike w:val="0"/>
        <w:color w:val="000000"/>
        <w:sz w:val="24"/>
        <w:u w:color="000000" w:val="none"/>
      </w:rPr>
    </w:lvl>
    <w:lvl w:ilvl="3">
      <w:start w:val="1"/>
      <w:numFmt w:val="bullet"/>
      <w:lvlText w:val="•"/>
      <w:lvlJc w:val="left"/>
      <w:pPr>
        <w:ind w:firstLine="0" w:left="2947"/>
      </w:pPr>
      <w:rPr>
        <w:rFonts w:ascii="Arial" w:hAnsi="Arial"/>
        <w:b w:val="0"/>
        <w:i w:val="0"/>
        <w:strike w:val="0"/>
        <w:color w:val="000000"/>
        <w:sz w:val="24"/>
        <w:u w:color="000000" w:val="none"/>
      </w:rPr>
    </w:lvl>
    <w:lvl w:ilvl="4">
      <w:start w:val="1"/>
      <w:numFmt w:val="bullet"/>
      <w:lvlText w:val="o"/>
      <w:lvlJc w:val="left"/>
      <w:pPr>
        <w:ind w:firstLine="0" w:left="3667"/>
      </w:pPr>
      <w:rPr>
        <w:rFonts w:ascii="Arial" w:hAnsi="Arial"/>
        <w:b w:val="0"/>
        <w:i w:val="0"/>
        <w:strike w:val="0"/>
        <w:color w:val="000000"/>
        <w:sz w:val="24"/>
        <w:u w:color="000000" w:val="none"/>
      </w:rPr>
    </w:lvl>
    <w:lvl w:ilvl="5">
      <w:start w:val="1"/>
      <w:numFmt w:val="bullet"/>
      <w:lvlText w:val="▪"/>
      <w:lvlJc w:val="left"/>
      <w:pPr>
        <w:ind w:firstLine="0" w:left="4387"/>
      </w:pPr>
      <w:rPr>
        <w:rFonts w:ascii="Arial" w:hAnsi="Arial"/>
        <w:b w:val="0"/>
        <w:i w:val="0"/>
        <w:strike w:val="0"/>
        <w:color w:val="000000"/>
        <w:sz w:val="24"/>
        <w:u w:color="000000" w:val="none"/>
      </w:rPr>
    </w:lvl>
    <w:lvl w:ilvl="6">
      <w:start w:val="1"/>
      <w:numFmt w:val="bullet"/>
      <w:lvlText w:val="•"/>
      <w:lvlJc w:val="left"/>
      <w:pPr>
        <w:ind w:firstLine="0" w:left="5107"/>
      </w:pPr>
      <w:rPr>
        <w:rFonts w:ascii="Arial" w:hAnsi="Arial"/>
        <w:b w:val="0"/>
        <w:i w:val="0"/>
        <w:strike w:val="0"/>
        <w:color w:val="000000"/>
        <w:sz w:val="24"/>
        <w:u w:color="000000" w:val="none"/>
      </w:rPr>
    </w:lvl>
    <w:lvl w:ilvl="7">
      <w:start w:val="1"/>
      <w:numFmt w:val="bullet"/>
      <w:lvlText w:val="o"/>
      <w:lvlJc w:val="left"/>
      <w:pPr>
        <w:ind w:firstLine="0" w:left="5827"/>
      </w:pPr>
      <w:rPr>
        <w:rFonts w:ascii="Arial" w:hAnsi="Arial"/>
        <w:b w:val="0"/>
        <w:i w:val="0"/>
        <w:strike w:val="0"/>
        <w:color w:val="000000"/>
        <w:sz w:val="24"/>
        <w:u w:color="000000" w:val="none"/>
      </w:rPr>
    </w:lvl>
    <w:lvl w:ilvl="8">
      <w:start w:val="1"/>
      <w:numFmt w:val="bullet"/>
      <w:lvlText w:val="▪"/>
      <w:lvlJc w:val="left"/>
      <w:pPr>
        <w:ind w:firstLine="0" w:left="6547"/>
      </w:pPr>
      <w:rPr>
        <w:rFonts w:ascii="Arial" w:hAnsi="Arial"/>
        <w:b w:val="0"/>
        <w:i w:val="0"/>
        <w:strike w:val="0"/>
        <w:color w:val="000000"/>
        <w:sz w:val="24"/>
        <w:u w:color="000000" w:val="none"/>
      </w:rPr>
    </w:lvl>
  </w:abstractNum>
  <w:abstractNum w:abstractNumId="1">
    <w:lvl w:ilvl="0">
      <w:start w:val="1"/>
      <w:numFmt w:val="bullet"/>
      <w:lvlText w:val="-"/>
      <w:lvlJc w:val="left"/>
      <w:pPr>
        <w:ind w:firstLine="0" w:left="0"/>
      </w:pPr>
      <w:rPr>
        <w:rFonts w:ascii="Times New Roman" w:hAnsi="Times New Roman"/>
        <w:b w:val="0"/>
        <w:i w:val="0"/>
        <w:strike w:val="0"/>
        <w:color w:val="000000"/>
        <w:sz w:val="24"/>
        <w:u w:color="000000" w:val="none"/>
      </w:rPr>
    </w:lvl>
    <w:lvl w:ilvl="1">
      <w:start w:val="1"/>
      <w:numFmt w:val="bullet"/>
      <w:lvlText w:val="o"/>
      <w:lvlJc w:val="left"/>
      <w:pPr>
        <w:ind w:firstLine="0" w:left="1507"/>
      </w:pPr>
      <w:rPr>
        <w:rFonts w:ascii="Times New Roman" w:hAnsi="Times New Roman"/>
        <w:b w:val="0"/>
        <w:i w:val="0"/>
        <w:strike w:val="0"/>
        <w:color w:val="000000"/>
        <w:sz w:val="24"/>
        <w:u w:color="000000" w:val="none"/>
      </w:rPr>
    </w:lvl>
    <w:lvl w:ilvl="2">
      <w:start w:val="1"/>
      <w:numFmt w:val="bullet"/>
      <w:lvlText w:val="▪"/>
      <w:lvlJc w:val="left"/>
      <w:pPr>
        <w:ind w:firstLine="0" w:left="2227"/>
      </w:pPr>
      <w:rPr>
        <w:rFonts w:ascii="Times New Roman" w:hAnsi="Times New Roman"/>
        <w:b w:val="0"/>
        <w:i w:val="0"/>
        <w:strike w:val="0"/>
        <w:color w:val="000000"/>
        <w:sz w:val="24"/>
        <w:u w:color="000000" w:val="none"/>
      </w:rPr>
    </w:lvl>
    <w:lvl w:ilvl="3">
      <w:start w:val="1"/>
      <w:numFmt w:val="bullet"/>
      <w:lvlText w:val="•"/>
      <w:lvlJc w:val="left"/>
      <w:pPr>
        <w:ind w:firstLine="0" w:left="2947"/>
      </w:pPr>
      <w:rPr>
        <w:rFonts w:ascii="Times New Roman" w:hAnsi="Times New Roman"/>
        <w:b w:val="0"/>
        <w:i w:val="0"/>
        <w:strike w:val="0"/>
        <w:color w:val="000000"/>
        <w:sz w:val="24"/>
        <w:u w:color="000000" w:val="none"/>
      </w:rPr>
    </w:lvl>
    <w:lvl w:ilvl="4">
      <w:start w:val="1"/>
      <w:numFmt w:val="bullet"/>
      <w:lvlText w:val="o"/>
      <w:lvlJc w:val="left"/>
      <w:pPr>
        <w:ind w:firstLine="0" w:left="3667"/>
      </w:pPr>
      <w:rPr>
        <w:rFonts w:ascii="Times New Roman" w:hAnsi="Times New Roman"/>
        <w:b w:val="0"/>
        <w:i w:val="0"/>
        <w:strike w:val="0"/>
        <w:color w:val="000000"/>
        <w:sz w:val="24"/>
        <w:u w:color="000000" w:val="none"/>
      </w:rPr>
    </w:lvl>
    <w:lvl w:ilvl="5">
      <w:start w:val="1"/>
      <w:numFmt w:val="bullet"/>
      <w:lvlText w:val="▪"/>
      <w:lvlJc w:val="left"/>
      <w:pPr>
        <w:ind w:firstLine="0" w:left="4387"/>
      </w:pPr>
      <w:rPr>
        <w:rFonts w:ascii="Times New Roman" w:hAnsi="Times New Roman"/>
        <w:b w:val="0"/>
        <w:i w:val="0"/>
        <w:strike w:val="0"/>
        <w:color w:val="000000"/>
        <w:sz w:val="24"/>
        <w:u w:color="000000" w:val="none"/>
      </w:rPr>
    </w:lvl>
    <w:lvl w:ilvl="6">
      <w:start w:val="1"/>
      <w:numFmt w:val="bullet"/>
      <w:lvlText w:val="•"/>
      <w:lvlJc w:val="left"/>
      <w:pPr>
        <w:ind w:firstLine="0" w:left="5107"/>
      </w:pPr>
      <w:rPr>
        <w:rFonts w:ascii="Times New Roman" w:hAnsi="Times New Roman"/>
        <w:b w:val="0"/>
        <w:i w:val="0"/>
        <w:strike w:val="0"/>
        <w:color w:val="000000"/>
        <w:sz w:val="24"/>
        <w:u w:color="000000" w:val="none"/>
      </w:rPr>
    </w:lvl>
    <w:lvl w:ilvl="7">
      <w:start w:val="1"/>
      <w:numFmt w:val="bullet"/>
      <w:lvlText w:val="o"/>
      <w:lvlJc w:val="left"/>
      <w:pPr>
        <w:ind w:firstLine="0" w:left="5827"/>
      </w:pPr>
      <w:rPr>
        <w:rFonts w:ascii="Times New Roman" w:hAnsi="Times New Roman"/>
        <w:b w:val="0"/>
        <w:i w:val="0"/>
        <w:strike w:val="0"/>
        <w:color w:val="000000"/>
        <w:sz w:val="24"/>
        <w:u w:color="000000" w:val="none"/>
      </w:rPr>
    </w:lvl>
    <w:lvl w:ilvl="8">
      <w:start w:val="1"/>
      <w:numFmt w:val="bullet"/>
      <w:lvlText w:val="▪"/>
      <w:lvlJc w:val="left"/>
      <w:pPr>
        <w:ind w:firstLine="0" w:left="6547"/>
      </w:pPr>
      <w:rPr>
        <w:rFonts w:ascii="Times New Roman" w:hAnsi="Times New Roman"/>
        <w:b w:val="0"/>
        <w:i w:val="0"/>
        <w:strike w:val="0"/>
        <w:color w:val="000000"/>
        <w:sz w:val="24"/>
        <w:u w:color="000000" w:val="none"/>
      </w:rPr>
    </w:lvl>
  </w:abstractNum>
  <w:abstractNum w:abstractNumId="2">
    <w:lvl w:ilvl="0">
      <w:start w:val="1"/>
      <w:numFmt w:val="bullet"/>
      <w:lvlText w:val=""/>
      <w:lvlJc w:val="left"/>
      <w:pPr>
        <w:ind w:hanging="360" w:left="720"/>
      </w:pPr>
      <w:rPr>
        <w:rFonts w:ascii="Symbol" w:hAnsi="Symbol"/>
      </w:rPr>
    </w:lvl>
    <w:lvl w:ilvl="1">
      <w:start w:val="1"/>
      <w:numFmt w:val="bullet"/>
      <w:lvlText w:val="o"/>
      <w:lvlJc w:val="left"/>
      <w:pPr>
        <w:ind w:hanging="360" w:left="1440"/>
      </w:pPr>
      <w:rPr>
        <w:rFonts w:ascii="Courier New" w:hAnsi="Courier New"/>
      </w:rPr>
    </w:lvl>
    <w:lvl w:ilvl="2">
      <w:start w:val="1"/>
      <w:numFmt w:val="bullet"/>
      <w:lvlText w:val=""/>
      <w:lvlJc w:val="left"/>
      <w:pPr>
        <w:ind w:hanging="360" w:left="2160"/>
      </w:pPr>
      <w:rPr>
        <w:rFonts w:ascii="Wingdings" w:hAnsi="Wingdings"/>
      </w:rPr>
    </w:lvl>
    <w:lvl w:ilvl="3">
      <w:start w:val="1"/>
      <w:numFmt w:val="bullet"/>
      <w:lvlText w:val=""/>
      <w:lvlJc w:val="left"/>
      <w:pPr>
        <w:ind w:hanging="360" w:left="2880"/>
      </w:pPr>
      <w:rPr>
        <w:rFonts w:ascii="Symbol" w:hAnsi="Symbol"/>
      </w:rPr>
    </w:lvl>
    <w:lvl w:ilvl="4">
      <w:start w:val="1"/>
      <w:numFmt w:val="bullet"/>
      <w:lvlText w:val="o"/>
      <w:lvlJc w:val="left"/>
      <w:pPr>
        <w:ind w:hanging="360" w:left="3600"/>
      </w:pPr>
      <w:rPr>
        <w:rFonts w:ascii="Courier New" w:hAnsi="Courier New"/>
      </w:rPr>
    </w:lvl>
    <w:lvl w:ilvl="5">
      <w:start w:val="1"/>
      <w:numFmt w:val="bullet"/>
      <w:lvlText w:val=""/>
      <w:lvlJc w:val="left"/>
      <w:pPr>
        <w:ind w:hanging="360" w:left="4320"/>
      </w:pPr>
      <w:rPr>
        <w:rFonts w:ascii="Wingdings" w:hAnsi="Wingdings"/>
      </w:rPr>
    </w:lvl>
    <w:lvl w:ilvl="6">
      <w:start w:val="1"/>
      <w:numFmt w:val="bullet"/>
      <w:lvlText w:val=""/>
      <w:lvlJc w:val="left"/>
      <w:pPr>
        <w:ind w:hanging="360" w:left="5040"/>
      </w:pPr>
      <w:rPr>
        <w:rFonts w:ascii="Symbol" w:hAnsi="Symbol"/>
      </w:rPr>
    </w:lvl>
    <w:lvl w:ilvl="7">
      <w:start w:val="1"/>
      <w:numFmt w:val="bullet"/>
      <w:lvlText w:val="o"/>
      <w:lvlJc w:val="left"/>
      <w:pPr>
        <w:ind w:hanging="360" w:left="5760"/>
      </w:pPr>
      <w:rPr>
        <w:rFonts w:ascii="Courier New" w:hAnsi="Courier New"/>
      </w:rPr>
    </w:lvl>
    <w:lvl w:ilvl="8">
      <w:start w:val="1"/>
      <w:numFmt w:val="bullet"/>
      <w:lvlText w:val=""/>
      <w:lvlJc w:val="left"/>
      <w:pPr>
        <w:ind w:hanging="360" w:left="6480"/>
      </w:pPr>
      <w:rPr>
        <w:rFonts w:ascii="Wingdings" w:hAnsi="Wingdings"/>
      </w:rPr>
    </w:lvl>
  </w:abstractNum>
  <w:abstractNum w:abstractNumId="3">
    <w:lvl w:ilvl="0">
      <w:start w:val="1"/>
      <w:numFmt w:val="bullet"/>
      <w:lvlText w:val=""/>
      <w:lvlJc w:val="left"/>
      <w:pPr>
        <w:ind w:hanging="360" w:left="720"/>
      </w:pPr>
      <w:rPr>
        <w:rFonts w:ascii="Symbol" w:hAnsi="Symbol"/>
      </w:rPr>
    </w:lvl>
    <w:lvl w:ilvl="1">
      <w:start w:val="1"/>
      <w:numFmt w:val="bullet"/>
      <w:lvlText w:val="o"/>
      <w:lvlJc w:val="left"/>
      <w:pPr>
        <w:ind w:hanging="360" w:left="1440"/>
      </w:pPr>
      <w:rPr>
        <w:rFonts w:ascii="Courier New" w:hAnsi="Courier New"/>
      </w:rPr>
    </w:lvl>
    <w:lvl w:ilvl="2">
      <w:start w:val="1"/>
      <w:numFmt w:val="bullet"/>
      <w:lvlText w:val=""/>
      <w:lvlJc w:val="left"/>
      <w:pPr>
        <w:ind w:hanging="360" w:left="2160"/>
      </w:pPr>
      <w:rPr>
        <w:rFonts w:ascii="Wingdings" w:hAnsi="Wingdings"/>
      </w:rPr>
    </w:lvl>
    <w:lvl w:ilvl="3">
      <w:start w:val="1"/>
      <w:numFmt w:val="bullet"/>
      <w:lvlText w:val=""/>
      <w:lvlJc w:val="left"/>
      <w:pPr>
        <w:ind w:hanging="360" w:left="2880"/>
      </w:pPr>
      <w:rPr>
        <w:rFonts w:ascii="Symbol" w:hAnsi="Symbol"/>
      </w:rPr>
    </w:lvl>
    <w:lvl w:ilvl="4">
      <w:start w:val="1"/>
      <w:numFmt w:val="bullet"/>
      <w:lvlText w:val="o"/>
      <w:lvlJc w:val="left"/>
      <w:pPr>
        <w:ind w:hanging="360" w:left="3600"/>
      </w:pPr>
      <w:rPr>
        <w:rFonts w:ascii="Courier New" w:hAnsi="Courier New"/>
      </w:rPr>
    </w:lvl>
    <w:lvl w:ilvl="5">
      <w:start w:val="1"/>
      <w:numFmt w:val="bullet"/>
      <w:lvlText w:val=""/>
      <w:lvlJc w:val="left"/>
      <w:pPr>
        <w:ind w:hanging="360" w:left="4320"/>
      </w:pPr>
      <w:rPr>
        <w:rFonts w:ascii="Wingdings" w:hAnsi="Wingdings"/>
      </w:rPr>
    </w:lvl>
    <w:lvl w:ilvl="6">
      <w:start w:val="1"/>
      <w:numFmt w:val="bullet"/>
      <w:lvlText w:val=""/>
      <w:lvlJc w:val="left"/>
      <w:pPr>
        <w:ind w:hanging="360" w:left="5040"/>
      </w:pPr>
      <w:rPr>
        <w:rFonts w:ascii="Symbol" w:hAnsi="Symbol"/>
      </w:rPr>
    </w:lvl>
    <w:lvl w:ilvl="7">
      <w:start w:val="1"/>
      <w:numFmt w:val="bullet"/>
      <w:lvlText w:val="o"/>
      <w:lvlJc w:val="left"/>
      <w:pPr>
        <w:ind w:hanging="360" w:left="5760"/>
      </w:pPr>
      <w:rPr>
        <w:rFonts w:ascii="Courier New" w:hAnsi="Courier New"/>
      </w:rPr>
    </w:lvl>
    <w:lvl w:ilvl="8">
      <w:start w:val="1"/>
      <w:numFmt w:val="bullet"/>
      <w:lvlText w:val=""/>
      <w:lvlJc w:val="left"/>
      <w:pPr>
        <w:ind w:hanging="360" w:left="6480"/>
      </w:pPr>
      <w:rPr>
        <w:rFonts w:ascii="Wingdings" w:hAnsi="Wingdings"/>
      </w:rPr>
    </w:lvl>
  </w:abstractNum>
  <w:abstractNum w:abstractNumId="4">
    <w:lvl w:ilvl="0">
      <w:start w:val="1"/>
      <w:numFmt w:val="decimal"/>
      <w:lvlText w:val="%1."/>
      <w:lvlJc w:val="left"/>
      <w:pPr>
        <w:ind w:hanging="360" w:left="786"/>
      </w:p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abstractNumId="5">
    <w:lvl w:ilvl="0">
      <w:start w:val="1"/>
      <w:numFmt w:val="decimal"/>
      <w:lvlText w:val="%1."/>
      <w:lvlJc w:val="left"/>
      <w:pPr>
        <w:ind w:hanging="360" w:left="928"/>
      </w:pPr>
    </w:lvl>
    <w:lvl w:ilvl="1">
      <w:start w:val="1"/>
      <w:numFmt w:val="lowerLetter"/>
      <w:lvlText w:val="%2."/>
      <w:lvlJc w:val="left"/>
      <w:pPr>
        <w:ind w:hanging="360" w:left="1866"/>
      </w:pPr>
    </w:lvl>
    <w:lvl w:ilvl="2">
      <w:start w:val="1"/>
      <w:numFmt w:val="lowerRoman"/>
      <w:lvlText w:val="%3."/>
      <w:lvlJc w:val="right"/>
      <w:pPr>
        <w:ind w:hanging="180" w:left="2586"/>
      </w:pPr>
    </w:lvl>
    <w:lvl w:ilvl="3">
      <w:start w:val="1"/>
      <w:numFmt w:val="decimal"/>
      <w:lvlText w:val="%4."/>
      <w:lvlJc w:val="left"/>
      <w:pPr>
        <w:ind w:hanging="360" w:left="3306"/>
      </w:pPr>
    </w:lvl>
    <w:lvl w:ilvl="4">
      <w:start w:val="1"/>
      <w:numFmt w:val="lowerLetter"/>
      <w:lvlText w:val="%5."/>
      <w:lvlJc w:val="left"/>
      <w:pPr>
        <w:ind w:hanging="360" w:left="4026"/>
      </w:pPr>
    </w:lvl>
    <w:lvl w:ilvl="5">
      <w:start w:val="1"/>
      <w:numFmt w:val="lowerRoman"/>
      <w:lvlText w:val="%6."/>
      <w:lvlJc w:val="right"/>
      <w:pPr>
        <w:ind w:hanging="180" w:left="4746"/>
      </w:pPr>
    </w:lvl>
    <w:lvl w:ilvl="6">
      <w:start w:val="1"/>
      <w:numFmt w:val="decimal"/>
      <w:lvlText w:val="%7."/>
      <w:lvlJc w:val="left"/>
      <w:pPr>
        <w:ind w:hanging="360" w:left="5466"/>
      </w:pPr>
    </w:lvl>
    <w:lvl w:ilvl="7">
      <w:start w:val="1"/>
      <w:numFmt w:val="lowerLetter"/>
      <w:lvlText w:val="%8."/>
      <w:lvlJc w:val="left"/>
      <w:pPr>
        <w:ind w:hanging="360" w:left="6186"/>
      </w:pPr>
    </w:lvl>
    <w:lvl w:ilvl="8">
      <w:start w:val="1"/>
      <w:numFmt w:val="lowerRoman"/>
      <w:lvlText w:val="%9."/>
      <w:lvlJc w:val="right"/>
      <w:pPr>
        <w:ind w:hanging="180" w:left="6906"/>
      </w:pPr>
    </w:lvl>
  </w:abstractNum>
  <w:abstractNum w:abstractNumId="6">
    <w:lvl w:ilvl="0">
      <w:start w:val="1"/>
      <w:numFmt w:val="decimal"/>
      <w:lvlText w:val="%1."/>
      <w:lvlJc w:val="left"/>
      <w:pPr>
        <w:ind w:hanging="360" w:left="786"/>
      </w:pPr>
    </w:lvl>
    <w:lvl w:ilvl="1">
      <w:start w:val="1"/>
      <w:numFmt w:val="lowerLetter"/>
      <w:lvlText w:val="%2."/>
      <w:lvlJc w:val="left"/>
      <w:pPr>
        <w:ind w:hanging="360" w:left="1866"/>
      </w:pPr>
    </w:lvl>
    <w:lvl w:ilvl="2">
      <w:start w:val="1"/>
      <w:numFmt w:val="lowerRoman"/>
      <w:lvlText w:val="%3."/>
      <w:lvlJc w:val="right"/>
      <w:pPr>
        <w:ind w:hanging="180" w:left="2586"/>
      </w:pPr>
    </w:lvl>
    <w:lvl w:ilvl="3">
      <w:start w:val="1"/>
      <w:numFmt w:val="decimal"/>
      <w:lvlText w:val="%4."/>
      <w:lvlJc w:val="left"/>
      <w:pPr>
        <w:ind w:hanging="360" w:left="3306"/>
      </w:pPr>
    </w:lvl>
    <w:lvl w:ilvl="4">
      <w:start w:val="1"/>
      <w:numFmt w:val="lowerLetter"/>
      <w:lvlText w:val="%5."/>
      <w:lvlJc w:val="left"/>
      <w:pPr>
        <w:ind w:hanging="360" w:left="4026"/>
      </w:pPr>
    </w:lvl>
    <w:lvl w:ilvl="5">
      <w:start w:val="1"/>
      <w:numFmt w:val="lowerRoman"/>
      <w:lvlText w:val="%6."/>
      <w:lvlJc w:val="right"/>
      <w:pPr>
        <w:ind w:hanging="180" w:left="4746"/>
      </w:pPr>
    </w:lvl>
    <w:lvl w:ilvl="6">
      <w:start w:val="1"/>
      <w:numFmt w:val="decimal"/>
      <w:lvlText w:val="%7."/>
      <w:lvlJc w:val="left"/>
      <w:pPr>
        <w:ind w:hanging="360" w:left="5466"/>
      </w:pPr>
    </w:lvl>
    <w:lvl w:ilvl="7">
      <w:start w:val="1"/>
      <w:numFmt w:val="lowerLetter"/>
      <w:lvlText w:val="%8."/>
      <w:lvlJc w:val="left"/>
      <w:pPr>
        <w:ind w:hanging="360" w:left="6186"/>
      </w:pPr>
    </w:lvl>
    <w:lvl w:ilvl="8">
      <w:start w:val="1"/>
      <w:numFmt w:val="lowerRoman"/>
      <w:lvlText w:val="%9."/>
      <w:lvlJc w:val="right"/>
      <w:pPr>
        <w:ind w:hanging="180" w:left="6906"/>
      </w:pPr>
    </w:lvl>
  </w:abstractNum>
  <w:abstractNum w:abstractNumId="7">
    <w:lvl w:ilvl="0">
      <w:start w:val="1"/>
      <w:numFmt w:val="decimal"/>
      <w:lvlText w:val="%1."/>
      <w:lvlJc w:val="left"/>
      <w:pPr>
        <w:ind w:hanging="360" w:left="786"/>
      </w:p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efaultTabStop w:val="708"/>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ocDefaults>
    <w:rPrDefault>
      <w:rPr>
        <w:rFonts w:asciiTheme="minorAscii" w:hAnsiTheme="minorHAnsi"/>
        <w:color w:val="000000"/>
        <w:spacing w:val="0"/>
        <w:sz w:val="22"/>
      </w:rPr>
    </w:rPrDefault>
    <w:pPrDefault>
      <w:pPr>
        <w:spacing w:after="160" w:before="0" w:line="264" w:lineRule="auto"/>
        <w:ind w:firstLine="0" w:left="0" w:right="0"/>
        <w:jc w:val="left"/>
      </w:pPr>
    </w:pPrDefault>
  </w:docDefaults>
  <w:latentStyles w:count="24"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6" w:type="paragraph">
    <w:name w:val="Normal"/>
    <w:link w:val="Style_6_ch"/>
    <w:uiPriority w:val="0"/>
    <w:qFormat/>
  </w:style>
  <w:style w:default="1" w:styleId="Style_6_ch" w:type="character">
    <w:name w:val="Normal"/>
    <w:link w:val="Style_6"/>
  </w:style>
  <w:style w:styleId="Style_7" w:type="paragraph">
    <w:name w:val="toc 2"/>
    <w:next w:val="Style_6"/>
    <w:link w:val="Style_7_ch"/>
    <w:uiPriority w:val="39"/>
    <w:pPr>
      <w:ind w:firstLine="0" w:left="200"/>
      <w:jc w:val="left"/>
    </w:pPr>
    <w:rPr>
      <w:rFonts w:ascii="XO Thames" w:hAnsi="XO Thames"/>
      <w:sz w:val="28"/>
    </w:rPr>
  </w:style>
  <w:style w:styleId="Style_7_ch" w:type="character">
    <w:name w:val="toc 2"/>
    <w:link w:val="Style_7"/>
    <w:rPr>
      <w:rFonts w:ascii="XO Thames" w:hAnsi="XO Thames"/>
      <w:sz w:val="28"/>
    </w:rPr>
  </w:style>
  <w:style w:styleId="Style_8" w:type="paragraph">
    <w:name w:val="toc 4"/>
    <w:next w:val="Style_6"/>
    <w:link w:val="Style_8_ch"/>
    <w:uiPriority w:val="39"/>
    <w:pPr>
      <w:ind w:firstLine="0" w:left="600"/>
      <w:jc w:val="left"/>
    </w:pPr>
    <w:rPr>
      <w:rFonts w:ascii="XO Thames" w:hAnsi="XO Thames"/>
      <w:sz w:val="28"/>
    </w:rPr>
  </w:style>
  <w:style w:styleId="Style_8_ch" w:type="character">
    <w:name w:val="toc 4"/>
    <w:link w:val="Style_8"/>
    <w:rPr>
      <w:rFonts w:ascii="XO Thames" w:hAnsi="XO Thames"/>
      <w:sz w:val="28"/>
    </w:rPr>
  </w:style>
  <w:style w:styleId="Style_9" w:type="paragraph">
    <w:name w:val="toc 6"/>
    <w:next w:val="Style_6"/>
    <w:link w:val="Style_9_ch"/>
    <w:uiPriority w:val="39"/>
    <w:pPr>
      <w:ind w:firstLine="0" w:left="1000"/>
      <w:jc w:val="left"/>
    </w:pPr>
    <w:rPr>
      <w:rFonts w:ascii="XO Thames" w:hAnsi="XO Thames"/>
      <w:sz w:val="28"/>
    </w:rPr>
  </w:style>
  <w:style w:styleId="Style_9_ch" w:type="character">
    <w:name w:val="toc 6"/>
    <w:link w:val="Style_9"/>
    <w:rPr>
      <w:rFonts w:ascii="XO Thames" w:hAnsi="XO Thames"/>
      <w:sz w:val="28"/>
    </w:rPr>
  </w:style>
  <w:style w:styleId="Style_10" w:type="paragraph">
    <w:name w:val="toc 7"/>
    <w:next w:val="Style_6"/>
    <w:link w:val="Style_10_ch"/>
    <w:uiPriority w:val="39"/>
    <w:pPr>
      <w:ind w:firstLine="0" w:left="1200"/>
      <w:jc w:val="left"/>
    </w:pPr>
    <w:rPr>
      <w:rFonts w:ascii="XO Thames" w:hAnsi="XO Thames"/>
      <w:sz w:val="28"/>
    </w:rPr>
  </w:style>
  <w:style w:styleId="Style_10_ch" w:type="character">
    <w:name w:val="toc 7"/>
    <w:link w:val="Style_10"/>
    <w:rPr>
      <w:rFonts w:ascii="XO Thames" w:hAnsi="XO Thames"/>
      <w:sz w:val="28"/>
    </w:rPr>
  </w:style>
  <w:style w:styleId="Style_11" w:type="paragraph">
    <w:name w:val="heading 3"/>
    <w:next w:val="Style_6"/>
    <w:link w:val="Style_11_ch"/>
    <w:uiPriority w:val="9"/>
    <w:qFormat/>
    <w:pPr>
      <w:keepNext w:val="1"/>
      <w:keepLines w:val="1"/>
      <w:spacing w:after="216" w:line="264" w:lineRule="auto"/>
      <w:ind w:hanging="10" w:left="10" w:right="155"/>
      <w:jc w:val="both"/>
      <w:outlineLvl w:val="2"/>
    </w:pPr>
    <w:rPr>
      <w:rFonts w:ascii="Times New Roman" w:hAnsi="Times New Roman"/>
      <w:b w:val="1"/>
      <w:color w:val="000000"/>
      <w:sz w:val="24"/>
    </w:rPr>
  </w:style>
  <w:style w:styleId="Style_11_ch" w:type="character">
    <w:name w:val="heading 3"/>
    <w:link w:val="Style_11"/>
    <w:rPr>
      <w:rFonts w:ascii="Times New Roman" w:hAnsi="Times New Roman"/>
      <w:b w:val="1"/>
      <w:color w:val="000000"/>
      <w:sz w:val="24"/>
    </w:rPr>
  </w:style>
  <w:style w:styleId="Style_2" w:type="paragraph">
    <w:name w:val="No Spacing"/>
    <w:link w:val="Style_2_ch"/>
    <w:pPr>
      <w:spacing w:after="0" w:line="240" w:lineRule="auto"/>
      <w:ind/>
    </w:pPr>
  </w:style>
  <w:style w:styleId="Style_2_ch" w:type="character">
    <w:name w:val="No Spacing"/>
    <w:link w:val="Style_2"/>
  </w:style>
  <w:style w:styleId="Style_12" w:type="paragraph">
    <w:name w:val="toc 3"/>
    <w:next w:val="Style_6"/>
    <w:link w:val="Style_12_ch"/>
    <w:uiPriority w:val="39"/>
    <w:pPr>
      <w:ind w:firstLine="0" w:left="400"/>
      <w:jc w:val="left"/>
    </w:pPr>
    <w:rPr>
      <w:rFonts w:ascii="XO Thames" w:hAnsi="XO Thames"/>
      <w:sz w:val="28"/>
    </w:rPr>
  </w:style>
  <w:style w:styleId="Style_12_ch" w:type="character">
    <w:name w:val="toc 3"/>
    <w:link w:val="Style_12"/>
    <w:rPr>
      <w:rFonts w:ascii="XO Thames" w:hAnsi="XO Thames"/>
      <w:sz w:val="28"/>
    </w:rPr>
  </w:style>
  <w:style w:styleId="Style_13" w:type="paragraph">
    <w:name w:val="heading 5"/>
    <w:next w:val="Style_6"/>
    <w:link w:val="Style_13_ch"/>
    <w:uiPriority w:val="9"/>
    <w:qFormat/>
    <w:pPr>
      <w:spacing w:after="120" w:before="120"/>
      <w:ind/>
      <w:jc w:val="both"/>
      <w:outlineLvl w:val="4"/>
    </w:pPr>
    <w:rPr>
      <w:rFonts w:ascii="XO Thames" w:hAnsi="XO Thames"/>
      <w:b w:val="1"/>
      <w:sz w:val="22"/>
    </w:rPr>
  </w:style>
  <w:style w:styleId="Style_13_ch" w:type="character">
    <w:name w:val="heading 5"/>
    <w:link w:val="Style_13"/>
    <w:rPr>
      <w:rFonts w:ascii="XO Thames" w:hAnsi="XO Thames"/>
      <w:b w:val="1"/>
      <w:sz w:val="22"/>
    </w:rPr>
  </w:style>
  <w:style w:styleId="Style_14" w:type="paragraph">
    <w:name w:val="heading 1"/>
    <w:next w:val="Style_6"/>
    <w:link w:val="Style_14_ch"/>
    <w:uiPriority w:val="9"/>
    <w:qFormat/>
    <w:pPr>
      <w:keepNext w:val="1"/>
      <w:keepLines w:val="1"/>
      <w:spacing w:after="216" w:line="264" w:lineRule="auto"/>
      <w:ind w:hanging="10" w:left="10" w:right="155"/>
      <w:jc w:val="both"/>
      <w:outlineLvl w:val="0"/>
    </w:pPr>
    <w:rPr>
      <w:rFonts w:ascii="Times New Roman" w:hAnsi="Times New Roman"/>
      <w:b w:val="1"/>
      <w:color w:val="000000"/>
      <w:sz w:val="24"/>
    </w:rPr>
  </w:style>
  <w:style w:styleId="Style_14_ch" w:type="character">
    <w:name w:val="heading 1"/>
    <w:link w:val="Style_14"/>
    <w:rPr>
      <w:rFonts w:ascii="Times New Roman" w:hAnsi="Times New Roman"/>
      <w:b w:val="1"/>
      <w:color w:val="000000"/>
      <w:sz w:val="24"/>
    </w:rPr>
  </w:style>
  <w:style w:styleId="Style_4" w:type="paragraph">
    <w:name w:val="Normal (Web)"/>
    <w:basedOn w:val="Style_6"/>
    <w:link w:val="Style_4_ch"/>
    <w:pPr>
      <w:spacing w:afterAutospacing="on" w:beforeAutospacing="on" w:line="240" w:lineRule="auto"/>
      <w:ind/>
    </w:pPr>
    <w:rPr>
      <w:rFonts w:ascii="Times New Roman" w:hAnsi="Times New Roman"/>
      <w:sz w:val="24"/>
    </w:rPr>
  </w:style>
  <w:style w:styleId="Style_4_ch" w:type="character">
    <w:name w:val="Normal (Web)"/>
    <w:basedOn w:val="Style_6_ch"/>
    <w:link w:val="Style_4"/>
    <w:rPr>
      <w:rFonts w:ascii="Times New Roman" w:hAnsi="Times New Roman"/>
      <w:sz w:val="24"/>
    </w:rPr>
  </w:style>
  <w:style w:styleId="Style_15" w:type="paragraph">
    <w:name w:val="Hyperlink"/>
    <w:link w:val="Style_15_ch"/>
    <w:rPr>
      <w:color w:val="0000FF"/>
      <w:u w:val="single"/>
    </w:rPr>
  </w:style>
  <w:style w:styleId="Style_15_ch" w:type="character">
    <w:name w:val="Hyperlink"/>
    <w:link w:val="Style_15"/>
    <w:rPr>
      <w:color w:val="0000FF"/>
      <w:u w:val="single"/>
    </w:rPr>
  </w:style>
  <w:style w:styleId="Style_16" w:type="paragraph">
    <w:name w:val="Footnote"/>
    <w:link w:val="Style_16_ch"/>
    <w:pPr>
      <w:ind w:firstLine="851" w:left="0"/>
      <w:jc w:val="both"/>
    </w:pPr>
    <w:rPr>
      <w:rFonts w:ascii="XO Thames" w:hAnsi="XO Thames"/>
      <w:sz w:val="22"/>
    </w:rPr>
  </w:style>
  <w:style w:styleId="Style_16_ch" w:type="character">
    <w:name w:val="Footnote"/>
    <w:link w:val="Style_16"/>
    <w:rPr>
      <w:rFonts w:ascii="XO Thames" w:hAnsi="XO Thames"/>
      <w:sz w:val="22"/>
    </w:rPr>
  </w:style>
  <w:style w:styleId="Style_17" w:type="paragraph">
    <w:name w:val="toc 1"/>
    <w:next w:val="Style_6"/>
    <w:link w:val="Style_17_ch"/>
    <w:uiPriority w:val="39"/>
    <w:pPr>
      <w:ind w:firstLine="0" w:left="0"/>
      <w:jc w:val="left"/>
    </w:pPr>
    <w:rPr>
      <w:rFonts w:ascii="XO Thames" w:hAnsi="XO Thames"/>
      <w:b w:val="1"/>
      <w:sz w:val="28"/>
    </w:rPr>
  </w:style>
  <w:style w:styleId="Style_17_ch" w:type="character">
    <w:name w:val="toc 1"/>
    <w:link w:val="Style_17"/>
    <w:rPr>
      <w:rFonts w:ascii="XO Thames" w:hAnsi="XO Thames"/>
      <w:b w:val="1"/>
      <w:sz w:val="28"/>
    </w:rPr>
  </w:style>
  <w:style w:styleId="Style_18" w:type="paragraph">
    <w:name w:val="Header and Footer"/>
    <w:link w:val="Style_18_ch"/>
    <w:pPr>
      <w:spacing w:line="240" w:lineRule="auto"/>
      <w:ind/>
      <w:jc w:val="both"/>
    </w:pPr>
    <w:rPr>
      <w:rFonts w:ascii="XO Thames" w:hAnsi="XO Thames"/>
      <w:sz w:val="20"/>
    </w:rPr>
  </w:style>
  <w:style w:styleId="Style_18_ch" w:type="character">
    <w:name w:val="Header and Footer"/>
    <w:link w:val="Style_18"/>
    <w:rPr>
      <w:rFonts w:ascii="XO Thames" w:hAnsi="XO Thames"/>
      <w:sz w:val="20"/>
    </w:rPr>
  </w:style>
  <w:style w:styleId="Style_19" w:type="paragraph">
    <w:name w:val="toc 9"/>
    <w:next w:val="Style_6"/>
    <w:link w:val="Style_19_ch"/>
    <w:uiPriority w:val="39"/>
    <w:pPr>
      <w:ind w:firstLine="0" w:left="1600"/>
      <w:jc w:val="left"/>
    </w:pPr>
    <w:rPr>
      <w:rFonts w:ascii="XO Thames" w:hAnsi="XO Thames"/>
      <w:sz w:val="28"/>
    </w:rPr>
  </w:style>
  <w:style w:styleId="Style_19_ch" w:type="character">
    <w:name w:val="toc 9"/>
    <w:link w:val="Style_19"/>
    <w:rPr>
      <w:rFonts w:ascii="XO Thames" w:hAnsi="XO Thames"/>
      <w:sz w:val="28"/>
    </w:rPr>
  </w:style>
  <w:style w:styleId="Style_3" w:type="paragraph">
    <w:name w:val="List Paragraph"/>
    <w:basedOn w:val="Style_6"/>
    <w:link w:val="Style_3_ch"/>
    <w:pPr>
      <w:ind w:firstLine="0" w:left="720"/>
      <w:contextualSpacing w:val="1"/>
    </w:pPr>
  </w:style>
  <w:style w:styleId="Style_3_ch" w:type="character">
    <w:name w:val="List Paragraph"/>
    <w:basedOn w:val="Style_6_ch"/>
    <w:link w:val="Style_3"/>
  </w:style>
  <w:style w:styleId="Style_20" w:type="paragraph">
    <w:name w:val="Default Paragraph Font"/>
    <w:link w:val="Style_20_ch"/>
  </w:style>
  <w:style w:styleId="Style_20_ch" w:type="character">
    <w:name w:val="Default Paragraph Font"/>
    <w:link w:val="Style_20"/>
  </w:style>
  <w:style w:styleId="Style_21" w:type="paragraph">
    <w:name w:val="toc 8"/>
    <w:next w:val="Style_6"/>
    <w:link w:val="Style_21_ch"/>
    <w:uiPriority w:val="39"/>
    <w:pPr>
      <w:ind w:firstLine="0" w:left="1400"/>
      <w:jc w:val="left"/>
    </w:pPr>
    <w:rPr>
      <w:rFonts w:ascii="XO Thames" w:hAnsi="XO Thames"/>
      <w:sz w:val="28"/>
    </w:rPr>
  </w:style>
  <w:style w:styleId="Style_21_ch" w:type="character">
    <w:name w:val="toc 8"/>
    <w:link w:val="Style_21"/>
    <w:rPr>
      <w:rFonts w:ascii="XO Thames" w:hAnsi="XO Thames"/>
      <w:sz w:val="28"/>
    </w:rPr>
  </w:style>
  <w:style w:styleId="Style_22" w:type="paragraph">
    <w:name w:val="toc 5"/>
    <w:next w:val="Style_6"/>
    <w:link w:val="Style_22_ch"/>
    <w:uiPriority w:val="39"/>
    <w:pPr>
      <w:ind w:firstLine="0" w:left="800"/>
      <w:jc w:val="left"/>
    </w:pPr>
    <w:rPr>
      <w:rFonts w:ascii="XO Thames" w:hAnsi="XO Thames"/>
      <w:sz w:val="28"/>
    </w:rPr>
  </w:style>
  <w:style w:styleId="Style_22_ch" w:type="character">
    <w:name w:val="toc 5"/>
    <w:link w:val="Style_22"/>
    <w:rPr>
      <w:rFonts w:ascii="XO Thames" w:hAnsi="XO Thames"/>
      <w:sz w:val="28"/>
    </w:rPr>
  </w:style>
  <w:style w:styleId="Style_23" w:type="paragraph">
    <w:name w:val="Subtitle"/>
    <w:next w:val="Style_6"/>
    <w:link w:val="Style_23_ch"/>
    <w:uiPriority w:val="11"/>
    <w:qFormat/>
    <w:pPr>
      <w:ind/>
      <w:jc w:val="both"/>
    </w:pPr>
    <w:rPr>
      <w:rFonts w:ascii="XO Thames" w:hAnsi="XO Thames"/>
      <w:i w:val="1"/>
      <w:sz w:val="24"/>
    </w:rPr>
  </w:style>
  <w:style w:styleId="Style_23_ch" w:type="character">
    <w:name w:val="Subtitle"/>
    <w:link w:val="Style_23"/>
    <w:rPr>
      <w:rFonts w:ascii="XO Thames" w:hAnsi="XO Thames"/>
      <w:i w:val="1"/>
      <w:sz w:val="24"/>
    </w:rPr>
  </w:style>
  <w:style w:styleId="Style_24" w:type="paragraph">
    <w:name w:val="Title"/>
    <w:next w:val="Style_6"/>
    <w:link w:val="Style_24_ch"/>
    <w:uiPriority w:val="10"/>
    <w:qFormat/>
    <w:pPr>
      <w:spacing w:after="567" w:before="567"/>
      <w:ind/>
      <w:jc w:val="center"/>
    </w:pPr>
    <w:rPr>
      <w:rFonts w:ascii="XO Thames" w:hAnsi="XO Thames"/>
      <w:b w:val="1"/>
      <w:caps w:val="1"/>
      <w:sz w:val="40"/>
    </w:rPr>
  </w:style>
  <w:style w:styleId="Style_24_ch" w:type="character">
    <w:name w:val="Title"/>
    <w:link w:val="Style_24"/>
    <w:rPr>
      <w:rFonts w:ascii="XO Thames" w:hAnsi="XO Thames"/>
      <w:b w:val="1"/>
      <w:caps w:val="1"/>
      <w:sz w:val="40"/>
    </w:rPr>
  </w:style>
  <w:style w:styleId="Style_25" w:type="paragraph">
    <w:name w:val="heading 4"/>
    <w:next w:val="Style_6"/>
    <w:link w:val="Style_25_ch"/>
    <w:uiPriority w:val="9"/>
    <w:qFormat/>
    <w:pPr>
      <w:spacing w:after="120" w:before="120"/>
      <w:ind/>
      <w:jc w:val="both"/>
      <w:outlineLvl w:val="3"/>
    </w:pPr>
    <w:rPr>
      <w:rFonts w:ascii="XO Thames" w:hAnsi="XO Thames"/>
      <w:b w:val="1"/>
      <w:sz w:val="24"/>
    </w:rPr>
  </w:style>
  <w:style w:styleId="Style_25_ch" w:type="character">
    <w:name w:val="heading 4"/>
    <w:link w:val="Style_25"/>
    <w:rPr>
      <w:rFonts w:ascii="XO Thames" w:hAnsi="XO Thames"/>
      <w:b w:val="1"/>
      <w:sz w:val="24"/>
    </w:rPr>
  </w:style>
  <w:style w:styleId="Style_26" w:type="paragraph">
    <w:name w:val="heading 2"/>
    <w:next w:val="Style_6"/>
    <w:link w:val="Style_26_ch"/>
    <w:uiPriority w:val="9"/>
    <w:qFormat/>
    <w:pPr>
      <w:keepNext w:val="1"/>
      <w:keepLines w:val="1"/>
      <w:spacing w:after="216" w:line="264" w:lineRule="auto"/>
      <w:ind w:hanging="10" w:left="10" w:right="155"/>
      <w:jc w:val="both"/>
      <w:outlineLvl w:val="1"/>
    </w:pPr>
    <w:rPr>
      <w:rFonts w:ascii="Times New Roman" w:hAnsi="Times New Roman"/>
      <w:b w:val="1"/>
      <w:color w:val="000000"/>
      <w:sz w:val="24"/>
    </w:rPr>
  </w:style>
  <w:style w:styleId="Style_26_ch" w:type="character">
    <w:name w:val="heading 2"/>
    <w:link w:val="Style_26"/>
    <w:rPr>
      <w:rFonts w:ascii="Times New Roman" w:hAnsi="Times New Roman"/>
      <w:b w:val="1"/>
      <w:color w:val="000000"/>
      <w:sz w:val="24"/>
    </w:rPr>
  </w:style>
  <w:style w:styleId="Style_27" w:type="table">
    <w:name w:val="TableGrid"/>
    <w:pPr>
      <w:spacing w:after="0" w:line="240" w:lineRule="auto"/>
      <w:ind/>
    </w:pPr>
    <w:tblPr>
      <w:tblCellMar>
        <w:top w:type="dxa" w:w="0"/>
        <w:left w:type="dxa" w:w="0"/>
        <w:bottom w:type="dxa" w:w="0"/>
        <w:right w:type="dxa" w:w="0"/>
      </w:tblCellMar>
    </w:tblPr>
  </w:style>
  <w:style w:default="1" w:styleId="Style_1" w:type="table">
    <w:name w:val="Normal Table"/>
    <w:tblPr>
      <w:tblInd w:type="dxa" w:w="0"/>
      <w:tblCellMar>
        <w:top w:type="dxa" w:w="0"/>
        <w:left w:type="dxa" w:w="108"/>
        <w:bottom w:type="dxa" w:w="0"/>
        <w:right w:type="dxa" w:w="108"/>
      </w:tblCellMar>
    </w:tblPr>
  </w:style>
  <w:style w:styleId="Style_5" w:type="table">
    <w:name w:val="Table Grid"/>
    <w:basedOn w:val="Style_1"/>
    <w:pPr>
      <w:spacing w:after="0" w:line="240" w:lineRule="auto"/>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9" Target="numbering.xml" Type="http://schemas.openxmlformats.org/officeDocument/2006/relationships/numbering"/>
  <Relationship Id="rId8" Target="theme/theme1.xml" Type="http://schemas.openxmlformats.org/officeDocument/2006/relationships/theme"/>
  <Relationship Id="rId7" Target="webSettings.xml" Type="http://schemas.openxmlformats.org/officeDocument/2006/relationships/webSettings"/>
  <Relationship Id="rId6" Target="stylesWithEffects.xml" Type="http://schemas.microsoft.com/office/2007/relationships/stylesWithEffects"/>
  <Relationship Id="rId5" Target="styles.xml" Type="http://schemas.openxmlformats.org/officeDocument/2006/relationships/styles"/>
  <Relationship Id="rId4" Target="settings.xml" Type="http://schemas.openxmlformats.org/officeDocument/2006/relationships/settings"/>
  <Relationship Id="rId3" Target="fontTable.xml" Type="http://schemas.openxmlformats.org/officeDocument/2006/relationships/fontTable"/>
  <Relationship Id="rId2" Target="media/2.png" Type="http://schemas.openxmlformats.org/officeDocument/2006/relationships/image"/>
  <Relationship Id="rId1" Target="media/1.png" Type="http://schemas.openxmlformats.org/officeDocument/2006/relationships/image"/>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MyOffice-CoreFramework-Windows/29-1028.734.7326.662.0@RELEASE-DESKTOP-BETELGEUSE-2.3-RC</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2023-10-16T07:24:14Z</dcterms:modified>
</cp:coreProperties>
</file>