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F0C" w:rsidRDefault="00C43F0C" w:rsidP="00785C5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Сария\Desktop\Рисунок (39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рия\Desktop\Рисунок (395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F0C" w:rsidRDefault="00C43F0C" w:rsidP="00785C5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</w:p>
    <w:p w:rsidR="00C43F0C" w:rsidRDefault="00C43F0C" w:rsidP="00785C5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</w:p>
    <w:p w:rsidR="00785C5B" w:rsidRDefault="00785C5B" w:rsidP="00785C5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Государственное казенное общеобразовательное учреждение</w:t>
      </w:r>
    </w:p>
    <w:p w:rsidR="00785C5B" w:rsidRDefault="00785C5B" w:rsidP="00785C5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«Специальная (коррекционная) школа - интернат»</w:t>
      </w:r>
    </w:p>
    <w:p w:rsidR="00785C5B" w:rsidRDefault="00785C5B" w:rsidP="00785C5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</w:t>
      </w:r>
      <w:proofErr w:type="gramStart"/>
      <w:r>
        <w:rPr>
          <w:rFonts w:ascii="Times New Roman" w:hAnsi="Times New Roman"/>
          <w:b/>
          <w:sz w:val="26"/>
          <w:szCs w:val="26"/>
        </w:rPr>
        <w:t>.Ч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ерный Отрог  </w:t>
      </w:r>
      <w:proofErr w:type="spellStart"/>
      <w:r>
        <w:rPr>
          <w:rFonts w:ascii="Times New Roman" w:hAnsi="Times New Roman"/>
          <w:b/>
          <w:sz w:val="26"/>
          <w:szCs w:val="26"/>
        </w:rPr>
        <w:t>Саракташского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района  Оренбургской области</w:t>
      </w:r>
    </w:p>
    <w:p w:rsidR="00785C5B" w:rsidRDefault="00785C5B" w:rsidP="00785C5B">
      <w:pPr>
        <w:pStyle w:val="zagbig"/>
        <w:rPr>
          <w:bCs/>
          <w:sz w:val="28"/>
          <w:szCs w:val="28"/>
        </w:rPr>
      </w:pPr>
    </w:p>
    <w:tbl>
      <w:tblPr>
        <w:tblW w:w="5000" w:type="pct"/>
        <w:jc w:val="center"/>
        <w:tblInd w:w="-3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4"/>
        <w:gridCol w:w="3071"/>
        <w:gridCol w:w="3406"/>
      </w:tblGrid>
      <w:tr w:rsidR="00785C5B" w:rsidTr="009A6367">
        <w:trPr>
          <w:trHeight w:val="2146"/>
          <w:jc w:val="center"/>
        </w:trPr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Согласовано  </w:t>
            </w:r>
          </w:p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заседании МС</w:t>
            </w:r>
          </w:p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</w:p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5C5B" w:rsidRDefault="00570C77" w:rsidP="009A636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29 » августа 2023</w:t>
            </w:r>
            <w:r w:rsidR="00785C5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зам. директора УВР</w:t>
            </w:r>
          </w:p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Тактаева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Е.А./</w:t>
            </w:r>
          </w:p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29  » августа 2023г.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Директор школы - интерната</w:t>
            </w:r>
          </w:p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_______/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Биктина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Э.Э./</w:t>
            </w:r>
          </w:p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85C5B" w:rsidRDefault="00785C5B" w:rsidP="009A6367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  29  » августа 2023г.</w:t>
            </w:r>
          </w:p>
        </w:tc>
      </w:tr>
    </w:tbl>
    <w:p w:rsidR="00785C5B" w:rsidRDefault="00785C5B" w:rsidP="00785C5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5C5B" w:rsidRDefault="00785C5B" w:rsidP="00785C5B">
      <w:pPr>
        <w:rPr>
          <w:rFonts w:ascii="Times New Roman" w:hAnsi="Times New Roman"/>
          <w:b/>
          <w:sz w:val="28"/>
          <w:szCs w:val="28"/>
        </w:rPr>
      </w:pPr>
    </w:p>
    <w:p w:rsidR="00785C5B" w:rsidRDefault="00785C5B" w:rsidP="00785C5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5C5B" w:rsidRDefault="00785C5B" w:rsidP="00785C5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5C5B" w:rsidRDefault="00785C5B" w:rsidP="00785C5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785C5B" w:rsidRDefault="00785C5B" w:rsidP="00785C5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 внеурочной деятельности </w:t>
      </w:r>
    </w:p>
    <w:p w:rsidR="00785C5B" w:rsidRDefault="00BE14BE" w:rsidP="00785C5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«Читаем выразительно</w:t>
      </w:r>
      <w:r w:rsidR="00785C5B">
        <w:rPr>
          <w:rFonts w:ascii="Times New Roman" w:hAnsi="Times New Roman"/>
          <w:b/>
          <w:sz w:val="28"/>
          <w:szCs w:val="28"/>
        </w:rPr>
        <w:t>» во</w:t>
      </w:r>
    </w:p>
    <w:p w:rsidR="00785C5B" w:rsidRDefault="00785C5B" w:rsidP="00785C5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 </w:t>
      </w:r>
      <w:proofErr w:type="gramStart"/>
      <w:r>
        <w:rPr>
          <w:rFonts w:ascii="Times New Roman" w:hAnsi="Times New Roman"/>
          <w:b/>
          <w:sz w:val="28"/>
          <w:szCs w:val="28"/>
        </w:rPr>
        <w:t>классе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на 2023-2024 учебный год</w:t>
      </w:r>
    </w:p>
    <w:p w:rsidR="00785C5B" w:rsidRDefault="00785C5B" w:rsidP="00785C5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5C5B" w:rsidRDefault="00785C5B" w:rsidP="00785C5B">
      <w:pPr>
        <w:spacing w:before="100" w:beforeAutospacing="1" w:after="100" w:afterAutospacing="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85C5B" w:rsidRDefault="00785C5B" w:rsidP="0078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5C5B" w:rsidRDefault="00785C5B" w:rsidP="0078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5C5B" w:rsidRDefault="00785C5B" w:rsidP="0078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5C5B" w:rsidRDefault="00785C5B" w:rsidP="0078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5C5B" w:rsidRDefault="00785C5B" w:rsidP="0078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5C5B" w:rsidRDefault="00785C5B" w:rsidP="0078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5C5B" w:rsidRDefault="00785C5B" w:rsidP="0078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5C5B" w:rsidRDefault="00785C5B" w:rsidP="0078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5C5B" w:rsidRDefault="00785C5B" w:rsidP="0078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5C5B" w:rsidRDefault="00785C5B" w:rsidP="0078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5C5B" w:rsidRDefault="00785C5B" w:rsidP="0078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5C5B" w:rsidRDefault="00785C5B" w:rsidP="0078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Составила:  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Колбекова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С.Х. </w:t>
      </w:r>
    </w:p>
    <w:p w:rsidR="00785C5B" w:rsidRDefault="00785C5B" w:rsidP="00785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5C5B" w:rsidRDefault="00A51B97" w:rsidP="00A51B97">
      <w:pPr>
        <w:shd w:val="clear" w:color="auto" w:fill="FFFFFF"/>
        <w:tabs>
          <w:tab w:val="left" w:pos="5685"/>
        </w:tabs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ab/>
      </w:r>
    </w:p>
    <w:p w:rsidR="00A51B97" w:rsidRDefault="00A51B97" w:rsidP="00A51B97">
      <w:pPr>
        <w:shd w:val="clear" w:color="auto" w:fill="FFFFFF"/>
        <w:tabs>
          <w:tab w:val="left" w:pos="5685"/>
        </w:tabs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A51B97" w:rsidRDefault="00A51B97" w:rsidP="00A51B97">
      <w:pPr>
        <w:shd w:val="clear" w:color="auto" w:fill="FFFFFF"/>
        <w:tabs>
          <w:tab w:val="left" w:pos="5685"/>
        </w:tabs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85C5B" w:rsidRDefault="00785C5B" w:rsidP="00611C1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11C1F" w:rsidRPr="00611C1F" w:rsidRDefault="00611C1F" w:rsidP="00611C1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611C1F" w:rsidRPr="00611C1F" w:rsidRDefault="00611C1F" w:rsidP="00611C1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</w:t>
      </w:r>
      <w:r w:rsidR="00DE70B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амма курса «Читаем выразительно</w:t>
      </w: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для 2 класса разработана в соответствии с правовыми нормативными документами:</w:t>
      </w:r>
    </w:p>
    <w:p w:rsidR="00611C1F" w:rsidRPr="00611C1F" w:rsidRDefault="00611C1F" w:rsidP="00611C1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Федеральный государственный образовательный стандарт начального общего образования (ФГОС НОО) от 6.10.2009 № 373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</w:t>
      </w: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осознание ценности детского чтения, как средства образования и воспитания школьников, как залог их жизненной судьбы.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формирования правильного сознательного, беглого и выразительного чтения;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развитие кругозора, словарного запаса;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Результаты освоения курса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результате освоения прогр</w:t>
      </w:r>
      <w:r w:rsidR="00570C7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аммы курса «Читаем выразительно</w:t>
      </w: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формируются следующие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предметные умения, соответствующие требованиям федерального государственного образовательного стандарта начального общего образования: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осознавать значимость чтения для личного развития;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формировать потребность в систематическом чтении;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использовать разные виды чтения (ознакомительное, изучающее, выборочное, поисковое);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уметь самостоятельно выбирать интересующую литературу;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пользоваться справочными источниками для понимания и получения дополнительной информации.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Регулятивные умения: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уметь работать с книгой, пользуясь алгоритмом учебных действий;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уметь самостоятельно работать с новым произведением;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уметь работать в парах и группах, участвовать в проектной деятельности, литературных играх;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уметь определять свою роль в общей работе и оценивать свои результаты.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Познавательные учебные умения: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прогнозировать содержание книги до чтения, используя информацию из аппарата книги;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отбирать книги по теме, жанру и авторской принадлежности;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ориентироваться в мире книг (работа с каталогом, с открытым библиотечным фондом);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составлять краткие аннотации к прочитанным книгам;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пользоваться словарями, справочниками, энциклопедиями.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Коммуникативные учебные умения: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участвовать в беседе о прочитанной книге, выражать своё мнение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 аргументировать свою точку зрения;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оценивать поведение героев с точки зрения морали, формировать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свою этическую позицию;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высказывать своё суждение об оформлении и структуре книги;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— участвовать в конкурсах чтецов и рассказчиков;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соблюдать правила общения и поведения в школе, библиотеке,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дома и т. д.</w:t>
      </w:r>
    </w:p>
    <w:p w:rsidR="00611C1F" w:rsidRPr="00611C1F" w:rsidRDefault="00F132B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Базовые </w:t>
      </w:r>
      <w:r w:rsidR="00611C1F"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учебные действия: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составлять выставку книг по теме, авторской принадлежности, жанрам, типам и видам;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различать виды и типы книг;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составлять отзыв о книге, пользуясь её справочным аппаратом;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знать структуру книги и её элементы, справочный аппарат;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пользоваться библиотекой и выполнять правила работы в библиотеке;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пользоваться библиографическим справочником или энциклопедией для получения информации о писателе;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задавать вопросы и находить ответы в словарях и справочниках;</w:t>
      </w:r>
    </w:p>
    <w:p w:rsidR="00611C1F" w:rsidRP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собирать, систематизировать и оформлять материал для презентации (выставки, электронные версии, живой журнал, конкурсы и т. д.);</w:t>
      </w:r>
    </w:p>
    <w:p w:rsidR="00611C1F" w:rsidRDefault="00611C1F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11C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работать с детскими газетами и журналами</w:t>
      </w:r>
    </w:p>
    <w:p w:rsidR="00891EBD" w:rsidRDefault="00891EBD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91EBD" w:rsidRDefault="00891EBD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  <w:sectPr w:rsidR="00891EBD" w:rsidSect="008800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17FC" w:rsidRPr="006B7B05" w:rsidRDefault="00FB17FC" w:rsidP="00FB17FC">
      <w:pPr>
        <w:shd w:val="clear" w:color="auto" w:fill="FFFFFF"/>
        <w:spacing w:after="150" w:line="240" w:lineRule="auto"/>
        <w:rPr>
          <w:rStyle w:val="a6"/>
          <w:b/>
          <w:color w:val="auto"/>
          <w:sz w:val="24"/>
          <w:szCs w:val="24"/>
          <w:u w:val="none"/>
          <w:lang w:eastAsia="ru-RU"/>
        </w:rPr>
      </w:pPr>
      <w:r w:rsidRPr="006B7B05">
        <w:rPr>
          <w:rStyle w:val="a6"/>
          <w:b/>
          <w:color w:val="auto"/>
          <w:sz w:val="24"/>
          <w:szCs w:val="24"/>
          <w:u w:val="none"/>
          <w:lang w:eastAsia="ru-RU"/>
        </w:rPr>
        <w:lastRenderedPageBreak/>
        <w:t xml:space="preserve">  Календарно -</w:t>
      </w:r>
      <w:r>
        <w:rPr>
          <w:rStyle w:val="a6"/>
          <w:b/>
          <w:color w:val="auto"/>
          <w:sz w:val="24"/>
          <w:szCs w:val="24"/>
          <w:u w:val="none"/>
          <w:lang w:eastAsia="ru-RU"/>
        </w:rPr>
        <w:t xml:space="preserve"> </w:t>
      </w:r>
      <w:r w:rsidRPr="006B7B05">
        <w:rPr>
          <w:rStyle w:val="a6"/>
          <w:b/>
          <w:color w:val="auto"/>
          <w:sz w:val="24"/>
          <w:szCs w:val="24"/>
          <w:u w:val="none"/>
          <w:lang w:eastAsia="ru-RU"/>
        </w:rPr>
        <w:t>тематическое  планирование  по внеурочной деятельности</w:t>
      </w:r>
      <w:r>
        <w:rPr>
          <w:rStyle w:val="a6"/>
          <w:b/>
          <w:color w:val="auto"/>
          <w:sz w:val="24"/>
          <w:szCs w:val="24"/>
          <w:u w:val="none"/>
          <w:lang w:eastAsia="ru-RU"/>
        </w:rPr>
        <w:t xml:space="preserve">  </w:t>
      </w:r>
      <w:r w:rsidRPr="006B7B05">
        <w:rPr>
          <w:rStyle w:val="a6"/>
          <w:b/>
          <w:color w:val="auto"/>
          <w:sz w:val="24"/>
          <w:szCs w:val="24"/>
          <w:u w:val="none"/>
          <w:lang w:eastAsia="ru-RU"/>
        </w:rPr>
        <w:t xml:space="preserve"> « Читаем</w:t>
      </w:r>
      <w:r>
        <w:rPr>
          <w:rStyle w:val="a6"/>
          <w:b/>
          <w:color w:val="auto"/>
          <w:sz w:val="24"/>
          <w:szCs w:val="24"/>
          <w:u w:val="none"/>
          <w:lang w:eastAsia="ru-RU"/>
        </w:rPr>
        <w:t xml:space="preserve">  </w:t>
      </w:r>
      <w:r w:rsidRPr="006B7B05">
        <w:rPr>
          <w:rStyle w:val="a6"/>
          <w:b/>
          <w:color w:val="auto"/>
          <w:sz w:val="24"/>
          <w:szCs w:val="24"/>
          <w:u w:val="none"/>
          <w:lang w:eastAsia="ru-RU"/>
        </w:rPr>
        <w:t xml:space="preserve"> выразительно», 2 класс</w:t>
      </w:r>
    </w:p>
    <w:tbl>
      <w:tblPr>
        <w:tblpPr w:leftFromText="180" w:rightFromText="180" w:vertAnchor="text" w:tblpY="1"/>
        <w:tblOverlap w:val="never"/>
        <w:tblW w:w="1354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31"/>
        <w:gridCol w:w="6684"/>
        <w:gridCol w:w="3454"/>
        <w:gridCol w:w="756"/>
        <w:gridCol w:w="1223"/>
      </w:tblGrid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Количество часов 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 занятия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№ 1. Развитие беглости чтения. 8 ч.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1-2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Устное народное творчество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7.09,14.09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3- 4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Малые фольклорные жанры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21.09</w:t>
            </w:r>
          </w:p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28.09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5- 6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Русские народные сказки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05.10</w:t>
            </w:r>
          </w:p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12.10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7 -8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Стихи поэтов для детей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19.10</w:t>
            </w:r>
          </w:p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26.10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№ 2. Предупреждение ошибок при чтении. Работа на фонетическом уровне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B17FC" w:rsidTr="009A6367">
        <w:trPr>
          <w:gridAfter w:val="1"/>
          <w:wAfter w:w="1223" w:type="dxa"/>
        </w:trPr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Стихи русских поэтов об осени</w:t>
            </w:r>
          </w:p>
        </w:tc>
        <w:tc>
          <w:tcPr>
            <w:tcW w:w="3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09.11</w:t>
            </w:r>
          </w:p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10-11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Сказки А.С.Пушкина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16.11</w:t>
            </w:r>
          </w:p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23.11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Басни И.А.Крылова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30.11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Стихи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Б.Заходера</w:t>
            </w:r>
            <w:proofErr w:type="spellEnd"/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07.12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Стихи и рассказы о ребятах-сверстниках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14..12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 братьях наших меньших (Рассказы о животных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В.Чаплиной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Б.Житкова)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21.12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16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Обучение выразительному чтению. Работа на лексическом уровне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28.12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 17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Веселые произведения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Б.Заходера</w:t>
            </w:r>
            <w:proofErr w:type="spellEnd"/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11.01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18 -19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Сказки К.Чуковского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 w:line="240" w:lineRule="auto"/>
              <w:rPr>
                <w:rFonts w:ascii="Arial" w:eastAsia="Times New Roman" w:hAnsi="Arial" w:cs="Arial"/>
                <w:color w:val="252525"/>
                <w:lang w:eastAsia="ru-RU"/>
              </w:rPr>
            </w:pPr>
            <w:r>
              <w:rPr>
                <w:rFonts w:ascii="Arial" w:eastAsia="Times New Roman" w:hAnsi="Arial" w:cs="Arial"/>
                <w:color w:val="252525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18.01</w:t>
            </w:r>
          </w:p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25.01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20 - 21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Рассказы о животных В.Бианки, Н.Сладкова,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Е.Чарушина</w:t>
            </w:r>
            <w:proofErr w:type="spellEnd"/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08.02</w:t>
            </w:r>
          </w:p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15.02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22 - 23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Короткие рассказы Е.Пермяка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22.02</w:t>
            </w:r>
          </w:p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29.02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24 - 25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Маршак-переводчик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 w:line="240" w:lineRule="auto"/>
              <w:rPr>
                <w:rFonts w:ascii="Arial" w:eastAsia="Times New Roman" w:hAnsi="Arial" w:cs="Arial"/>
                <w:color w:val="252525"/>
                <w:lang w:eastAsia="ru-RU"/>
              </w:rPr>
            </w:pPr>
            <w:r>
              <w:rPr>
                <w:rFonts w:ascii="Arial" w:eastAsia="Times New Roman" w:hAnsi="Arial" w:cs="Arial"/>
                <w:color w:val="252525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07.03</w:t>
            </w:r>
          </w:p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14.03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№ 4. Обучение осознанному чтению. Работа на синтаксическом уровне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26 - 27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Рассказы и сказки Н.Носова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 w:line="240" w:lineRule="auto"/>
              <w:rPr>
                <w:rFonts w:ascii="Arial" w:eastAsia="Times New Roman" w:hAnsi="Arial" w:cs="Arial"/>
                <w:color w:val="252525"/>
                <w:lang w:eastAsia="ru-RU"/>
              </w:rPr>
            </w:pPr>
            <w:r>
              <w:rPr>
                <w:rFonts w:ascii="Arial" w:eastAsia="Times New Roman" w:hAnsi="Arial" w:cs="Arial"/>
                <w:color w:val="252525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21.03</w:t>
            </w:r>
          </w:p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04.04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28 - 29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Современные детские журналы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11.04</w:t>
            </w:r>
          </w:p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18.04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30 - 31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чем рассказывают журналы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.25.04</w:t>
            </w:r>
          </w:p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02.05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32 - 33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Комиксы.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16.05</w:t>
            </w:r>
          </w:p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23.05</w:t>
            </w:r>
          </w:p>
        </w:tc>
      </w:tr>
      <w:tr w:rsidR="00FB17FC" w:rsidTr="009A6367"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6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Обобщение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за год</w:t>
            </w:r>
          </w:p>
        </w:tc>
        <w:tc>
          <w:tcPr>
            <w:tcW w:w="4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17FC" w:rsidRDefault="00FB17FC" w:rsidP="009A6367">
            <w:pPr>
              <w:spacing w:after="0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30.05</w:t>
            </w:r>
          </w:p>
        </w:tc>
      </w:tr>
    </w:tbl>
    <w:p w:rsidR="00FB17FC" w:rsidRDefault="00FB17FC" w:rsidP="00FB17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br w:type="textWrapping" w:clear="all"/>
      </w:r>
    </w:p>
    <w:p w:rsidR="00FB17FC" w:rsidRDefault="00FB17FC" w:rsidP="00FB17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B17FC" w:rsidRDefault="00FB17FC" w:rsidP="00FB17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B17FC" w:rsidRDefault="00FB17FC" w:rsidP="00FB17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40F3A" w:rsidRDefault="00640F3A" w:rsidP="00640F3A">
      <w:pPr>
        <w:pStyle w:val="ad"/>
        <w:spacing w:before="64"/>
        <w:ind w:right="770"/>
        <w:jc w:val="right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№1</w:t>
      </w:r>
    </w:p>
    <w:p w:rsidR="00640F3A" w:rsidRDefault="00640F3A" w:rsidP="00640F3A">
      <w:pPr>
        <w:spacing w:before="205"/>
        <w:ind w:left="2496" w:right="2433"/>
        <w:jc w:val="center"/>
        <w:rPr>
          <w:b/>
          <w:sz w:val="24"/>
        </w:rPr>
      </w:pPr>
      <w:r>
        <w:rPr>
          <w:b/>
          <w:sz w:val="24"/>
        </w:rPr>
        <w:t>ПРОТОКОЛ</w:t>
      </w:r>
    </w:p>
    <w:p w:rsidR="00640F3A" w:rsidRDefault="00640F3A" w:rsidP="00640F3A">
      <w:pPr>
        <w:spacing w:before="5" w:line="237" w:lineRule="auto"/>
        <w:ind w:left="2883" w:right="2756" w:firstLine="807"/>
        <w:rPr>
          <w:b/>
          <w:sz w:val="24"/>
        </w:rPr>
      </w:pPr>
      <w:r>
        <w:rPr>
          <w:b/>
          <w:sz w:val="24"/>
        </w:rPr>
        <w:t>промежуточной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640F3A" w:rsidRDefault="00640F3A" w:rsidP="00640F3A">
      <w:pPr>
        <w:tabs>
          <w:tab w:val="left" w:pos="4650"/>
          <w:tab w:val="left" w:pos="5436"/>
        </w:tabs>
        <w:spacing w:line="275" w:lineRule="exact"/>
        <w:ind w:left="3666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/20</w:t>
      </w:r>
      <w:r>
        <w:rPr>
          <w:sz w:val="24"/>
          <w:u w:val="single"/>
        </w:rPr>
        <w:tab/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</w:p>
    <w:p w:rsidR="00640F3A" w:rsidRDefault="00640F3A" w:rsidP="00640F3A">
      <w:pPr>
        <w:pStyle w:val="ad"/>
        <w:rPr>
          <w:sz w:val="25"/>
        </w:rPr>
      </w:pPr>
    </w:p>
    <w:p w:rsidR="00640F3A" w:rsidRDefault="00640F3A" w:rsidP="00640F3A">
      <w:pPr>
        <w:tabs>
          <w:tab w:val="left" w:pos="10085"/>
        </w:tabs>
        <w:spacing w:before="90"/>
        <w:ind w:left="233"/>
        <w:rPr>
          <w:sz w:val="24"/>
        </w:rPr>
      </w:pPr>
      <w:r>
        <w:rPr>
          <w:sz w:val="24"/>
        </w:rPr>
        <w:t>Название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40F3A" w:rsidRDefault="0056586D" w:rsidP="00640F3A">
      <w:pPr>
        <w:pStyle w:val="ad"/>
        <w:spacing w:before="6"/>
        <w:rPr>
          <w:sz w:val="19"/>
        </w:rPr>
      </w:pPr>
      <w:r w:rsidRPr="0056586D">
        <w:pict>
          <v:shape id="_x0000_s1026" style="position:absolute;margin-left:56.65pt;margin-top:13.4pt;width:492.1pt;height:.1pt;z-index:-251658752;mso-wrap-distance-left:0;mso-wrap-distance-right:0;mso-position-horizontal-relative:page" coordorigin="1133,268" coordsize="9842,0" path="m1133,268r9842,e" filled="f" strokeweight=".48pt">
            <v:path arrowok="t"/>
            <w10:wrap type="topAndBottom" anchorx="page"/>
          </v:shape>
        </w:pict>
      </w:r>
    </w:p>
    <w:p w:rsidR="00640F3A" w:rsidRDefault="00640F3A" w:rsidP="00640F3A">
      <w:pPr>
        <w:tabs>
          <w:tab w:val="left" w:pos="10087"/>
        </w:tabs>
        <w:spacing w:line="245" w:lineRule="exact"/>
        <w:ind w:left="233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40F3A" w:rsidRDefault="00640F3A" w:rsidP="00640F3A">
      <w:pPr>
        <w:tabs>
          <w:tab w:val="left" w:pos="10109"/>
          <w:tab w:val="left" w:pos="10144"/>
        </w:tabs>
        <w:spacing w:before="2"/>
        <w:ind w:left="233" w:right="148"/>
        <w:jc w:val="both"/>
        <w:rPr>
          <w:sz w:val="24"/>
        </w:rPr>
      </w:pPr>
      <w:r>
        <w:rPr>
          <w:sz w:val="24"/>
        </w:rPr>
        <w:t>ФИО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19"/>
          <w:sz w:val="24"/>
          <w:u w:val="single"/>
        </w:rPr>
        <w:t xml:space="preserve"> </w:t>
      </w:r>
      <w:r>
        <w:rPr>
          <w:sz w:val="24"/>
        </w:rPr>
        <w:t xml:space="preserve"> Количество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(по</w:t>
      </w:r>
      <w:r>
        <w:rPr>
          <w:spacing w:val="-6"/>
          <w:sz w:val="24"/>
        </w:rPr>
        <w:t xml:space="preserve"> </w:t>
      </w:r>
      <w:r>
        <w:rPr>
          <w:sz w:val="24"/>
        </w:rPr>
        <w:t>списку)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7"/>
          <w:sz w:val="24"/>
        </w:rPr>
        <w:t xml:space="preserve"> </w:t>
      </w:r>
      <w:r>
        <w:rPr>
          <w:sz w:val="24"/>
        </w:rPr>
        <w:t>аттестации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19"/>
          <w:sz w:val="24"/>
          <w:u w:val="single"/>
        </w:rPr>
        <w:t xml:space="preserve"> </w:t>
      </w:r>
      <w:r>
        <w:rPr>
          <w:sz w:val="24"/>
        </w:rPr>
        <w:t xml:space="preserve"> Дата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                                                                              Форма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8"/>
          <w:sz w:val="24"/>
        </w:rPr>
        <w:t xml:space="preserve"> </w:t>
      </w:r>
      <w:r>
        <w:rPr>
          <w:sz w:val="24"/>
        </w:rPr>
        <w:t>аттестации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Вид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результатов:</w:t>
      </w:r>
      <w:r>
        <w:rPr>
          <w:spacing w:val="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(высокий,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средний,</w:t>
      </w:r>
      <w:r>
        <w:rPr>
          <w:spacing w:val="-1"/>
          <w:sz w:val="24"/>
        </w:rPr>
        <w:t xml:space="preserve"> </w:t>
      </w:r>
      <w:r>
        <w:rPr>
          <w:sz w:val="24"/>
        </w:rPr>
        <w:t>низкий)</w:t>
      </w:r>
    </w:p>
    <w:p w:rsidR="00640F3A" w:rsidRDefault="00640F3A" w:rsidP="00640F3A">
      <w:pPr>
        <w:pStyle w:val="ad"/>
        <w:spacing w:before="6"/>
        <w:rPr>
          <w:sz w:val="33"/>
        </w:rPr>
      </w:pPr>
    </w:p>
    <w:p w:rsidR="00640F3A" w:rsidRDefault="00640F3A" w:rsidP="00640F3A">
      <w:pPr>
        <w:ind w:left="2496" w:right="2436"/>
        <w:jc w:val="center"/>
        <w:rPr>
          <w:b/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(ПА)</w:t>
      </w:r>
    </w:p>
    <w:p w:rsidR="00640F3A" w:rsidRDefault="00640F3A" w:rsidP="00640F3A">
      <w:pPr>
        <w:pStyle w:val="ad"/>
        <w:rPr>
          <w:b/>
          <w:sz w:val="20"/>
        </w:rPr>
      </w:pPr>
    </w:p>
    <w:p w:rsidR="00640F3A" w:rsidRDefault="00640F3A" w:rsidP="00640F3A">
      <w:pPr>
        <w:pStyle w:val="ad"/>
        <w:spacing w:before="2"/>
        <w:rPr>
          <w:b/>
          <w:sz w:val="12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97"/>
        <w:gridCol w:w="3823"/>
        <w:gridCol w:w="1258"/>
        <w:gridCol w:w="1258"/>
        <w:gridCol w:w="898"/>
        <w:gridCol w:w="2031"/>
      </w:tblGrid>
      <w:tr w:rsidR="00640F3A" w:rsidTr="00D45AEE">
        <w:trPr>
          <w:trHeight w:val="493"/>
        </w:trPr>
        <w:tc>
          <w:tcPr>
            <w:tcW w:w="797" w:type="dxa"/>
            <w:vMerge w:val="restart"/>
          </w:tcPr>
          <w:p w:rsidR="00640F3A" w:rsidRDefault="00640F3A" w:rsidP="00D45AEE">
            <w:pPr>
              <w:pStyle w:val="TableParagraph"/>
              <w:spacing w:before="1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823" w:type="dxa"/>
            <w:vMerge w:val="restart"/>
          </w:tcPr>
          <w:p w:rsidR="00640F3A" w:rsidRDefault="00640F3A" w:rsidP="00D45AEE">
            <w:pPr>
              <w:pStyle w:val="TableParagraph"/>
              <w:spacing w:before="1"/>
              <w:ind w:left="30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Фамилия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имя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обучающегося</w:t>
            </w:r>
            <w:proofErr w:type="spellEnd"/>
          </w:p>
        </w:tc>
        <w:tc>
          <w:tcPr>
            <w:tcW w:w="3414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spacing w:line="272" w:lineRule="exact"/>
              <w:ind w:left="997"/>
              <w:rPr>
                <w:sz w:val="24"/>
              </w:rPr>
            </w:pPr>
            <w:proofErr w:type="spellStart"/>
            <w:r>
              <w:rPr>
                <w:sz w:val="24"/>
              </w:rPr>
              <w:t>Результат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</w:t>
            </w:r>
          </w:p>
        </w:tc>
        <w:tc>
          <w:tcPr>
            <w:tcW w:w="2031" w:type="dxa"/>
            <w:vMerge w:val="restart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spacing w:line="272" w:lineRule="exact"/>
              <w:ind w:left="383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</w:p>
        </w:tc>
      </w:tr>
      <w:tr w:rsidR="00640F3A" w:rsidTr="00D45AEE">
        <w:trPr>
          <w:trHeight w:val="820"/>
        </w:trPr>
        <w:tc>
          <w:tcPr>
            <w:tcW w:w="797" w:type="dxa"/>
            <w:vMerge/>
            <w:tcBorders>
              <w:top w:val="nil"/>
            </w:tcBorders>
          </w:tcPr>
          <w:p w:rsidR="00640F3A" w:rsidRDefault="00640F3A" w:rsidP="00D45AEE">
            <w:pPr>
              <w:rPr>
                <w:sz w:val="2"/>
                <w:szCs w:val="2"/>
              </w:rPr>
            </w:pPr>
          </w:p>
        </w:tc>
        <w:tc>
          <w:tcPr>
            <w:tcW w:w="3823" w:type="dxa"/>
            <w:vMerge/>
            <w:tcBorders>
              <w:top w:val="nil"/>
            </w:tcBorders>
          </w:tcPr>
          <w:p w:rsidR="00640F3A" w:rsidRDefault="00640F3A" w:rsidP="00D45AEE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tcBorders>
              <w:top w:val="single" w:sz="4" w:space="0" w:color="000000"/>
            </w:tcBorders>
          </w:tcPr>
          <w:p w:rsidR="00640F3A" w:rsidRDefault="00640F3A" w:rsidP="00D45AEE">
            <w:pPr>
              <w:pStyle w:val="TableParagraph"/>
              <w:spacing w:line="237" w:lineRule="auto"/>
              <w:ind w:left="215" w:right="134" w:hanging="53"/>
              <w:rPr>
                <w:sz w:val="24"/>
              </w:rPr>
            </w:pPr>
            <w:proofErr w:type="spellStart"/>
            <w:r>
              <w:rPr>
                <w:sz w:val="24"/>
              </w:rPr>
              <w:t>Высокий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  <w:tc>
          <w:tcPr>
            <w:tcW w:w="1258" w:type="dxa"/>
            <w:tcBorders>
              <w:top w:val="single" w:sz="4" w:space="0" w:color="000000"/>
            </w:tcBorders>
          </w:tcPr>
          <w:p w:rsidR="00640F3A" w:rsidRDefault="00640F3A" w:rsidP="00D45AEE">
            <w:pPr>
              <w:pStyle w:val="TableParagraph"/>
              <w:spacing w:line="237" w:lineRule="auto"/>
              <w:ind w:left="219" w:right="150" w:hanging="3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Средний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  <w:tc>
          <w:tcPr>
            <w:tcW w:w="898" w:type="dxa"/>
            <w:tcBorders>
              <w:top w:val="single" w:sz="4" w:space="0" w:color="000000"/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spacing w:line="237" w:lineRule="auto"/>
              <w:ind w:left="32" w:right="13"/>
              <w:rPr>
                <w:sz w:val="24"/>
              </w:rPr>
            </w:pPr>
            <w:proofErr w:type="spellStart"/>
            <w:r>
              <w:rPr>
                <w:sz w:val="24"/>
              </w:rPr>
              <w:t>Низкий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  <w:tc>
          <w:tcPr>
            <w:tcW w:w="2031" w:type="dxa"/>
            <w:vMerge/>
            <w:tcBorders>
              <w:top w:val="nil"/>
              <w:left w:val="single" w:sz="4" w:space="0" w:color="000000"/>
            </w:tcBorders>
          </w:tcPr>
          <w:p w:rsidR="00640F3A" w:rsidRDefault="00640F3A" w:rsidP="00D45AEE">
            <w:pPr>
              <w:rPr>
                <w:sz w:val="2"/>
                <w:szCs w:val="2"/>
              </w:rPr>
            </w:pPr>
          </w:p>
        </w:tc>
      </w:tr>
      <w:tr w:rsidR="00640F3A" w:rsidTr="00D45AEE">
        <w:trPr>
          <w:trHeight w:val="277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7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2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7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7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3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7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2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7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7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3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7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7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2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7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7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3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  <w:tr w:rsidR="00640F3A" w:rsidTr="00D45AEE">
        <w:trPr>
          <w:trHeight w:val="277"/>
        </w:trPr>
        <w:tc>
          <w:tcPr>
            <w:tcW w:w="797" w:type="dxa"/>
          </w:tcPr>
          <w:p w:rsidR="00640F3A" w:rsidRDefault="00640F3A" w:rsidP="00D45AEE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23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640F3A" w:rsidRDefault="00640F3A" w:rsidP="00D45AEE">
            <w:pPr>
              <w:pStyle w:val="TableParagraph"/>
              <w:rPr>
                <w:sz w:val="20"/>
              </w:rPr>
            </w:pPr>
          </w:p>
        </w:tc>
      </w:tr>
    </w:tbl>
    <w:p w:rsidR="00640F3A" w:rsidRDefault="00640F3A" w:rsidP="00640F3A">
      <w:pPr>
        <w:pStyle w:val="ad"/>
        <w:spacing w:before="5"/>
        <w:rPr>
          <w:b/>
          <w:sz w:val="23"/>
        </w:rPr>
      </w:pPr>
    </w:p>
    <w:p w:rsidR="00640F3A" w:rsidRDefault="00640F3A" w:rsidP="00640F3A">
      <w:pPr>
        <w:tabs>
          <w:tab w:val="left" w:pos="3501"/>
          <w:tab w:val="left" w:pos="3617"/>
          <w:tab w:val="left" w:pos="3651"/>
        </w:tabs>
        <w:spacing w:before="1"/>
        <w:ind w:left="943" w:right="4938" w:hanging="711"/>
        <w:rPr>
          <w:sz w:val="24"/>
        </w:rPr>
      </w:pPr>
      <w:r>
        <w:rPr>
          <w:sz w:val="24"/>
          <w:u w:val="single"/>
        </w:rPr>
        <w:t>Всего по результатам промежуточной аттестации:</w:t>
      </w:r>
      <w:r>
        <w:rPr>
          <w:spacing w:val="-57"/>
          <w:sz w:val="24"/>
        </w:rPr>
        <w:t xml:space="preserve"> </w:t>
      </w:r>
      <w:r>
        <w:rPr>
          <w:sz w:val="24"/>
        </w:rPr>
        <w:t>высокий уровень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средний</w:t>
      </w:r>
      <w:r>
        <w:rPr>
          <w:spacing w:val="3"/>
          <w:sz w:val="24"/>
        </w:rPr>
        <w:t xml:space="preserve"> </w:t>
      </w:r>
      <w:r>
        <w:rPr>
          <w:sz w:val="24"/>
        </w:rPr>
        <w:t>уровень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низкий уровень</w:t>
      </w:r>
      <w:r>
        <w:rPr>
          <w:sz w:val="24"/>
          <w:u w:val="single"/>
        </w:rPr>
        <w:tab/>
      </w:r>
      <w:r>
        <w:rPr>
          <w:sz w:val="24"/>
        </w:rPr>
        <w:t>обучающихся</w:t>
      </w:r>
    </w:p>
    <w:p w:rsidR="00640F3A" w:rsidRDefault="00640F3A" w:rsidP="00640F3A">
      <w:pPr>
        <w:pStyle w:val="ad"/>
        <w:spacing w:before="9"/>
        <w:rPr>
          <w:sz w:val="23"/>
        </w:rPr>
      </w:pPr>
    </w:p>
    <w:p w:rsidR="00640F3A" w:rsidRDefault="00640F3A" w:rsidP="00640F3A">
      <w:pPr>
        <w:tabs>
          <w:tab w:val="left" w:pos="3575"/>
          <w:tab w:val="left" w:pos="7832"/>
        </w:tabs>
        <w:ind w:left="233"/>
        <w:jc w:val="both"/>
        <w:rPr>
          <w:sz w:val="24"/>
        </w:rPr>
      </w:pPr>
      <w:r>
        <w:rPr>
          <w:sz w:val="24"/>
        </w:rPr>
        <w:t>Педагог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640F3A" w:rsidRDefault="00640F3A" w:rsidP="00640F3A">
      <w:pPr>
        <w:tabs>
          <w:tab w:val="left" w:pos="4703"/>
        </w:tabs>
        <w:spacing w:before="6"/>
        <w:ind w:left="1846"/>
        <w:rPr>
          <w:i/>
          <w:sz w:val="18"/>
        </w:rPr>
      </w:pPr>
      <w:r>
        <w:rPr>
          <w:i/>
          <w:sz w:val="18"/>
        </w:rPr>
        <w:t>Подпись</w:t>
      </w:r>
      <w:r>
        <w:rPr>
          <w:i/>
          <w:sz w:val="18"/>
        </w:rPr>
        <w:tab/>
        <w:t>Расшифровка</w:t>
      </w:r>
    </w:p>
    <w:p w:rsidR="00FB17FC" w:rsidRDefault="00FB17FC" w:rsidP="00FB17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B17FC" w:rsidRDefault="00FB17FC" w:rsidP="00FB17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B17FC" w:rsidRDefault="00FB17FC" w:rsidP="00FB17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B17FC" w:rsidRDefault="00FB17FC" w:rsidP="00FB17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B17FC" w:rsidRDefault="00FB17FC" w:rsidP="00FB17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F0366" w:rsidRPr="007256A3" w:rsidRDefault="00BF0366" w:rsidP="00BF0366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Приложение 1</w:t>
      </w:r>
    </w:p>
    <w:p w:rsidR="00BF0366" w:rsidRPr="007256A3" w:rsidRDefault="00BF0366" w:rsidP="00BF0366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Промежуточная аттестация внеурочной деятельности:</w:t>
      </w:r>
    </w:p>
    <w:p w:rsidR="00BF0366" w:rsidRPr="007256A3" w:rsidRDefault="00BF0366" w:rsidP="00BF03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256A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Степень освоения обучающимися рабочей программы внеурочной деятельности в соответствии с критериями</w:t>
      </w:r>
      <w:r w:rsidRPr="00725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BF0366" w:rsidRPr="007256A3" w:rsidRDefault="00BF0366" w:rsidP="00BF03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высокий уровень – успешное освоение </w:t>
      </w:r>
      <w:proofErr w:type="gramStart"/>
      <w:r w:rsidRPr="00725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725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70% содержания рабочей программы внеурочной деятельности;</w:t>
      </w:r>
    </w:p>
    <w:p w:rsidR="00BF0366" w:rsidRPr="007256A3" w:rsidRDefault="00BF0366" w:rsidP="00BF03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достаточный уровень – успешное освоение </w:t>
      </w:r>
      <w:proofErr w:type="gramStart"/>
      <w:r w:rsidRPr="00725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725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50% до 70% содержания рабочей программы внеурочной деятельности;</w:t>
      </w:r>
    </w:p>
    <w:p w:rsidR="00BF0366" w:rsidRPr="007256A3" w:rsidRDefault="00BF0366" w:rsidP="00BF03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допустимый уровень – успешное освоение </w:t>
      </w:r>
      <w:proofErr w:type="gramStart"/>
      <w:r w:rsidRPr="00725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725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менее 50% содержания рабочей программы внеурочной деятельности.</w:t>
      </w:r>
    </w:p>
    <w:p w:rsidR="00BF0366" w:rsidRPr="007256A3" w:rsidRDefault="00BF0366" w:rsidP="00BF03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проверочной работы заполняется:</w:t>
      </w:r>
    </w:p>
    <w:p w:rsidR="00BF0366" w:rsidRPr="007256A3" w:rsidRDefault="00BF0366" w:rsidP="00BF036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Уровневая таблица мониторинга результатов</w:t>
      </w:r>
    </w:p>
    <w:tbl>
      <w:tblPr>
        <w:tblW w:w="1020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93"/>
        <w:gridCol w:w="2563"/>
        <w:gridCol w:w="513"/>
        <w:gridCol w:w="78"/>
        <w:gridCol w:w="761"/>
        <w:gridCol w:w="125"/>
        <w:gridCol w:w="513"/>
        <w:gridCol w:w="513"/>
        <w:gridCol w:w="513"/>
        <w:gridCol w:w="1600"/>
        <w:gridCol w:w="2128"/>
      </w:tblGrid>
      <w:tr w:rsidR="00BF0366" w:rsidRPr="007256A3" w:rsidTr="00312284">
        <w:tc>
          <w:tcPr>
            <w:tcW w:w="4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 w:rsidRPr="0072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2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2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 ученика</w:t>
            </w:r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Правильное выполнение задания</w:t>
            </w:r>
          </w:p>
        </w:tc>
        <w:tc>
          <w:tcPr>
            <w:tcW w:w="205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выполнения заданий</w:t>
            </w:r>
          </w:p>
        </w:tc>
      </w:tr>
      <w:tr w:rsidR="00BF0366" w:rsidRPr="007256A3" w:rsidTr="00312284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366" w:rsidRPr="007256A3" w:rsidRDefault="00BF0366" w:rsidP="0031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366" w:rsidRPr="007256A3" w:rsidRDefault="00BF0366" w:rsidP="0031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0366" w:rsidRPr="007256A3" w:rsidRDefault="00BF0366" w:rsidP="00312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0366" w:rsidRPr="007256A3" w:rsidTr="00312284">
        <w:trPr>
          <w:trHeight w:val="75"/>
        </w:trPr>
        <w:tc>
          <w:tcPr>
            <w:tcW w:w="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0366" w:rsidRPr="007256A3" w:rsidTr="00312284">
        <w:trPr>
          <w:trHeight w:val="75"/>
        </w:trPr>
        <w:tc>
          <w:tcPr>
            <w:tcW w:w="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0366" w:rsidRPr="007256A3" w:rsidTr="00312284">
        <w:trPr>
          <w:trHeight w:val="75"/>
        </w:trPr>
        <w:tc>
          <w:tcPr>
            <w:tcW w:w="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0366" w:rsidRPr="007256A3" w:rsidTr="00312284">
        <w:trPr>
          <w:trHeight w:val="75"/>
        </w:trPr>
        <w:tc>
          <w:tcPr>
            <w:tcW w:w="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0366" w:rsidRPr="007256A3" w:rsidTr="00312284">
        <w:trPr>
          <w:trHeight w:val="75"/>
        </w:trPr>
        <w:tc>
          <w:tcPr>
            <w:tcW w:w="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0366" w:rsidRPr="007256A3" w:rsidTr="00312284">
        <w:trPr>
          <w:trHeight w:val="75"/>
        </w:trPr>
        <w:tc>
          <w:tcPr>
            <w:tcW w:w="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0366" w:rsidRPr="007256A3" w:rsidTr="00312284">
        <w:trPr>
          <w:trHeight w:val="75"/>
        </w:trPr>
        <w:tc>
          <w:tcPr>
            <w:tcW w:w="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0366" w:rsidRPr="007256A3" w:rsidTr="00312284">
        <w:trPr>
          <w:trHeight w:val="75"/>
        </w:trPr>
        <w:tc>
          <w:tcPr>
            <w:tcW w:w="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0366" w:rsidRPr="007256A3" w:rsidTr="00312284">
        <w:trPr>
          <w:trHeight w:val="75"/>
        </w:trPr>
        <w:tc>
          <w:tcPr>
            <w:tcW w:w="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0366" w:rsidRPr="007256A3" w:rsidTr="00312284">
        <w:trPr>
          <w:trHeight w:val="75"/>
        </w:trPr>
        <w:tc>
          <w:tcPr>
            <w:tcW w:w="292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справившихся</w:t>
            </w:r>
            <w:proofErr w:type="gramEnd"/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заданиями (%)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0366" w:rsidRPr="007256A3" w:rsidTr="00312284">
        <w:trPr>
          <w:trHeight w:val="60"/>
        </w:trPr>
        <w:tc>
          <w:tcPr>
            <w:tcW w:w="292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Количество учащихся, которые не знают, как выполнять это задание и не приступают к выполнению</w:t>
            </w:r>
            <w:proofErr w:type="gramStart"/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366" w:rsidRPr="007256A3" w:rsidRDefault="00BF0366" w:rsidP="003122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BF0366" w:rsidRPr="007256A3" w:rsidRDefault="00BF0366" w:rsidP="00312284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B17FC" w:rsidRDefault="00FB17FC" w:rsidP="00FB17FC"/>
    <w:p w:rsidR="00FB17FC" w:rsidRPr="004241E0" w:rsidRDefault="00FB17FC" w:rsidP="00FB17FC">
      <w:pPr>
        <w:shd w:val="clear" w:color="auto" w:fill="FFFFFF"/>
        <w:spacing w:after="150" w:line="240" w:lineRule="auto"/>
        <w:rPr>
          <w:rStyle w:val="a6"/>
          <w:lang w:eastAsia="ru-RU"/>
        </w:rPr>
      </w:pPr>
    </w:p>
    <w:p w:rsidR="00891EBD" w:rsidRPr="00611C1F" w:rsidRDefault="00891EBD" w:rsidP="00611C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891EBD" w:rsidRPr="00611C1F" w:rsidSect="004241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B5E" w:rsidRDefault="00890B5E" w:rsidP="00640F3A">
      <w:pPr>
        <w:spacing w:after="0" w:line="240" w:lineRule="auto"/>
      </w:pPr>
      <w:r>
        <w:separator/>
      </w:r>
    </w:p>
  </w:endnote>
  <w:endnote w:type="continuationSeparator" w:id="0">
    <w:p w:rsidR="00890B5E" w:rsidRDefault="00890B5E" w:rsidP="00640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B5E" w:rsidRDefault="00890B5E" w:rsidP="00640F3A">
      <w:pPr>
        <w:spacing w:after="0" w:line="240" w:lineRule="auto"/>
      </w:pPr>
      <w:r>
        <w:separator/>
      </w:r>
    </w:p>
  </w:footnote>
  <w:footnote w:type="continuationSeparator" w:id="0">
    <w:p w:rsidR="00890B5E" w:rsidRDefault="00890B5E" w:rsidP="00640F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C5592"/>
    <w:multiLevelType w:val="multilevel"/>
    <w:tmpl w:val="0B8C5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C1F"/>
    <w:rsid w:val="00312C23"/>
    <w:rsid w:val="00346CEA"/>
    <w:rsid w:val="004F74ED"/>
    <w:rsid w:val="0056586D"/>
    <w:rsid w:val="00570C77"/>
    <w:rsid w:val="00611C1F"/>
    <w:rsid w:val="00640F3A"/>
    <w:rsid w:val="00785C5B"/>
    <w:rsid w:val="0088009F"/>
    <w:rsid w:val="00890B5E"/>
    <w:rsid w:val="00891EBD"/>
    <w:rsid w:val="00A51B97"/>
    <w:rsid w:val="00BE14BE"/>
    <w:rsid w:val="00BF0366"/>
    <w:rsid w:val="00C43F0C"/>
    <w:rsid w:val="00DA4D13"/>
    <w:rsid w:val="00DE70B9"/>
    <w:rsid w:val="00E65840"/>
    <w:rsid w:val="00EE38F3"/>
    <w:rsid w:val="00F132BF"/>
    <w:rsid w:val="00FB1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785C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locked/>
    <w:rsid w:val="00785C5B"/>
    <w:rPr>
      <w:rFonts w:ascii="Calibri" w:eastAsia="Calibri" w:hAnsi="Calibri" w:cs="Times New Roman"/>
    </w:rPr>
  </w:style>
  <w:style w:type="paragraph" w:customStyle="1" w:styleId="zagbig">
    <w:name w:val="zag_big"/>
    <w:basedOn w:val="a"/>
    <w:rsid w:val="00785C5B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9"/>
      <w:szCs w:val="29"/>
      <w:lang w:eastAsia="ru-RU"/>
    </w:rPr>
  </w:style>
  <w:style w:type="character" w:styleId="a6">
    <w:name w:val="Subtle Reference"/>
    <w:basedOn w:val="a0"/>
    <w:uiPriority w:val="31"/>
    <w:qFormat/>
    <w:rsid w:val="00FB17FC"/>
    <w:rPr>
      <w:smallCaps/>
      <w:color w:val="C0504D" w:themeColor="accent2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3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F0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640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40F3A"/>
  </w:style>
  <w:style w:type="paragraph" w:styleId="ab">
    <w:name w:val="footer"/>
    <w:basedOn w:val="a"/>
    <w:link w:val="ac"/>
    <w:uiPriority w:val="99"/>
    <w:semiHidden/>
    <w:unhideWhenUsed/>
    <w:rsid w:val="00640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40F3A"/>
  </w:style>
  <w:style w:type="table" w:customStyle="1" w:styleId="TableNormal">
    <w:name w:val="Table Normal"/>
    <w:uiPriority w:val="2"/>
    <w:semiHidden/>
    <w:unhideWhenUsed/>
    <w:qFormat/>
    <w:rsid w:val="00640F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640F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640F3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40F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2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1042</Words>
  <Characters>5944</Characters>
  <Application>Microsoft Office Word</Application>
  <DocSecurity>0</DocSecurity>
  <Lines>49</Lines>
  <Paragraphs>13</Paragraphs>
  <ScaleCrop>false</ScaleCrop>
  <Company>Krokoz™</Company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Сария</dc:creator>
  <cp:keywords/>
  <dc:description/>
  <cp:lastModifiedBy>Сария</cp:lastModifiedBy>
  <cp:revision>14</cp:revision>
  <dcterms:created xsi:type="dcterms:W3CDTF">2023-09-28T15:03:00Z</dcterms:created>
  <dcterms:modified xsi:type="dcterms:W3CDTF">2023-10-10T15:01:00Z</dcterms:modified>
</cp:coreProperties>
</file>