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61" w:rsidRDefault="00A55361" w:rsidP="00A5536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51950" cy="6718134"/>
            <wp:effectExtent l="19050" t="0" r="6350" b="0"/>
            <wp:docPr id="1" name="Рисунок 1" descr="C:\Users\Олеся\Desktop\сбо 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esktop\сбо 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1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361" w:rsidRDefault="00A55361" w:rsidP="00A55361">
      <w:pPr>
        <w:rPr>
          <w:rFonts w:ascii="Times New Roman" w:eastAsia="Calibri" w:hAnsi="Times New Roman" w:cs="Times New Roman"/>
          <w:sz w:val="28"/>
          <w:szCs w:val="28"/>
        </w:rPr>
      </w:pPr>
    </w:p>
    <w:p w:rsidR="003D267E" w:rsidRPr="003D267E" w:rsidRDefault="003D267E" w:rsidP="00A55361">
      <w:pPr>
        <w:rPr>
          <w:rFonts w:ascii="Times New Roman" w:eastAsia="Calibri" w:hAnsi="Times New Roman" w:cs="Times New Roman"/>
          <w:sz w:val="28"/>
          <w:szCs w:val="28"/>
        </w:rPr>
      </w:pPr>
      <w:r w:rsidRPr="003D267E">
        <w:rPr>
          <w:rFonts w:ascii="Times New Roman" w:eastAsia="Calibri" w:hAnsi="Times New Roman" w:cs="Times New Roman"/>
          <w:sz w:val="28"/>
          <w:szCs w:val="28"/>
        </w:rPr>
        <w:t>Государственное казенное общеобразовательное учреждение  «Специальная (коррекционная) школа – интернат»</w:t>
      </w:r>
    </w:p>
    <w:p w:rsidR="003D267E" w:rsidRPr="003D267E" w:rsidRDefault="003D267E" w:rsidP="003D267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267E">
        <w:rPr>
          <w:rFonts w:ascii="Times New Roman" w:eastAsia="Calibri" w:hAnsi="Times New Roman" w:cs="Times New Roman"/>
          <w:sz w:val="28"/>
          <w:szCs w:val="28"/>
        </w:rPr>
        <w:t xml:space="preserve"> с. Черный Отрог Саракташского района Оренбургской области</w:t>
      </w:r>
    </w:p>
    <w:tbl>
      <w:tblPr>
        <w:tblpPr w:leftFromText="180" w:rightFromText="180" w:bottomFromText="200" w:vertAnchor="text" w:horzAnchor="page" w:tblpX="2154" w:tblpY="339"/>
        <w:tblW w:w="0" w:type="auto"/>
        <w:tblLook w:val="01E0"/>
      </w:tblPr>
      <w:tblGrid>
        <w:gridCol w:w="3794"/>
        <w:gridCol w:w="4394"/>
        <w:gridCol w:w="4577"/>
      </w:tblGrid>
      <w:tr w:rsidR="003D267E" w:rsidRPr="003D267E" w:rsidTr="00982CAB">
        <w:tc>
          <w:tcPr>
            <w:tcW w:w="3794" w:type="dxa"/>
            <w:hideMark/>
          </w:tcPr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«Согласовано»</w:t>
            </w:r>
          </w:p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заседания МС</w:t>
            </w:r>
          </w:p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школы – интерната №1</w:t>
            </w:r>
          </w:p>
          <w:p w:rsidR="003D267E" w:rsidRPr="003D267E" w:rsidRDefault="003D267E" w:rsidP="009239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« </w:t>
            </w:r>
            <w:r w:rsidR="0034199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» 08.20</w:t>
            </w:r>
            <w:r w:rsidR="00F967AB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92394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hideMark/>
          </w:tcPr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«Согласовано»</w:t>
            </w:r>
          </w:p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УР</w:t>
            </w:r>
          </w:p>
          <w:p w:rsidR="003D267E" w:rsidRPr="003D267E" w:rsidRDefault="003D267E" w:rsidP="00982C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_________/Тактаева Е.А/</w:t>
            </w:r>
          </w:p>
          <w:p w:rsidR="003D267E" w:rsidRPr="003D267E" w:rsidRDefault="0034199F" w:rsidP="009239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r w:rsidR="003D267E"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08. 202</w:t>
            </w:r>
            <w:r w:rsidR="00F967A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D267E"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77" w:type="dxa"/>
            <w:hideMark/>
          </w:tcPr>
          <w:p w:rsidR="003D267E" w:rsidRPr="003D267E" w:rsidRDefault="003D267E" w:rsidP="00982C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  <w:p w:rsidR="003D267E" w:rsidRPr="003D267E" w:rsidRDefault="003D267E" w:rsidP="00982C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школы - интерната</w:t>
            </w:r>
          </w:p>
          <w:p w:rsidR="003D267E" w:rsidRPr="003D267E" w:rsidRDefault="003D267E" w:rsidP="00982C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________/Биктина Э.Э./</w:t>
            </w:r>
          </w:p>
          <w:p w:rsidR="003D267E" w:rsidRPr="003D267E" w:rsidRDefault="0034199F" w:rsidP="0092394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«</w:t>
            </w:r>
            <w:r w:rsidR="003D267E"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»  08. 202</w:t>
            </w:r>
            <w:r w:rsidR="00F967A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D267E" w:rsidRPr="003D267E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  <w:tr w:rsidR="003D267E" w:rsidRPr="003D267E" w:rsidTr="00982CAB">
        <w:tc>
          <w:tcPr>
            <w:tcW w:w="3794" w:type="dxa"/>
            <w:hideMark/>
          </w:tcPr>
          <w:p w:rsidR="003D267E" w:rsidRPr="003D267E" w:rsidRDefault="003D267E" w:rsidP="00982C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hideMark/>
          </w:tcPr>
          <w:p w:rsidR="003D267E" w:rsidRPr="003D267E" w:rsidRDefault="003D267E" w:rsidP="00982C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7" w:type="dxa"/>
            <w:hideMark/>
          </w:tcPr>
          <w:p w:rsidR="003D267E" w:rsidRPr="003D267E" w:rsidRDefault="003D267E" w:rsidP="00982CAB">
            <w:pPr>
              <w:rPr>
                <w:rFonts w:ascii="Times New Roman" w:hAnsi="Times New Roman" w:cs="Times New Roman"/>
              </w:rPr>
            </w:pPr>
          </w:p>
        </w:tc>
      </w:tr>
    </w:tbl>
    <w:p w:rsidR="003D267E" w:rsidRPr="003D267E" w:rsidRDefault="003D267E" w:rsidP="003D267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267E" w:rsidRPr="003D267E" w:rsidRDefault="003D267E" w:rsidP="003D267E">
      <w:pPr>
        <w:rPr>
          <w:rFonts w:ascii="Times New Roman" w:eastAsia="Calibri" w:hAnsi="Times New Roman" w:cs="Times New Roman"/>
        </w:rPr>
      </w:pPr>
    </w:p>
    <w:p w:rsidR="003D267E" w:rsidRPr="003D267E" w:rsidRDefault="003D267E" w:rsidP="003D267E">
      <w:pPr>
        <w:rPr>
          <w:rFonts w:ascii="Times New Roman" w:eastAsia="Calibri" w:hAnsi="Times New Roman" w:cs="Times New Roman"/>
        </w:rPr>
      </w:pPr>
    </w:p>
    <w:p w:rsidR="003D267E" w:rsidRPr="003D267E" w:rsidRDefault="003D267E" w:rsidP="003D267E">
      <w:pPr>
        <w:rPr>
          <w:rFonts w:ascii="Times New Roman" w:eastAsia="Calibri" w:hAnsi="Times New Roman" w:cs="Times New Roman"/>
        </w:rPr>
      </w:pPr>
    </w:p>
    <w:p w:rsidR="003D267E" w:rsidRPr="003D267E" w:rsidRDefault="003D267E" w:rsidP="003D267E">
      <w:pPr>
        <w:rPr>
          <w:rFonts w:ascii="Times New Roman" w:eastAsia="Calibri" w:hAnsi="Times New Roman" w:cs="Times New Roman"/>
          <w:b/>
        </w:rPr>
      </w:pPr>
    </w:p>
    <w:p w:rsidR="003D267E" w:rsidRPr="003D267E" w:rsidRDefault="003D267E" w:rsidP="003D267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D267E" w:rsidRPr="003D267E" w:rsidRDefault="003D267E" w:rsidP="003D267E">
      <w:pPr>
        <w:ind w:left="142"/>
        <w:jc w:val="center"/>
        <w:rPr>
          <w:rFonts w:ascii="Times New Roman" w:hAnsi="Times New Roman" w:cs="Times New Roman"/>
        </w:rPr>
      </w:pPr>
      <w:r w:rsidRPr="003D267E">
        <w:rPr>
          <w:rFonts w:ascii="Times New Roman" w:eastAsia="Calibri" w:hAnsi="Times New Roman" w:cs="Times New Roman"/>
          <w:b/>
          <w:sz w:val="36"/>
          <w:szCs w:val="36"/>
        </w:rPr>
        <w:t>РАБОЧАЯ ПРОГРАММА ПО ПРЕДМЕТУ</w:t>
      </w:r>
    </w:p>
    <w:p w:rsidR="003D267E" w:rsidRPr="003D267E" w:rsidRDefault="003D267E" w:rsidP="003D267E">
      <w:pPr>
        <w:jc w:val="center"/>
        <w:rPr>
          <w:rFonts w:ascii="Times New Roman" w:hAnsi="Times New Roman" w:cs="Times New Roman"/>
        </w:rPr>
      </w:pPr>
      <w:r w:rsidRPr="003D267E">
        <w:rPr>
          <w:rFonts w:ascii="Times New Roman" w:eastAsia="Calibri" w:hAnsi="Times New Roman" w:cs="Times New Roman"/>
          <w:b/>
          <w:sz w:val="36"/>
          <w:szCs w:val="36"/>
        </w:rPr>
        <w:t xml:space="preserve"> СОЦИАЛЬНО - БЫТОВАЯ ОРИЕНТИРОВКА</w:t>
      </w:r>
    </w:p>
    <w:p w:rsidR="003D267E" w:rsidRPr="003D267E" w:rsidRDefault="00923940" w:rsidP="003D267E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9</w:t>
      </w:r>
      <w:r w:rsidR="003D267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3D267E" w:rsidRPr="003D267E">
        <w:rPr>
          <w:rFonts w:ascii="Times New Roman" w:eastAsia="Calibri" w:hAnsi="Times New Roman" w:cs="Times New Roman"/>
          <w:b/>
          <w:sz w:val="32"/>
          <w:szCs w:val="32"/>
        </w:rPr>
        <w:t xml:space="preserve"> класс</w:t>
      </w:r>
      <w:r w:rsidR="003D267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3D267E" w:rsidRPr="003D267E" w:rsidRDefault="003D267E" w:rsidP="003D267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E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F967A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3D267E">
        <w:rPr>
          <w:rFonts w:ascii="Times New Roman" w:eastAsia="Calibri" w:hAnsi="Times New Roman" w:cs="Times New Roman"/>
          <w:b/>
          <w:sz w:val="28"/>
          <w:szCs w:val="28"/>
        </w:rPr>
        <w:t xml:space="preserve"> -202</w:t>
      </w:r>
      <w:r w:rsidR="00F967A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D267E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3D267E" w:rsidRPr="003D267E" w:rsidRDefault="003D267E" w:rsidP="003D267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267E" w:rsidRDefault="003D267E" w:rsidP="003D267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D267E">
        <w:rPr>
          <w:rFonts w:ascii="Times New Roman" w:eastAsia="Calibri" w:hAnsi="Times New Roman" w:cs="Times New Roman"/>
          <w:sz w:val="28"/>
          <w:szCs w:val="28"/>
        </w:rPr>
        <w:t xml:space="preserve">Составители:    </w:t>
      </w:r>
      <w:r w:rsidR="00F967AB">
        <w:rPr>
          <w:rFonts w:ascii="Times New Roman" w:eastAsia="Calibri" w:hAnsi="Times New Roman" w:cs="Times New Roman"/>
          <w:sz w:val="28"/>
          <w:szCs w:val="28"/>
        </w:rPr>
        <w:t xml:space="preserve"> Кузина Т.А</w:t>
      </w:r>
      <w:r w:rsidRPr="003D267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:rsidR="003D267E" w:rsidRPr="003D267E" w:rsidRDefault="003D267E" w:rsidP="003D267E">
      <w:pPr>
        <w:jc w:val="right"/>
        <w:rPr>
          <w:rFonts w:ascii="Times New Roman" w:hAnsi="Times New Roman" w:cs="Times New Roman"/>
          <w:sz w:val="28"/>
          <w:szCs w:val="28"/>
        </w:rPr>
      </w:pPr>
      <w:r w:rsidRPr="003D267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F967AB">
        <w:rPr>
          <w:rFonts w:ascii="Times New Roman" w:eastAsia="Calibri" w:hAnsi="Times New Roman" w:cs="Times New Roman"/>
          <w:sz w:val="28"/>
          <w:szCs w:val="28"/>
        </w:rPr>
        <w:t xml:space="preserve"> Долгушина А.Ж</w:t>
      </w:r>
    </w:p>
    <w:p w:rsidR="003D267E" w:rsidRPr="003D267E" w:rsidRDefault="003D267E" w:rsidP="003D267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267E" w:rsidRDefault="003D267E" w:rsidP="003D267E">
      <w:pPr>
        <w:jc w:val="right"/>
        <w:rPr>
          <w:rFonts w:eastAsia="Calibri"/>
          <w:sz w:val="28"/>
          <w:szCs w:val="28"/>
        </w:rPr>
      </w:pPr>
    </w:p>
    <w:p w:rsidR="00F13F3A" w:rsidRPr="00965AD6" w:rsidRDefault="00F13F3A" w:rsidP="002A09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Рабочая программа по СБО составлена на основе следующих нормативно-правовых и инструктивно-методических документов:  </w:t>
      </w:r>
    </w:p>
    <w:p w:rsidR="00F13F3A" w:rsidRPr="00965AD6" w:rsidRDefault="00F13F3A" w:rsidP="00F13F3A">
      <w:pPr>
        <w:pStyle w:val="aa"/>
        <w:numPr>
          <w:ilvl w:val="0"/>
          <w:numId w:val="12"/>
        </w:numPr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в Российской Федерации» от 29.12.2012г. №273-фз.</w:t>
      </w:r>
    </w:p>
    <w:p w:rsidR="00F13F3A" w:rsidRPr="00965AD6" w:rsidRDefault="00F13F3A" w:rsidP="00F13F3A">
      <w:pPr>
        <w:numPr>
          <w:ilvl w:val="0"/>
          <w:numId w:val="1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план специальных (коррекционных) образовательных учреждений для обучающихся воспитанников с отклонениями в развитии, утвержденный 10.04.2002г. №29/2065-п.</w:t>
      </w:r>
    </w:p>
    <w:p w:rsidR="00F13F3A" w:rsidRPr="00D67A34" w:rsidRDefault="00F13F3A" w:rsidP="00F13F3A">
      <w:pPr>
        <w:numPr>
          <w:ilvl w:val="0"/>
          <w:numId w:val="1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Программа специальной (коррекционной) общеобразовательной школы </w:t>
      </w:r>
      <w:r w:rsidRPr="00965AD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65AD6">
        <w:rPr>
          <w:rFonts w:ascii="Times New Roman" w:hAnsi="Times New Roman" w:cs="Times New Roman"/>
          <w:sz w:val="24"/>
          <w:szCs w:val="24"/>
        </w:rPr>
        <w:t xml:space="preserve"> вида: 5-9 кл./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Под редакцией В.В. Воронковой (раздел «Социально - бытовая ориентировка» авторы:</w:t>
      </w:r>
      <w:proofErr w:type="gramEnd"/>
      <w:r w:rsidR="00D67A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В.И. Романина, Н.П. Павлова).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Москва: Гуманитарный издательск</w:t>
      </w:r>
      <w:r w:rsidR="00D67A34">
        <w:rPr>
          <w:rFonts w:ascii="Times New Roman" w:hAnsi="Times New Roman" w:cs="Times New Roman"/>
          <w:sz w:val="24"/>
          <w:szCs w:val="24"/>
        </w:rPr>
        <w:t>ий центр «ВЛАДОС», 2000. – сб.1. с учетом рекомендаций новой программы воспитания.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Цель курса  социально – бытовой ориентировки: </w:t>
      </w:r>
      <w:r w:rsidRPr="00965AD6">
        <w:rPr>
          <w:rFonts w:ascii="Times New Roman" w:hAnsi="Times New Roman" w:cs="Times New Roman"/>
          <w:sz w:val="24"/>
          <w:szCs w:val="24"/>
        </w:rPr>
        <w:t>практическая подготовка обучающихся к самостоятельной жизни и труду в современных экономических условиях, к их включению в незнакомый мир производственных, деловых человеческих отношений.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-142" w:right="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Характерными особенностями учебного предмета являются: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-142" w:right="12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-практико-ориентированная направленность содержания обучения; 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-142" w:right="12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-применение знаний полученных при изучении других образовательных областей и учебных предметов для решения технических и технологических задач; 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-142" w:right="12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-применение полученного опыта практической деятельности для выполнения домашних трудовых обязанностей.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Специальные коррекционные занятия по СБО направлены на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практическую подготовку детей к самостоятельной жизни и труду, 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на формирование у них знаний и умений, способствующих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социальной адаптации, на повышение уровня общего развития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учащихся.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Настоящая программа составлена с учетом возрастных и психо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физических особенностей развития учащихся, уровня их знаний и умений. Материал программы расположен но принципу усложне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 xml:space="preserve">ния и увеличения объема сведений. Последовательное изучение тем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обеспечивает возможность систематизировано формировать и со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 xml:space="preserve">вершенствовать у детей с нарушением интеллекта необходимые им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навыки самообслуживания, ведения домашнего хозяйства, ориен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  <w:t>тировки в окружающем, а также практически знакомиться с пред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приятиями, организациями и учреждениями,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lastRenderedPageBreak/>
        <w:t>в которые им придет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ся обращаться по различным вопросам, начав самостоятельную 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жизнь. Большое значение имеют разделы, направленные на форми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рование умений пользоваться услугами предприятий службы быта, </w:t>
      </w:r>
      <w:r w:rsidRPr="00965AD6">
        <w:rPr>
          <w:rFonts w:ascii="Times New Roman" w:eastAsia="Andale Sans UI" w:hAnsi="Times New Roman" w:cs="Times New Roman"/>
          <w:color w:val="000000"/>
          <w:spacing w:val="-8"/>
          <w:sz w:val="24"/>
          <w:szCs w:val="24"/>
          <w:lang w:val="de-DE" w:eastAsia="ja-JP" w:bidi="fa-IR"/>
        </w:rPr>
        <w:t>торговли, связи, транспорта, медицинской помощи. Кроме того, дан</w:t>
      </w:r>
      <w:r w:rsidRPr="00965AD6">
        <w:rPr>
          <w:rFonts w:ascii="Times New Roman" w:eastAsia="Andale Sans UI" w:hAnsi="Times New Roman" w:cs="Times New Roman"/>
          <w:color w:val="000000"/>
          <w:spacing w:val="-8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 xml:space="preserve">ные занятия должны способствовать усвоению морально-этических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норм поведения, выработке навыков общения с людьми, развитию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художественного вкуса детей и т.д.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4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«Питание» — один из важнейших разделов, который решает 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 xml:space="preserve">очень нужные задачи: </w:t>
      </w:r>
      <w:r w:rsidRPr="00965AD6">
        <w:rPr>
          <w:rFonts w:ascii="Times New Roman" w:eastAsia="Andale Sans UI" w:hAnsi="Times New Roman" w:cs="Times New Roman"/>
          <w:bCs/>
          <w:color w:val="000000"/>
          <w:spacing w:val="-7"/>
          <w:sz w:val="24"/>
          <w:szCs w:val="24"/>
          <w:lang w:val="de-DE" w:eastAsia="ja-JP" w:bidi="fa-IR"/>
        </w:rPr>
        <w:t>расширение кругозора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>детей о значении пи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тания в жизни и деятельности человека; формирование знаний о 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 xml:space="preserve">разнообразии пищи, её целебных свойствах, о необходимости пищи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для роста и развития детского организма, о культуре питания; фор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>мирование умений определить простейшими приемами экологичес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ки чистые продукты; приготовить блюда, эстетически оформить,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проявить элементы творчества при создании новых вариантов ку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линарных рецептов и украшение их.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Одновременно решаются задачи воспитания личностных ка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 xml:space="preserve">честв: трудолюбие, аккуратность, терпение, усидчивость; элементов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трудовой культуры: организация труда, экономное и бережное от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ношение к продуктам, оборудованию использованию электроэнер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гии и др., строгое соблюдение правил безопасной работы и гигие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ны труда; воспитание желания и стремления к приготовлению доб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>рокачественной пищи; творческого отношения к домашнему труду; развития обоняния, осязания, ловкости, скорости; внимания, наблю-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 дательности, памяти, находчивости, смекалки, сообразительности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воображения, фантазии, интереса к национальным традициям.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 xml:space="preserve">Результативность занятий по этому разделу обеспечивается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только при условии — тесной связи учителя с родителями, воспи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тателями и работниками столовой, обслуживающих учащихся.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Большинство разделов программы изучается с пятого по девя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тый классы. Это позволяет учителю, соблюдая принципы система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тичности и последовательности в обучении, при сообщении нового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 xml:space="preserve">материала использовать опыт учащихся как базу для расширения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их знаний, совершенствования имеющихся у них умений и навы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ков и формирования новых.</w:t>
      </w:r>
    </w:p>
    <w:p w:rsidR="00217880" w:rsidRPr="00965AD6" w:rsidRDefault="00217880" w:rsidP="00217880">
      <w:pPr>
        <w:shd w:val="clear" w:color="auto" w:fill="FFFFFF"/>
        <w:spacing w:before="240" w:after="0" w:line="36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b/>
          <w:bCs/>
          <w:color w:val="000000"/>
          <w:spacing w:val="-5"/>
          <w:sz w:val="24"/>
          <w:szCs w:val="24"/>
          <w:lang w:val="de-DE" w:eastAsia="ja-JP" w:bidi="fa-IR"/>
        </w:rPr>
        <w:t>Формы и методы реализации программных задач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Основными формами и методами обучения являются практи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ческие работы, экскурсии, сюжетно-ролевые игры, беседы; широ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6"/>
          <w:sz w:val="24"/>
          <w:szCs w:val="24"/>
          <w:lang w:val="de-DE" w:eastAsia="ja-JP" w:bidi="fa-IR"/>
        </w:rPr>
        <w:t xml:space="preserve">ко используются наглядные средства обучения, демонстрация 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>учебных кинофильмов, диафильмов и др.</w:t>
      </w:r>
    </w:p>
    <w:p w:rsidR="00217880" w:rsidRPr="00965AD6" w:rsidRDefault="00217880" w:rsidP="00217880">
      <w:pPr>
        <w:shd w:val="clear" w:color="auto" w:fill="FFFFFF"/>
        <w:spacing w:before="5" w:after="0" w:line="360" w:lineRule="auto"/>
        <w:ind w:lef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По разделам «Питание», «Одежда и обувь», «Жилище» и других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целесообразно проводить практические работы, разделив учащихся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на бригады из 4—5 человек для самостоятельного выполнения зада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ния. Это позволит каждому ученику независимо от его интеллекту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  <w:t xml:space="preserve">альных и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lastRenderedPageBreak/>
        <w:t>физических возможностей овладеть основными способа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ми ухода за одеждой, обувью, приготовления пищи, научиться со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ставлять деловые бумаги, заполнять разного рода бланки и т.д.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В зависимости от задач урока и оснащенности кабинета могут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использоваться разные формы организации практических работ, как коллективные (бригадные), так и индивидуальные (выполне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  <w:t>ние учеником всех операций под руководством учителя).</w:t>
      </w:r>
    </w:p>
    <w:p w:rsidR="00217880" w:rsidRPr="00965AD6" w:rsidRDefault="00217880" w:rsidP="00217880">
      <w:pPr>
        <w:shd w:val="clear" w:color="auto" w:fill="FFFFFF"/>
        <w:spacing w:before="5" w:after="0" w:line="360" w:lineRule="auto"/>
        <w:ind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На занятиях следует отводить время для изучения правил тех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ники безопасности, формирования умений пользоваться нагрева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тельными электрическими и механическими бытовыми прибора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>ми и приспособлениями, колющими и режущими инструмента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ми, а также навыков обращения со стеклянной посудой, кипятком 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 xml:space="preserve">и т.д. Ни один даже незначительный случай нарушения правил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техники безопасности нельзя оставлять без внимания. Необходи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мо постоянно приучать детей к соблюдению санитарно-гигиени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ческих требований во время выполнения различных практических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работ, доводя их до навыка.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В ряде разделов, например «Личная гигиена», «Бюджет семьи»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и др., предусмотрена система упражнений, которые каждый ученик </w:t>
      </w:r>
      <w:r w:rsidRPr="00965AD6">
        <w:rPr>
          <w:rFonts w:ascii="Times New Roman" w:eastAsia="Andale Sans UI" w:hAnsi="Times New Roman" w:cs="Times New Roman"/>
          <w:color w:val="000000"/>
          <w:spacing w:val="5"/>
          <w:sz w:val="24"/>
          <w:szCs w:val="24"/>
          <w:lang w:val="de-DE" w:eastAsia="ja-JP" w:bidi="fa-IR"/>
        </w:rPr>
        <w:t xml:space="preserve">выполняет индивидуально. Эта работа осуществляется с целью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выработки у учащихся определенных умений и навыков на осно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ве знаний, полученных как на занятиях по СБО, так и на заняти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ях по другим предметам.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14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Беседа на занятиях по СБО является одним из основных мето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  <w:t>дов обучения и применяется и сочетании с сюжетно-ролевыми иг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рами, различными практическими работами: записями в тетрадь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определенных правил, зарисовками, упражнениями и другими ви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дами работ. Продолжительность беседы может быть различной, но она не должна являться единственным методом обучения, исполь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зуемым на занятии.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В зависимости от задач занятия беседа может иметь различное назначение и сопровождаться наглядностью. Например, она может носить информационный характер. В этом случае учитель выясня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ет имеющиеся у учащихся знания и представления и сообщает им новые необходимые сведения. В начале занятия проводятся крат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кие вводные беседы, а в конце занятия для закрепления получен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ных знаний — заключительные беседы.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Сюжетно-ролевые игры применяются как один из ведущих ме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тодов обучения. В сочетании с другими методическими приемами их целесообразно использовать при изучении таких разделов, как «Торговля», «Средства связи» и др.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4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Сюжетно-ролевые игры в основном рекомендуется проводить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на этапе закрепления пройденного материала и для формирова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ния навыков общения. Воспроизводя в игре конкретные жизнен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6"/>
          <w:sz w:val="24"/>
          <w:szCs w:val="24"/>
          <w:lang w:val="de-DE" w:eastAsia="ja-JP" w:bidi="fa-IR"/>
        </w:rPr>
        <w:t xml:space="preserve">ные ситуации, учащиеся применяют усвоенные ими знания и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 xml:space="preserve">приемы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lastRenderedPageBreak/>
        <w:t>(например, правила поведения, приемы ухода за малень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ким ребенком и т.д.). Учитель организует игру и руководит ею в соответствии с заранее разработанным планом. При этом следует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избегать прямых указаний, как поступать в той или иной ситуа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ции, и стараться ставить детей перед необходимостью самостоя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тельно принимать решения. Игры могут занимать часть урока или как итоговое занятие на урок или два (сдвоенные часы). Эти заня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тия требуют от учителя серьезной подготовки и имеют весьма важ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ное значение для решения задач обучения и воспитания, они спо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собствуют закреплению различных знаний-умений и навыков уча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щихся (правила поведения, навыки приготовления тех или иных 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>блюд, сервировка стола, уборки помещения и т.д.).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4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 xml:space="preserve">В программе значительное место отводится экскурсиям. Они проводятся на промышленные сельскохозяйственные объекты, в </w:t>
      </w:r>
      <w:r w:rsidRPr="00965AD6">
        <w:rPr>
          <w:rFonts w:ascii="Times New Roman" w:eastAsia="Andale Sans UI" w:hAnsi="Times New Roman" w:cs="Times New Roman"/>
          <w:color w:val="000000"/>
          <w:spacing w:val="6"/>
          <w:sz w:val="24"/>
          <w:szCs w:val="24"/>
          <w:lang w:val="de-DE" w:eastAsia="ja-JP" w:bidi="fa-IR"/>
        </w:rPr>
        <w:t xml:space="preserve">магазины, на предприятия службы быта, в отделения связи, на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транспорт, в различные учреждения.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Экскурсии и зависимости от их места в учебном процессе мо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гут быть вводные, текущие и итоговые. Вводные экскурсии пред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  <w:t>шествуют изучению нового материала и имеют целью проведение наблюдений и общее ознакомление с объектами. Например, изуче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ние темы «Железнодорожный транспорт дальнего следования 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пригородный» целесообразно начать с ознакомительной экскурсии,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 во время которой учащиеся получат представление о назначении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вокзала, его основных службах, расписании поездов. Текущие экс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  <w:t>курсии проводятся в ходе изучения темы и служат для конкретиза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ции и закрепления определенного учебного материала. Так, при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изучении раздела «Средства связи» в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en-US" w:eastAsia="ja-JP" w:bidi="fa-IR"/>
        </w:rPr>
        <w:t>VI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 классе проводится урок-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экскурсия на почту с целью расширения и закрепления знаний де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>тей о различных почтовых отправлениях. Итоговые экскурсии орга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низуются при завершении работы над темой. Например, работу по теме «Экономика домашнего хозяйства» (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en-US" w:eastAsia="ja-JP" w:bidi="fa-IR"/>
        </w:rPr>
        <w:t>IX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 класс) следует закон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чить экскурсией в Сбербанк.</w:t>
      </w:r>
    </w:p>
    <w:p w:rsidR="00217880" w:rsidRPr="00965AD6" w:rsidRDefault="00217880" w:rsidP="00217880">
      <w:pPr>
        <w:shd w:val="clear" w:color="auto" w:fill="FFFFFF"/>
        <w:spacing w:before="5"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Любая экскурсия не является самоцелью и используется в со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  <w:t>четании с другими организационными формами обучения по оп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ределенной теме. В ходе экскурсий могут проводиться практичес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кие работы. Так, во время экскурсии на телеграф учащиеся запол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7"/>
          <w:sz w:val="24"/>
          <w:szCs w:val="24"/>
          <w:lang w:val="de-DE" w:eastAsia="ja-JP" w:bidi="fa-IR"/>
        </w:rPr>
        <w:t xml:space="preserve">няют бланки телеграмм (с помощью заранее составленных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текстов). Проведение экскурсий требует тщательной подготовки,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учителю необходимо заранее наметить задачи и содержание экс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курсии, заблаговременно посетить объект и хорошо с ним озна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  <w:t xml:space="preserve">комиться, разработать план экскурсии. Следует также провести 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вводную беседу: назвать объект наблюдения, рассказать о пути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следования к месту проведения экскурсии, напомнить учащимся правила дорожного движения, правила поведения в транспорте и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во время экскурсии. Целесообразно, чтобы сам учитель вел экс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  <w:t>курсию, вовлекая детей и беседу, особенно во время текущих и итоговых экскурсий. Если объяснения дает не учитель, а работ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ник учреждения или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lastRenderedPageBreak/>
        <w:t>предприятия, на котором проводится экскур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сия, то нужно предварительно обговорить с ним объем и харак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тер сообщаемого материала, перечень объектов, которые будут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продемонстрированы учащимся. Отдельным ученикам можно по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ручить вести элементарные записи. Они должны быть краткими.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Например, ученики записывают цены на различные товары, на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звания рабочих специальностей, в которых нуждается предприя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тие и др.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24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Для прочного закрепления знаний и умений следует постоянно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осуществлять повторение пройденного. С этой целью учитель при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составлении плана занятия должен продумать, в какой его части 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 xml:space="preserve">можно применить знания и умения, полученные детьми раннее. Для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повторения привлекается пройденный материал из других разде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лов, логично связанный с изучаемой темой. Например, на занятиях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по приготовлению пищи целесообразно вспомнить правила ухода </w:t>
      </w:r>
      <w:r w:rsidRPr="00965AD6">
        <w:rPr>
          <w:rFonts w:ascii="Times New Roman" w:eastAsia="Andale Sans UI" w:hAnsi="Times New Roman" w:cs="Times New Roman"/>
          <w:color w:val="000000"/>
          <w:spacing w:val="-9"/>
          <w:sz w:val="24"/>
          <w:szCs w:val="24"/>
          <w:lang w:val="de-DE" w:eastAsia="ja-JP" w:bidi="fa-IR"/>
        </w:rPr>
        <w:t xml:space="preserve">за кухней и посудой, во время подготовки и проведения экскурсии —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повторить правила поведения в общественных местах и в транс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порте, предложить детям выбрать рациональный маршрут, транс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портные средства и т.д. Повторение учебного материала по изучае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мой теме или ранее пройденного материала должно быть элемен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том каждого занятия.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10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На занятиях по СБО следует уделять внимание обогащению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словарного запаса, использовать пословицы, поговорки загадки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для развития устной, письменной речи, для практического при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  <w:t>менения знаний, умений и навыков, полученных на уроках род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  <w:t>ного языка. На всех этапах занятий в связи с изучаемым матери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алом необходимо следить за полнотой устных ответов, последо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вательностью изложения, умением детей правильно построить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фразу, написать текст, обосновать вывод. В поле зрения учителя </w:t>
      </w:r>
      <w:r w:rsidRPr="00965AD6">
        <w:rPr>
          <w:rFonts w:ascii="Times New Roman" w:eastAsia="Andale Sans UI" w:hAnsi="Times New Roman" w:cs="Times New Roman"/>
          <w:color w:val="000000"/>
          <w:spacing w:val="7"/>
          <w:sz w:val="24"/>
          <w:szCs w:val="24"/>
          <w:lang w:val="de-DE" w:eastAsia="ja-JP" w:bidi="fa-IR"/>
        </w:rPr>
        <w:t xml:space="preserve">должно находиться развитие диалогической речи учащихся.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С этой целью используются различные этапы занятий, сюжетные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игры и экскурсии, проводимые учителем, в ходе которых учащи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  <w:t>еся вовлекаются в беседу. На отдельных занятиях при прохожде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нии ряда тем (например, „Квартплата», „Оформление на работу» и т.п.) следует отводить время на практическое закрепление на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>выков составления деловых бумаг с учетом разных жизненных си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туаций, опираясь на знания и умения, полученные на уроках род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ного языка.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Особое внимание следует обратить на проведение практичес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  <w:t>ких работ с использованием бригадной формы организации уча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  <w:t>щихся. На первом занятии, где применяется бригадная форма ра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боты, учитель должен объяснить и показать детям, что должен де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лать бригадир. Для этого он, распределив учеников по бригадам,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выступает в роли бригадира одной из них. Другие бригадиры, на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значенные из числа наиболее подготовленных учащихся, наблю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дая за учителем и получая его инструкции, организуют работу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своих бригад. Для успешного проведения первых занятий по но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вой теме бригадиров целесообразно проинструктировать заранее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об их обязанностях. В ходе практической работы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lastRenderedPageBreak/>
        <w:t>бригадир дол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жен выполнять часть общего задания. Аналогичные работы на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последующих занятиях бригадиры могут организовывать по уст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ной или письменной инструкции учителя под его постоянным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контролем. Несомненно, учитель руководит не только бригадира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  <w:t xml:space="preserve">ми. В процессе выполнения задания он дает учащимся некоторые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указания и объяснения, оказывает им помощь, следит за соблю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  <w:t xml:space="preserve">дением санитарно-гигиенических требований и правил техники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безопасности. На следующих практических занятиях по этой же теме учитель должен построить работу так, чтобы каждый уча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щийся последовательно освоил все операции, необходимые для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выполнения конкретного задания, побывал в роли бригадира. На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пример, если на одном уроке школьник мыл и чистил овощи для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супа, то на другом уроке он занимается пассированием овощей или заправкой первого блюда.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Знакомя детей с новым приемом, учитель сначала дает объяс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нения всему классу, затем организует тренировочные упражнения, после чего бригадирами выполняется работа, в которую включает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ся данный прием.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Бригадная форма работы может быть использована и при выпол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нении детьми одинаковых заданий (штопка, чистка посуды и т.д.).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В кабинете можно установить поочередное дежурство по бри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  <w:t xml:space="preserve">гадам. Дежурная бригада выполняет различные работы, связанные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с подготовкой оборудования и материалов к занятию, и убирает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кабинет после окончания занятий.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Для активизации учащихся и учета их знаний, умений и навы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ков целесообразно организовывать соревнования бригад или ин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дивидуальные соревнования. Итоги их учитель подводит в конце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занятия.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Занятия по СБО тесно связаны с уроками родного языка, мате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матики, географии, труда, естествознания.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СБО учащихся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eastAsia="ja-JP" w:bidi="fa-IR"/>
        </w:rPr>
        <w:t xml:space="preserve">должно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иметь свое логическое продолжение в системе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внеклассной работы. Только комплексная совместная деятельность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учителя и воспитателя позволит достичь желаемых результатов.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Настоящая программа должна служить ориентиром для воспита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теля при отборе материала, определении его тематики, объема 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>последовательности изучения. Однако воспитатель в своей деятель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 xml:space="preserve">ности не должен использовать формы и методы работы учителя.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Он осуществляет закрепление полученных на занятиях знаний и 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умений в процессе практической работы, формирует на их основе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прочные навыки Например, при прохождении раздела «Жилище» учитель обучает детей правилам уборки квартиры, а воспитатель,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организуя деятельность учащихся по самообслуживанию, повторяет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с ними эти правила, следит за ходом уборки и т.п.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lastRenderedPageBreak/>
        <w:t>Связь учителя с воспитателем осуществляется также при совме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 xml:space="preserve">стном проведении отдельных экскурсий и некоторых итоговых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практических занятий, которые можно объединять с внеклассны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 xml:space="preserve">ми мероприятиями. Учитель должен принимать активное участие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 xml:space="preserve">в тех внеклассных мероприятиях, которые позволяют закрепить 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усвоенное на практике и проверить, что и как восприняли ученики 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t>на занятиях по СБО. Такое взаимодействие учебной и внекласс</w:t>
      </w:r>
      <w:r w:rsidRPr="00965AD6">
        <w:rPr>
          <w:rFonts w:ascii="Times New Roman" w:eastAsia="Andale Sans UI" w:hAnsi="Times New Roman" w:cs="Times New Roman"/>
          <w:color w:val="000000"/>
          <w:spacing w:val="3"/>
          <w:sz w:val="24"/>
          <w:szCs w:val="24"/>
          <w:lang w:val="de-DE" w:eastAsia="ja-JP" w:bidi="fa-IR"/>
        </w:rPr>
        <w:softHyphen/>
        <w:t xml:space="preserve">ной работы способствует совершенствованию знаний и навыков </w:t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>детей, успешному применению их в жизни.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righ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По возможности следует привлекать и родителей, чтобы дети в 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 xml:space="preserve">домашних условиях могли практически применять полученные </w:t>
      </w:r>
      <w:r w:rsidRPr="00965AD6">
        <w:rPr>
          <w:rFonts w:ascii="Times New Roman" w:eastAsia="Andale Sans UI" w:hAnsi="Times New Roman" w:cs="Times New Roman"/>
          <w:color w:val="000000"/>
          <w:spacing w:val="2"/>
          <w:sz w:val="24"/>
          <w:szCs w:val="24"/>
          <w:lang w:val="de-DE" w:eastAsia="ja-JP" w:bidi="fa-IR"/>
        </w:rPr>
        <w:t>знания и умения.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Тематика и последовательность занятий по социально-бытовой ориентировке отражаются в классном журнале. Для фиксирования </w:t>
      </w:r>
      <w:r w:rsidRPr="00965AD6">
        <w:rPr>
          <w:rFonts w:ascii="Times New Roman" w:eastAsia="Andale Sans UI" w:hAnsi="Times New Roman" w:cs="Times New Roman"/>
          <w:color w:val="000000"/>
          <w:spacing w:val="4"/>
          <w:sz w:val="24"/>
          <w:szCs w:val="24"/>
          <w:lang w:val="de-DE" w:eastAsia="ja-JP" w:bidi="fa-IR"/>
        </w:rPr>
        <w:t>результатов усвоения учащимся различных разделов программы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 целесообразно вести разные формы учета. Это могут быть тетрадь,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экран соревнования, стенды и плакаты, на которых отражаются не только успехи детей на занятиях, но и их умение применять полу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ченные знания и навыки в повседневной жизни.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Распределение времени на прохождение программного мате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  <w:t>риала и порядок изучения тем учитель определяет самостоятель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но с учетом возможности детей и в зависимости от местных ус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1"/>
          <w:sz w:val="24"/>
          <w:szCs w:val="24"/>
          <w:lang w:val="de-DE" w:eastAsia="ja-JP" w:bidi="fa-IR"/>
        </w:rPr>
        <w:t xml:space="preserve">ловий. При тематическом планировании должны учитываться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время года и потребности школы. Например, в соответствии с </w:t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 xml:space="preserve">общешкольным планом проводится «Неделя труда». Учителю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следует на этот период запланировать изучение таких тем, кото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softHyphen/>
        <w:t xml:space="preserve">рые согласовывались бы с видами общественно полезного труда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школьников. При подборе материалов по теме «Учреждения и </w:t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организации» целесообразно предусмотреть ознакомление детей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не только с объектами ближайшего окружения, но и с объектами,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находящимися на территории, на которой учащиеся будут прожи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z w:val="24"/>
          <w:szCs w:val="24"/>
          <w:lang w:val="de-DE" w:eastAsia="ja-JP" w:bidi="fa-IR"/>
        </w:rPr>
        <w:t>вать после окончания школы.</w:t>
      </w:r>
    </w:p>
    <w:p w:rsidR="00217880" w:rsidRPr="00965AD6" w:rsidRDefault="00217880" w:rsidP="00217880">
      <w:pPr>
        <w:shd w:val="clear" w:color="auto" w:fill="FFFFFF"/>
        <w:spacing w:before="5" w:after="0" w:line="360" w:lineRule="auto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Занятия по СБО проводятся в специальном кабинете, в кото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ром отведены места для учащихся и для оборудования, обеспечи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2"/>
          <w:sz w:val="24"/>
          <w:szCs w:val="24"/>
          <w:lang w:val="de-DE" w:eastAsia="ja-JP" w:bidi="fa-IR"/>
        </w:rPr>
        <w:t xml:space="preserve">вающего выполнение в полном объеме всех видов практических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 xml:space="preserve">работ, предусмотренных программой. При организации кабинета </w:t>
      </w:r>
      <w:r w:rsidRPr="00965AD6">
        <w:rPr>
          <w:rFonts w:ascii="Times New Roman" w:eastAsia="Andale Sans UI" w:hAnsi="Times New Roman" w:cs="Times New Roman"/>
          <w:color w:val="000000"/>
          <w:spacing w:val="-5"/>
          <w:sz w:val="24"/>
          <w:szCs w:val="24"/>
          <w:lang w:val="de-DE" w:eastAsia="ja-JP" w:bidi="fa-IR"/>
        </w:rPr>
        <w:t xml:space="preserve">необходимо учитывать санитарно-гигиенические нормы и правила </w:t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>техники безопасности.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Для проведения занятий и экскурсий в 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en-US" w:eastAsia="ja-JP" w:bidi="fa-IR"/>
        </w:rPr>
        <w:t>VI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-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en-US" w:eastAsia="ja-JP" w:bidi="fa-IR"/>
        </w:rPr>
        <w:t>IX</w:t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 xml:space="preserve"> классах можно 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t>сдваивать уроки. К проведению бесед о гигиене подростков (отдель</w:t>
      </w:r>
      <w:r w:rsidRPr="00965AD6">
        <w:rPr>
          <w:rFonts w:ascii="Times New Roman" w:eastAsia="Andale Sans UI" w:hAnsi="Times New Roman" w:cs="Times New Roman"/>
          <w:color w:val="000000"/>
          <w:spacing w:val="-7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1"/>
          <w:sz w:val="24"/>
          <w:szCs w:val="24"/>
          <w:lang w:val="de-DE" w:eastAsia="ja-JP" w:bidi="fa-IR"/>
        </w:rPr>
        <w:t>но для мальчиков и девочек) следует привлекать специалистов-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медиков и психологов.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8"/>
          <w:sz w:val="24"/>
          <w:szCs w:val="24"/>
          <w:lang w:val="de-DE" w:eastAsia="ja-JP" w:bidi="fa-IR"/>
        </w:rPr>
        <w:lastRenderedPageBreak/>
        <w:t xml:space="preserve">Учащиеся ведут тетрадь для кратких записей основных сведений и зарисовок. Это могут быть какие-либо правила, рецепты, полезные </w:t>
      </w:r>
      <w:r w:rsidRPr="00965AD6">
        <w:rPr>
          <w:rFonts w:ascii="Times New Roman" w:eastAsia="Andale Sans UI" w:hAnsi="Times New Roman" w:cs="Times New Roman"/>
          <w:color w:val="000000"/>
          <w:spacing w:val="-9"/>
          <w:sz w:val="24"/>
          <w:szCs w:val="24"/>
          <w:lang w:val="de-DE" w:eastAsia="ja-JP" w:bidi="fa-IR"/>
        </w:rPr>
        <w:t>советы и т.п., изложенные доступным детям языком четко и лаконич</w:t>
      </w:r>
      <w:r w:rsidRPr="00965AD6">
        <w:rPr>
          <w:rFonts w:ascii="Times New Roman" w:eastAsia="Andale Sans UI" w:hAnsi="Times New Roman" w:cs="Times New Roman"/>
          <w:color w:val="000000"/>
          <w:spacing w:val="-9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8"/>
          <w:sz w:val="24"/>
          <w:szCs w:val="24"/>
          <w:lang w:val="de-DE" w:eastAsia="ja-JP" w:bidi="fa-IR"/>
        </w:rPr>
        <w:t>но. Записи в тетрадях проверяются учителем после каждого заняти</w:t>
      </w:r>
    </w:p>
    <w:p w:rsidR="00217880" w:rsidRPr="00965AD6" w:rsidRDefault="00217880" w:rsidP="00217880">
      <w:pPr>
        <w:shd w:val="clear" w:color="auto" w:fill="FFFFFF"/>
        <w:spacing w:after="0" w:line="360" w:lineRule="auto"/>
        <w:ind w:left="10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t>Домашние задания, как правило, не задаются. В отдельных слу</w:t>
      </w:r>
      <w:r w:rsidRPr="00965AD6">
        <w:rPr>
          <w:rFonts w:ascii="Times New Roman" w:eastAsia="Andale Sans UI" w:hAnsi="Times New Roman" w:cs="Times New Roman"/>
          <w:color w:val="000000"/>
          <w:spacing w:val="-6"/>
          <w:sz w:val="24"/>
          <w:szCs w:val="24"/>
          <w:lang w:val="de-DE" w:eastAsia="ja-JP" w:bidi="fa-IR"/>
        </w:rPr>
        <w:softHyphen/>
      </w:r>
      <w:r w:rsidRPr="00965AD6">
        <w:rPr>
          <w:rFonts w:ascii="Times New Roman" w:eastAsia="Andale Sans UI" w:hAnsi="Times New Roman" w:cs="Times New Roman"/>
          <w:color w:val="000000"/>
          <w:spacing w:val="-3"/>
          <w:sz w:val="24"/>
          <w:szCs w:val="24"/>
          <w:lang w:val="de-DE" w:eastAsia="ja-JP" w:bidi="fa-IR"/>
        </w:rPr>
        <w:t xml:space="preserve">чаях ученикам можно поручить собрать те или иные сведения во 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t>время экскурсий с воспитателем или дома (например, место рабо</w:t>
      </w:r>
      <w:r w:rsidRPr="00965AD6">
        <w:rPr>
          <w:rFonts w:ascii="Times New Roman" w:eastAsia="Andale Sans UI" w:hAnsi="Times New Roman" w:cs="Times New Roman"/>
          <w:color w:val="000000"/>
          <w:spacing w:val="-4"/>
          <w:sz w:val="24"/>
          <w:szCs w:val="24"/>
          <w:lang w:val="de-DE" w:eastAsia="ja-JP" w:bidi="fa-IR"/>
        </w:rPr>
        <w:softHyphen/>
        <w:t>ты родителей, их должность и т.д.).</w:t>
      </w:r>
    </w:p>
    <w:p w:rsidR="005E5D03" w:rsidRPr="00965AD6" w:rsidRDefault="005E5D03" w:rsidP="005E5D03">
      <w:pPr>
        <w:spacing w:before="100" w:beforeAutospacing="1" w:after="119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 осуществляется во время систематических проверок  знаний, умений, навыков обучающихся на текущих занятиях.                                                                                                                           </w:t>
      </w:r>
    </w:p>
    <w:p w:rsidR="005E5D03" w:rsidRPr="00965AD6" w:rsidRDefault="005E5D03" w:rsidP="005E5D03">
      <w:pPr>
        <w:spacing w:before="100" w:beforeAutospacing="1" w:after="119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Промежуточная аттестация  осуществляется по пройденному материалу за учебный год.                                                       </w:t>
      </w:r>
    </w:p>
    <w:p w:rsidR="00A37B45" w:rsidRPr="00965AD6" w:rsidRDefault="00965AD6" w:rsidP="00162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165" w:rsidRPr="00965AD6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2A0927" w:rsidRPr="00965AD6">
        <w:rPr>
          <w:rFonts w:ascii="Times New Roman" w:hAnsi="Times New Roman" w:cs="Times New Roman"/>
          <w:b/>
          <w:sz w:val="24"/>
          <w:szCs w:val="24"/>
        </w:rPr>
        <w:t>.</w:t>
      </w:r>
    </w:p>
    <w:p w:rsidR="00471165" w:rsidRPr="00965AD6" w:rsidRDefault="00F13F3A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Одежда и обувь  </w:t>
      </w:r>
      <w:r w:rsidR="00471165" w:rsidRPr="00965AD6">
        <w:rPr>
          <w:rFonts w:ascii="Times New Roman" w:hAnsi="Times New Roman" w:cs="Times New Roman"/>
          <w:b/>
          <w:sz w:val="24"/>
          <w:szCs w:val="24"/>
        </w:rPr>
        <w:t xml:space="preserve">  (6 часов)</w:t>
      </w:r>
    </w:p>
    <w:p w:rsidR="00471165" w:rsidRPr="00965AD6" w:rsidRDefault="00A8728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0F52E0" w:rsidRPr="00965AD6">
        <w:rPr>
          <w:rFonts w:ascii="Times New Roman" w:hAnsi="Times New Roman" w:cs="Times New Roman"/>
          <w:sz w:val="24"/>
          <w:szCs w:val="24"/>
        </w:rPr>
        <w:t>Стиль одежды, мода, обновление одежд</w:t>
      </w:r>
      <w:proofErr w:type="gramStart"/>
      <w:r w:rsidR="000F52E0" w:rsidRPr="00965AD6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="000F52E0" w:rsidRPr="00965AD6">
        <w:rPr>
          <w:rFonts w:ascii="Times New Roman" w:hAnsi="Times New Roman" w:cs="Times New Roman"/>
          <w:sz w:val="24"/>
          <w:szCs w:val="24"/>
        </w:rPr>
        <w:t>замена мелких деталей).</w:t>
      </w:r>
    </w:p>
    <w:p w:rsidR="00471165" w:rsidRPr="00965AD6" w:rsidRDefault="00A8728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>Выбор одежды и обуви при покупке в соответствии с назначением.</w:t>
      </w:r>
    </w:p>
    <w:p w:rsidR="00471165" w:rsidRPr="00965AD6" w:rsidRDefault="00A8728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Средства и правила выведения мелких пятен на </w:t>
      </w:r>
      <w:r w:rsidR="00E41334" w:rsidRPr="00965AD6">
        <w:rPr>
          <w:rFonts w:ascii="Times New Roman" w:hAnsi="Times New Roman" w:cs="Times New Roman"/>
          <w:sz w:val="24"/>
          <w:szCs w:val="24"/>
        </w:rPr>
        <w:t>одежде из разных видов тканей в домашних условиях. Строжайшее соблюдение техники безопасности при пользовании средствами для выведения пятен.</w:t>
      </w:r>
    </w:p>
    <w:p w:rsidR="00E41334" w:rsidRPr="00965AD6" w:rsidRDefault="00E41334" w:rsidP="00E41334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965AD6">
        <w:rPr>
          <w:rFonts w:ascii="Times New Roman" w:hAnsi="Times New Roman" w:cs="Times New Roman"/>
          <w:sz w:val="24"/>
          <w:szCs w:val="24"/>
        </w:rPr>
        <w:t>: определение собственных размеров одежды и обуви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ыве</w:t>
      </w:r>
      <w:r w:rsidR="00B652F6" w:rsidRPr="00965AD6">
        <w:rPr>
          <w:rFonts w:ascii="Times New Roman" w:hAnsi="Times New Roman" w:cs="Times New Roman"/>
          <w:sz w:val="24"/>
          <w:szCs w:val="24"/>
        </w:rPr>
        <w:t>дение пятен в домашних условиях со строжайшим соблюдением безопасности.</w:t>
      </w:r>
    </w:p>
    <w:p w:rsidR="00E41334" w:rsidRPr="00965AD6" w:rsidRDefault="00E41334" w:rsidP="00E41334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965AD6">
        <w:rPr>
          <w:rFonts w:ascii="Times New Roman" w:hAnsi="Times New Roman" w:cs="Times New Roman"/>
          <w:sz w:val="24"/>
          <w:szCs w:val="24"/>
        </w:rPr>
        <w:t xml:space="preserve"> в специализированные магазины: нахождение нужного отдела с размерами соответствующими ученику.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Семья (6 часов).</w:t>
      </w:r>
    </w:p>
    <w:p w:rsidR="00471165" w:rsidRPr="00965AD6" w:rsidRDefault="00A8728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Российская семья. Условие создания семьи. Основные семейные отношения.</w:t>
      </w:r>
    </w:p>
    <w:p w:rsidR="00471165" w:rsidRPr="00965AD6" w:rsidRDefault="00A8728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>Распределение обязанностей по ведению хозяйства, бюджета.</w:t>
      </w:r>
      <w:r w:rsidRPr="00965AD6">
        <w:rPr>
          <w:rFonts w:ascii="Times New Roman" w:hAnsi="Times New Roman" w:cs="Times New Roman"/>
          <w:sz w:val="24"/>
          <w:szCs w:val="24"/>
        </w:rPr>
        <w:t xml:space="preserve"> Формы организации досуга, отдыха в семье.</w:t>
      </w:r>
    </w:p>
    <w:p w:rsidR="00A87289" w:rsidRPr="00965AD6" w:rsidRDefault="00A87289" w:rsidP="00A87289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3.Семейные традиции.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работа.</w:t>
      </w:r>
      <w:r w:rsidRPr="00965AD6">
        <w:rPr>
          <w:rFonts w:ascii="Times New Roman" w:hAnsi="Times New Roman" w:cs="Times New Roman"/>
          <w:sz w:val="24"/>
          <w:szCs w:val="24"/>
        </w:rPr>
        <w:t xml:space="preserve"> Упражнение в планировании бюджет</w:t>
      </w:r>
      <w:r w:rsidR="00A87289" w:rsidRPr="00965AD6">
        <w:rPr>
          <w:rFonts w:ascii="Times New Roman" w:hAnsi="Times New Roman" w:cs="Times New Roman"/>
          <w:sz w:val="24"/>
          <w:szCs w:val="24"/>
        </w:rPr>
        <w:t>а семьи  и распределении обязан</w:t>
      </w:r>
      <w:r w:rsidRPr="00965AD6">
        <w:rPr>
          <w:rFonts w:ascii="Times New Roman" w:hAnsi="Times New Roman" w:cs="Times New Roman"/>
          <w:sz w:val="24"/>
          <w:szCs w:val="24"/>
        </w:rPr>
        <w:t>ностей в семье.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Культ</w:t>
      </w:r>
      <w:r w:rsidR="00F13F3A" w:rsidRPr="00965AD6">
        <w:rPr>
          <w:rFonts w:ascii="Times New Roman" w:hAnsi="Times New Roman" w:cs="Times New Roman"/>
          <w:b/>
          <w:sz w:val="24"/>
          <w:szCs w:val="24"/>
        </w:rPr>
        <w:t xml:space="preserve">ура поведения 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  (2 часа)</w:t>
      </w:r>
    </w:p>
    <w:p w:rsidR="00471165" w:rsidRPr="00965AD6" w:rsidRDefault="000C1EED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Адекватность поведения в обществе.</w:t>
      </w:r>
    </w:p>
    <w:p w:rsidR="00471165" w:rsidRPr="00965AD6" w:rsidRDefault="000C1EED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Прием гостей и правила хорошего тона в обращении с друзьями, знакомыми. 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Жилище (4 часа)</w:t>
      </w:r>
    </w:p>
    <w:p w:rsidR="00471165" w:rsidRPr="00965AD6" w:rsidRDefault="000C1EED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Рациональная расстановка мебели в квартире</w:t>
      </w:r>
      <w:proofErr w:type="gramStart"/>
      <w:r w:rsidR="00471165" w:rsidRPr="00965AD6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471165" w:rsidRPr="00965AD6">
        <w:rPr>
          <w:rFonts w:ascii="Times New Roman" w:hAnsi="Times New Roman" w:cs="Times New Roman"/>
          <w:sz w:val="24"/>
          <w:szCs w:val="24"/>
        </w:rPr>
        <w:t>нтерьер.</w:t>
      </w:r>
    </w:p>
    <w:p w:rsidR="000C1EED" w:rsidRPr="00965AD6" w:rsidRDefault="000C1EED" w:rsidP="000C1EED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2.Сохранение жилищного фонда.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65AD6">
        <w:rPr>
          <w:rFonts w:ascii="Times New Roman" w:hAnsi="Times New Roman" w:cs="Times New Roman"/>
          <w:sz w:val="24"/>
          <w:szCs w:val="24"/>
        </w:rPr>
        <w:t xml:space="preserve"> Упражнение в </w:t>
      </w:r>
      <w:r w:rsidR="000C1EED" w:rsidRPr="00965AD6">
        <w:rPr>
          <w:rFonts w:ascii="Times New Roman" w:hAnsi="Times New Roman" w:cs="Times New Roman"/>
          <w:sz w:val="24"/>
          <w:szCs w:val="24"/>
        </w:rPr>
        <w:t xml:space="preserve">рациональной </w:t>
      </w:r>
      <w:r w:rsidRPr="00965AD6">
        <w:rPr>
          <w:rFonts w:ascii="Times New Roman" w:hAnsi="Times New Roman" w:cs="Times New Roman"/>
          <w:sz w:val="24"/>
          <w:szCs w:val="24"/>
        </w:rPr>
        <w:t xml:space="preserve">расстановке мебели и подборе деталей интерьера. 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Транспорт (4 часа)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Назначение авиатранспорта.  Аэровокзал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аршруты. Порядок приобретения билетов. Стоимость проезда.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="000C1EED" w:rsidRPr="00965AD6">
        <w:rPr>
          <w:rFonts w:ascii="Times New Roman" w:hAnsi="Times New Roman" w:cs="Times New Roman"/>
          <w:sz w:val="24"/>
          <w:szCs w:val="24"/>
        </w:rPr>
        <w:t xml:space="preserve">  в аэропорт или кассу Аэрофлота.</w:t>
      </w:r>
    </w:p>
    <w:p w:rsidR="009142F8" w:rsidRPr="00965AD6" w:rsidRDefault="009142F8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Pr="00965AD6">
        <w:rPr>
          <w:rFonts w:ascii="Times New Roman" w:hAnsi="Times New Roman" w:cs="Times New Roman"/>
          <w:iCs/>
          <w:sz w:val="24"/>
          <w:szCs w:val="24"/>
        </w:rPr>
        <w:t>- выбрать пункт назначения; - определить номер рейса самолета, стоимость билета; - уточнить свои возможности для приобретения билета «туда» и «обратно»; - рассчитать средства с учетом дополнительных затрат от аэропорта до города.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Торговля (4 часа)</w:t>
      </w:r>
    </w:p>
    <w:p w:rsidR="00471165" w:rsidRPr="00965AD6" w:rsidRDefault="009142F8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Значение ярмарок: </w:t>
      </w:r>
      <w:proofErr w:type="gramStart"/>
      <w:r w:rsidR="00471165" w:rsidRPr="00965AD6">
        <w:rPr>
          <w:rFonts w:ascii="Times New Roman" w:hAnsi="Times New Roman" w:cs="Times New Roman"/>
          <w:sz w:val="24"/>
          <w:szCs w:val="24"/>
        </w:rPr>
        <w:t>международные</w:t>
      </w:r>
      <w:proofErr w:type="gramEnd"/>
      <w:r w:rsidR="00471165" w:rsidRPr="00965AD6">
        <w:rPr>
          <w:rFonts w:ascii="Times New Roman" w:hAnsi="Times New Roman" w:cs="Times New Roman"/>
          <w:sz w:val="24"/>
          <w:szCs w:val="24"/>
        </w:rPr>
        <w:t>, межрегиональные, межгородские, межрайонные,  сельские.</w:t>
      </w:r>
    </w:p>
    <w:p w:rsidR="00471165" w:rsidRPr="00965AD6" w:rsidRDefault="009142F8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Виды ярмарок: ярмарки – привозы, ярмарки </w:t>
      </w:r>
      <w:proofErr w:type="gramStart"/>
      <w:r w:rsidR="00471165" w:rsidRPr="00965AD6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="00471165" w:rsidRPr="00965AD6">
        <w:rPr>
          <w:rFonts w:ascii="Times New Roman" w:hAnsi="Times New Roman" w:cs="Times New Roman"/>
          <w:sz w:val="24"/>
          <w:szCs w:val="24"/>
        </w:rPr>
        <w:t>ыставки, ярмарки образцов.</w:t>
      </w:r>
    </w:p>
    <w:p w:rsidR="00B652F6" w:rsidRPr="00965AD6" w:rsidRDefault="009142F8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</w:t>
      </w:r>
      <w:r w:rsidR="00471165" w:rsidRPr="00965AD6">
        <w:rPr>
          <w:rFonts w:ascii="Times New Roman" w:hAnsi="Times New Roman" w:cs="Times New Roman"/>
          <w:sz w:val="24"/>
          <w:szCs w:val="24"/>
        </w:rPr>
        <w:t>Время и место проведения ярмарок.</w:t>
      </w:r>
    </w:p>
    <w:p w:rsidR="00093017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9142F8" w:rsidRPr="00965AD6">
        <w:rPr>
          <w:rFonts w:ascii="Times New Roman" w:hAnsi="Times New Roman" w:cs="Times New Roman"/>
          <w:sz w:val="24"/>
          <w:szCs w:val="24"/>
        </w:rPr>
        <w:t xml:space="preserve"> Участие в школьной ярмарке. </w:t>
      </w:r>
      <w:r w:rsidRPr="00965AD6">
        <w:rPr>
          <w:rFonts w:ascii="Times New Roman" w:hAnsi="Times New Roman" w:cs="Times New Roman"/>
          <w:sz w:val="24"/>
          <w:szCs w:val="24"/>
        </w:rPr>
        <w:t xml:space="preserve"> Посещение отделов магазина – распродажи товаров по сниженным ценам.</w:t>
      </w:r>
    </w:p>
    <w:p w:rsidR="00092C99" w:rsidRPr="00965AD6" w:rsidRDefault="00092C99" w:rsidP="00471165">
      <w:pPr>
        <w:rPr>
          <w:rFonts w:ascii="Times New Roman" w:hAnsi="Times New Roman" w:cs="Times New Roman"/>
          <w:sz w:val="24"/>
          <w:szCs w:val="24"/>
        </w:rPr>
      </w:pP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093017" w:rsidRPr="00965AD6">
        <w:rPr>
          <w:rFonts w:ascii="Times New Roman" w:hAnsi="Times New Roman" w:cs="Times New Roman"/>
          <w:b/>
          <w:sz w:val="24"/>
          <w:szCs w:val="24"/>
        </w:rPr>
        <w:t>редства связи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   (6 часов)</w:t>
      </w:r>
    </w:p>
    <w:p w:rsidR="00471165" w:rsidRPr="00965AD6" w:rsidRDefault="00093017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Виды денежных переводов</w:t>
      </w:r>
      <w:r w:rsidRPr="00965AD6">
        <w:rPr>
          <w:rFonts w:ascii="Times New Roman" w:hAnsi="Times New Roman" w:cs="Times New Roman"/>
          <w:sz w:val="24"/>
          <w:szCs w:val="24"/>
        </w:rPr>
        <w:t xml:space="preserve"> (почтовые, телеграфные). 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Стоимость отправления денежных переводов. </w:t>
      </w:r>
    </w:p>
    <w:p w:rsidR="00093017" w:rsidRPr="00965AD6" w:rsidRDefault="00093017" w:rsidP="0009301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65AD6">
        <w:rPr>
          <w:rFonts w:ascii="Times New Roman" w:hAnsi="Times New Roman" w:cs="Times New Roman"/>
          <w:sz w:val="24"/>
          <w:szCs w:val="24"/>
        </w:rPr>
        <w:t>2.Виды связи: сотовая, автоответчик, пейджер, компьютерная, факс, АОН, телефон с определителем.</w:t>
      </w:r>
      <w:proofErr w:type="gramEnd"/>
    </w:p>
    <w:p w:rsidR="00093017" w:rsidRPr="00965AD6" w:rsidRDefault="00093017" w:rsidP="00093017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Особенности каждого вида связи и их значимость, необходимость в современных условиях жизни общества.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965AD6">
        <w:rPr>
          <w:rFonts w:ascii="Times New Roman" w:hAnsi="Times New Roman" w:cs="Times New Roman"/>
          <w:sz w:val="24"/>
          <w:szCs w:val="24"/>
        </w:rPr>
        <w:t xml:space="preserve"> на почту.</w:t>
      </w:r>
      <w:r w:rsidR="0027203C">
        <w:rPr>
          <w:rFonts w:ascii="Times New Roman" w:hAnsi="Times New Roman" w:cs="Times New Roman"/>
          <w:sz w:val="24"/>
          <w:szCs w:val="24"/>
        </w:rPr>
        <w:t xml:space="preserve"> </w:t>
      </w: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65AD6">
        <w:rPr>
          <w:rFonts w:ascii="Times New Roman" w:hAnsi="Times New Roman" w:cs="Times New Roman"/>
          <w:sz w:val="24"/>
          <w:szCs w:val="24"/>
        </w:rPr>
        <w:t xml:space="preserve"> Заполнение бланков на</w:t>
      </w:r>
      <w:r w:rsidR="00B652F6" w:rsidRPr="00965AD6">
        <w:rPr>
          <w:rFonts w:ascii="Times New Roman" w:hAnsi="Times New Roman" w:cs="Times New Roman"/>
          <w:sz w:val="24"/>
          <w:szCs w:val="24"/>
        </w:rPr>
        <w:t xml:space="preserve"> отправление денежного перевода, почтового и телеграфного.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Медицинская помощь     (6 часов)</w:t>
      </w:r>
    </w:p>
    <w:p w:rsidR="00471165" w:rsidRPr="00965AD6" w:rsidRDefault="00093017" w:rsidP="00093017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Инфекционные заболевания и меры по их предупреждению.</w:t>
      </w:r>
    </w:p>
    <w:p w:rsidR="00471165" w:rsidRPr="00965AD6" w:rsidRDefault="00093017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>Уход за больным.</w:t>
      </w:r>
    </w:p>
    <w:p w:rsidR="00093017" w:rsidRPr="00965AD6" w:rsidRDefault="00093017" w:rsidP="00093017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3.Документы, подтверждающие нетрудоспособность: справка и листок нетрудоспособности.</w:t>
      </w:r>
    </w:p>
    <w:p w:rsidR="00471165" w:rsidRPr="00965AD6" w:rsidRDefault="00093017" w:rsidP="00DE4AD6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работы: </w:t>
      </w:r>
      <w:r w:rsidR="00471165" w:rsidRPr="00965AD6">
        <w:rPr>
          <w:rFonts w:ascii="Times New Roman" w:hAnsi="Times New Roman" w:cs="Times New Roman"/>
          <w:sz w:val="24"/>
          <w:szCs w:val="24"/>
        </w:rPr>
        <w:t xml:space="preserve">Сюжетная игра  </w:t>
      </w:r>
      <w:proofErr w:type="gramStart"/>
      <w:r w:rsidR="00471165" w:rsidRPr="00965AD6">
        <w:rPr>
          <w:rFonts w:ascii="Times New Roman" w:hAnsi="Times New Roman" w:cs="Times New Roman"/>
          <w:sz w:val="24"/>
          <w:szCs w:val="24"/>
        </w:rPr>
        <w:t>–б</w:t>
      </w:r>
      <w:proofErr w:type="gramEnd"/>
      <w:r w:rsidR="00471165" w:rsidRPr="00965AD6">
        <w:rPr>
          <w:rFonts w:ascii="Times New Roman" w:hAnsi="Times New Roman" w:cs="Times New Roman"/>
          <w:sz w:val="24"/>
          <w:szCs w:val="24"/>
        </w:rPr>
        <w:t>ольной в доме</w:t>
      </w:r>
      <w:r w:rsidR="00DE4AD6" w:rsidRPr="00965AD6">
        <w:rPr>
          <w:rFonts w:ascii="Times New Roman" w:hAnsi="Times New Roman" w:cs="Times New Roman"/>
          <w:sz w:val="24"/>
          <w:szCs w:val="24"/>
        </w:rPr>
        <w:t xml:space="preserve">. </w:t>
      </w:r>
      <w:r w:rsidR="00AE0571" w:rsidRPr="00965AD6">
        <w:rPr>
          <w:rFonts w:ascii="Times New Roman" w:hAnsi="Times New Roman" w:cs="Times New Roman"/>
          <w:iCs/>
          <w:sz w:val="24"/>
          <w:szCs w:val="24"/>
        </w:rPr>
        <w:t>Уход за больным: измерение температуры и запись, чтение инструкции показаний и применения лекарства, составление графика приема; - поправка постели, организации столика у постели больного, ставить горчичники на кукле.</w:t>
      </w:r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Учреждения, организации, предпр</w:t>
      </w:r>
      <w:r w:rsidR="00AE0571" w:rsidRPr="00965AD6">
        <w:rPr>
          <w:rFonts w:ascii="Times New Roman" w:hAnsi="Times New Roman" w:cs="Times New Roman"/>
          <w:b/>
          <w:sz w:val="24"/>
          <w:szCs w:val="24"/>
        </w:rPr>
        <w:t xml:space="preserve">иятия   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  <w:r w:rsidR="00AE0571" w:rsidRPr="00965AD6">
        <w:rPr>
          <w:rFonts w:ascii="Times New Roman" w:hAnsi="Times New Roman" w:cs="Times New Roman"/>
          <w:b/>
          <w:sz w:val="24"/>
          <w:szCs w:val="24"/>
        </w:rPr>
        <w:t>.</w:t>
      </w:r>
    </w:p>
    <w:p w:rsidR="00471165" w:rsidRPr="00965AD6" w:rsidRDefault="00471165" w:rsidP="00AE0571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Предприятия бытового обслуживания: «прокаты», «ремонт квартир»</w:t>
      </w:r>
      <w:r w:rsidR="00AE0571" w:rsidRPr="00965AD6">
        <w:rPr>
          <w:rFonts w:ascii="Times New Roman" w:hAnsi="Times New Roman" w:cs="Times New Roman"/>
          <w:sz w:val="24"/>
          <w:szCs w:val="24"/>
        </w:rPr>
        <w:t xml:space="preserve">, «остекление» и др., их назначение. 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965AD6">
        <w:rPr>
          <w:rFonts w:ascii="Times New Roman" w:hAnsi="Times New Roman" w:cs="Times New Roman"/>
          <w:sz w:val="24"/>
          <w:szCs w:val="24"/>
        </w:rPr>
        <w:t xml:space="preserve">  на ближайшее предприятие б</w:t>
      </w:r>
      <w:r w:rsidR="00AE0571" w:rsidRPr="00965AD6">
        <w:rPr>
          <w:rFonts w:ascii="Times New Roman" w:hAnsi="Times New Roman" w:cs="Times New Roman"/>
          <w:sz w:val="24"/>
          <w:szCs w:val="24"/>
        </w:rPr>
        <w:t>ытового обслуживания населения для ознакомления с их деятельностью.</w:t>
      </w:r>
    </w:p>
    <w:p w:rsidR="00471165" w:rsidRPr="00965AD6" w:rsidRDefault="00F117D8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Трудоустройство</w:t>
      </w:r>
      <w:r w:rsidR="00471165" w:rsidRPr="00965AD6">
        <w:rPr>
          <w:rFonts w:ascii="Times New Roman" w:hAnsi="Times New Roman" w:cs="Times New Roman"/>
          <w:b/>
          <w:sz w:val="24"/>
          <w:szCs w:val="24"/>
        </w:rPr>
        <w:t xml:space="preserve">   (10 часов)</w:t>
      </w:r>
    </w:p>
    <w:p w:rsidR="00471165" w:rsidRPr="00965AD6" w:rsidRDefault="00471165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Учреждения и отделы по трудоустройству</w:t>
      </w:r>
      <w:r w:rsidR="00AE0571" w:rsidRPr="00965AD6">
        <w:rPr>
          <w:rFonts w:ascii="Times New Roman" w:hAnsi="Times New Roman" w:cs="Times New Roman"/>
          <w:sz w:val="24"/>
          <w:szCs w:val="24"/>
        </w:rPr>
        <w:t xml:space="preserve"> (отдел кадров, комиссия по трудоустройству молодежи при префектуре, бюро по трудоустройству населения, детская биржа труда).</w:t>
      </w:r>
    </w:p>
    <w:p w:rsidR="00471165" w:rsidRPr="00965AD6" w:rsidRDefault="00AE0571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>Оформление на работу, постоянную и по договору.</w:t>
      </w:r>
      <w:r w:rsidRPr="00965AD6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поступления на работу. Их оформление.</w:t>
      </w:r>
    </w:p>
    <w:p w:rsidR="00AE0571" w:rsidRPr="00965AD6" w:rsidRDefault="00AE0571" w:rsidP="00AE0571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3.Деловые бумаги: заявление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7203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нкета. расписка, докладная записка, заявка; правила их составления.</w:t>
      </w:r>
    </w:p>
    <w:p w:rsidR="00E6332F" w:rsidRPr="00965AD6" w:rsidRDefault="00471165" w:rsidP="00AE0571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Практическая работа</w:t>
      </w:r>
      <w:r w:rsidRPr="00965AD6">
        <w:rPr>
          <w:rFonts w:ascii="Times New Roman" w:hAnsi="Times New Roman" w:cs="Times New Roman"/>
          <w:sz w:val="24"/>
          <w:szCs w:val="24"/>
        </w:rPr>
        <w:t xml:space="preserve">. </w:t>
      </w:r>
      <w:r w:rsidR="00AE0571" w:rsidRPr="00965AD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="00AE0571" w:rsidRPr="00965AD6">
        <w:rPr>
          <w:rFonts w:ascii="Times New Roman" w:hAnsi="Times New Roman" w:cs="Times New Roman"/>
          <w:sz w:val="24"/>
          <w:szCs w:val="24"/>
        </w:rPr>
        <w:t xml:space="preserve"> в учреждение и отделы по трудоустройству. Знакомство с профилем учреждений, выбор предложенной работы. </w:t>
      </w:r>
      <w:proofErr w:type="gramStart"/>
      <w:r w:rsidR="00AE0571" w:rsidRPr="00965AD6">
        <w:rPr>
          <w:rFonts w:ascii="Times New Roman" w:hAnsi="Times New Roman" w:cs="Times New Roman"/>
          <w:sz w:val="24"/>
          <w:szCs w:val="24"/>
        </w:rPr>
        <w:t>Составление деловых бумаг</w:t>
      </w:r>
      <w:r w:rsidR="00405CCC" w:rsidRPr="00965AD6">
        <w:rPr>
          <w:rFonts w:ascii="Times New Roman" w:hAnsi="Times New Roman" w:cs="Times New Roman"/>
          <w:sz w:val="24"/>
          <w:szCs w:val="24"/>
        </w:rPr>
        <w:t>: заявление, автобиография, заполнение анкеты, заявки на материалы, инструменты, расписки, докладной записки.</w:t>
      </w:r>
      <w:proofErr w:type="gramEnd"/>
    </w:p>
    <w:p w:rsidR="00471165" w:rsidRPr="00965AD6" w:rsidRDefault="00471165" w:rsidP="00471165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Питание (</w:t>
      </w:r>
      <w:r w:rsidR="00054528" w:rsidRPr="00965AD6">
        <w:rPr>
          <w:rFonts w:ascii="Times New Roman" w:hAnsi="Times New Roman" w:cs="Times New Roman"/>
          <w:b/>
          <w:sz w:val="24"/>
          <w:szCs w:val="24"/>
        </w:rPr>
        <w:t>16 часов)</w:t>
      </w:r>
    </w:p>
    <w:p w:rsidR="00471165" w:rsidRPr="00965AD6" w:rsidRDefault="004C5BE9" w:rsidP="004C5BE9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1.</w:t>
      </w:r>
      <w:r w:rsidR="00471165" w:rsidRPr="00965AD6">
        <w:rPr>
          <w:rFonts w:ascii="Times New Roman" w:hAnsi="Times New Roman" w:cs="Times New Roman"/>
          <w:sz w:val="24"/>
          <w:szCs w:val="24"/>
        </w:rPr>
        <w:t>Диетическое питание.</w:t>
      </w:r>
    </w:p>
    <w:p w:rsidR="00471165" w:rsidRPr="00965AD6" w:rsidRDefault="004C5BE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2.</w:t>
      </w:r>
      <w:r w:rsidR="00471165" w:rsidRPr="00965AD6">
        <w:rPr>
          <w:rFonts w:ascii="Times New Roman" w:hAnsi="Times New Roman" w:cs="Times New Roman"/>
          <w:sz w:val="24"/>
          <w:szCs w:val="24"/>
        </w:rPr>
        <w:t>Питание детей ясельного возраста.</w:t>
      </w:r>
    </w:p>
    <w:p w:rsidR="00B652F6" w:rsidRPr="00965AD6" w:rsidRDefault="006635A7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3.Приготовление национальных блюд.</w:t>
      </w:r>
    </w:p>
    <w:p w:rsidR="00B652F6" w:rsidRPr="00965AD6" w:rsidRDefault="00B652F6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4.Составление меню и сервировка праздничного стола.</w:t>
      </w:r>
    </w:p>
    <w:p w:rsidR="00E2650C" w:rsidRPr="00965AD6" w:rsidRDefault="004C5BE9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  <w:u w:val="single"/>
        </w:rPr>
        <w:t>Практическая работы</w:t>
      </w:r>
      <w:r w:rsidRPr="00965AD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абота с литературой; подбор рецептов диетического питания; и составление меню диетического питания на день, неделю; - составление меню на день, неделю дляребенка ясельного возраста</w:t>
      </w:r>
      <w:r w:rsidR="003D6612" w:rsidRPr="00965AD6">
        <w:rPr>
          <w:rFonts w:ascii="Times New Roman" w:hAnsi="Times New Roman" w:cs="Times New Roman"/>
          <w:sz w:val="24"/>
          <w:szCs w:val="24"/>
        </w:rPr>
        <w:t>; - запись рецепта наиболее характерного национального блюда и приготовление его; - составление меню праздничного стола и сервировка его (по поводу окончания школы).</w:t>
      </w:r>
    </w:p>
    <w:p w:rsidR="00F379D8" w:rsidRPr="00965AD6" w:rsidRDefault="00C80501" w:rsidP="00471165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iCs/>
          <w:sz w:val="24"/>
          <w:szCs w:val="24"/>
        </w:rPr>
        <w:t>Промежуточная аттестация за учебный год.</w:t>
      </w:r>
      <w:r w:rsidR="000D1637" w:rsidRPr="00965AD6">
        <w:rPr>
          <w:rFonts w:ascii="Times New Roman" w:hAnsi="Times New Roman" w:cs="Times New Roman"/>
          <w:iCs/>
          <w:sz w:val="24"/>
          <w:szCs w:val="24"/>
        </w:rPr>
        <w:t xml:space="preserve"> Повторение.</w:t>
      </w:r>
    </w:p>
    <w:p w:rsidR="00F13F3A" w:rsidRPr="00965AD6" w:rsidRDefault="00F13F3A" w:rsidP="00E26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Требования к знаниям, умениям, навыкам учащихся 9 класса</w:t>
      </w:r>
      <w:r w:rsidR="00E2650C" w:rsidRPr="00965AD6">
        <w:rPr>
          <w:rFonts w:ascii="Times New Roman" w:hAnsi="Times New Roman" w:cs="Times New Roman"/>
          <w:b/>
          <w:sz w:val="24"/>
          <w:szCs w:val="24"/>
        </w:rPr>
        <w:t>.</w:t>
      </w:r>
    </w:p>
    <w:p w:rsidR="00F13F3A" w:rsidRPr="00965AD6" w:rsidRDefault="00F13F3A" w:rsidP="00F13F3A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Обучающиеся должны знать</w:t>
      </w:r>
      <w:r w:rsidRPr="00965AD6">
        <w:rPr>
          <w:rFonts w:ascii="Times New Roman" w:hAnsi="Times New Roman" w:cs="Times New Roman"/>
          <w:b/>
          <w:sz w:val="24"/>
          <w:szCs w:val="24"/>
        </w:rPr>
        <w:t>:</w:t>
      </w:r>
    </w:p>
    <w:p w:rsidR="00450AAD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Размеры своих одежды и обуви, гарантийные сроки носки, правила возврата, способы выведения пятен в домашних условиях</w:t>
      </w:r>
      <w:r w:rsidR="00450AAD" w:rsidRPr="00965AD6">
        <w:rPr>
          <w:rFonts w:ascii="Times New Roman" w:hAnsi="Times New Roman" w:cs="Times New Roman"/>
          <w:sz w:val="24"/>
          <w:szCs w:val="24"/>
        </w:rPr>
        <w:t>, общие правила выведения чернильных, жирных и фруктовых пятен, пятен от молока, мороженого, шоколада, кофе, крови, масляных красок, следов горячего утюга и др.;</w:t>
      </w:r>
    </w:p>
    <w:p w:rsidR="00F13F3A" w:rsidRPr="00965AD6" w:rsidRDefault="00450AAD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Санитарно – гигиенические требования и правила техники безопасности при работе со средствами выведения пятен;</w:t>
      </w:r>
    </w:p>
    <w:p w:rsidR="00450AAD" w:rsidRPr="00965AD6" w:rsidRDefault="00450AAD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стирки изделий из тюля, трикотажа.</w:t>
      </w:r>
    </w:p>
    <w:p w:rsidR="00F13F3A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Значение диетического питания, особенности и важности </w:t>
      </w:r>
      <w:r w:rsidR="00450AAD" w:rsidRPr="00965AD6">
        <w:rPr>
          <w:rFonts w:ascii="Times New Roman" w:hAnsi="Times New Roman" w:cs="Times New Roman"/>
          <w:sz w:val="24"/>
          <w:szCs w:val="24"/>
        </w:rPr>
        <w:t xml:space="preserve">правильного </w:t>
      </w:r>
      <w:r w:rsidRPr="00965AD6">
        <w:rPr>
          <w:rFonts w:ascii="Times New Roman" w:hAnsi="Times New Roman" w:cs="Times New Roman"/>
          <w:sz w:val="24"/>
          <w:szCs w:val="24"/>
        </w:rPr>
        <w:t>питания детей ясельного возраста, названия и рецепты 1-2 национальных блюд.</w:t>
      </w:r>
    </w:p>
    <w:p w:rsidR="00F13F3A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виды семейных отношений, формы организации </w:t>
      </w:r>
      <w:r w:rsidR="00450AAD" w:rsidRPr="00965AD6">
        <w:rPr>
          <w:rFonts w:ascii="Times New Roman" w:hAnsi="Times New Roman" w:cs="Times New Roman"/>
          <w:sz w:val="24"/>
          <w:szCs w:val="24"/>
        </w:rPr>
        <w:t>досуга и отдыха</w:t>
      </w:r>
      <w:r w:rsidRPr="00965AD6">
        <w:rPr>
          <w:rFonts w:ascii="Times New Roman" w:hAnsi="Times New Roman" w:cs="Times New Roman"/>
          <w:sz w:val="24"/>
          <w:szCs w:val="24"/>
        </w:rPr>
        <w:t xml:space="preserve"> в семье, семейные традиции, </w:t>
      </w:r>
      <w:r w:rsidR="00450AAD" w:rsidRPr="00965AD6">
        <w:rPr>
          <w:rFonts w:ascii="Times New Roman" w:hAnsi="Times New Roman" w:cs="Times New Roman"/>
          <w:sz w:val="24"/>
          <w:szCs w:val="24"/>
        </w:rPr>
        <w:t xml:space="preserve">о морально – этических нормах, взаимоотношений в семье, </w:t>
      </w:r>
      <w:r w:rsidRPr="00965AD6">
        <w:rPr>
          <w:rFonts w:ascii="Times New Roman" w:hAnsi="Times New Roman" w:cs="Times New Roman"/>
          <w:sz w:val="24"/>
          <w:szCs w:val="24"/>
        </w:rPr>
        <w:t>обязанности</w:t>
      </w:r>
      <w:r w:rsidR="00450AAD" w:rsidRPr="00965AD6">
        <w:rPr>
          <w:rFonts w:ascii="Times New Roman" w:hAnsi="Times New Roman" w:cs="Times New Roman"/>
          <w:sz w:val="24"/>
          <w:szCs w:val="24"/>
        </w:rPr>
        <w:t xml:space="preserve">, связанные с заботой о детях; </w:t>
      </w:r>
    </w:p>
    <w:p w:rsidR="00F13F3A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поведения в обществе – правила приёма гостей</w:t>
      </w:r>
      <w:r w:rsidR="00450AAD" w:rsidRPr="00965AD6">
        <w:rPr>
          <w:rFonts w:ascii="Times New Roman" w:hAnsi="Times New Roman" w:cs="Times New Roman"/>
          <w:sz w:val="24"/>
          <w:szCs w:val="24"/>
        </w:rPr>
        <w:t xml:space="preserve"> (правила хозяев при встрече, расставании, во время визита</w:t>
      </w:r>
      <w:proofErr w:type="gramStart"/>
      <w:r w:rsidR="00450AAD" w:rsidRPr="00965AD6">
        <w:rPr>
          <w:rFonts w:ascii="Times New Roman" w:hAnsi="Times New Roman" w:cs="Times New Roman"/>
          <w:sz w:val="24"/>
          <w:szCs w:val="24"/>
        </w:rPr>
        <w:t>;</w:t>
      </w:r>
      <w:r w:rsidRPr="00965A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0AAD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расстановки мебели в квартире</w:t>
      </w:r>
      <w:r w:rsidR="00450AAD" w:rsidRPr="00965AD6">
        <w:rPr>
          <w:rFonts w:ascii="Times New Roman" w:hAnsi="Times New Roman" w:cs="Times New Roman"/>
          <w:sz w:val="24"/>
          <w:szCs w:val="24"/>
        </w:rPr>
        <w:t xml:space="preserve"> (с учетом размера, особенностей площади, назначения комнат, наличия мебели);</w:t>
      </w:r>
    </w:p>
    <w:p w:rsidR="00450AAD" w:rsidRPr="00965AD6" w:rsidRDefault="00450AAD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Т</w:t>
      </w:r>
      <w:r w:rsidR="00F13F3A" w:rsidRPr="00965AD6">
        <w:rPr>
          <w:rFonts w:ascii="Times New Roman" w:hAnsi="Times New Roman" w:cs="Times New Roman"/>
          <w:sz w:val="24"/>
          <w:szCs w:val="24"/>
        </w:rPr>
        <w:t xml:space="preserve">ребования к подбору </w:t>
      </w:r>
      <w:r w:rsidRPr="00965AD6">
        <w:rPr>
          <w:rFonts w:ascii="Times New Roman" w:hAnsi="Times New Roman" w:cs="Times New Roman"/>
          <w:sz w:val="24"/>
          <w:szCs w:val="24"/>
        </w:rPr>
        <w:t>занавесей, светильников и других деталей  интерьера;</w:t>
      </w:r>
    </w:p>
    <w:p w:rsidR="00F13F3A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</w:t>
      </w:r>
      <w:r w:rsidR="00F13F3A" w:rsidRPr="00965AD6">
        <w:rPr>
          <w:rFonts w:ascii="Times New Roman" w:hAnsi="Times New Roman" w:cs="Times New Roman"/>
          <w:sz w:val="24"/>
          <w:szCs w:val="24"/>
        </w:rPr>
        <w:t>равила сохранения жилищного фонда</w:t>
      </w:r>
      <w:r w:rsidRPr="00965AD6">
        <w:rPr>
          <w:rFonts w:ascii="Times New Roman" w:hAnsi="Times New Roman" w:cs="Times New Roman"/>
          <w:sz w:val="24"/>
          <w:szCs w:val="24"/>
        </w:rPr>
        <w:t>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Основные маршруты самолетов;</w:t>
      </w:r>
    </w:p>
    <w:p w:rsidR="00C8757E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Службы аэровокзала, </w:t>
      </w:r>
      <w:r w:rsidR="00C8757E" w:rsidRPr="00965AD6">
        <w:rPr>
          <w:rFonts w:ascii="Times New Roman" w:hAnsi="Times New Roman" w:cs="Times New Roman"/>
          <w:sz w:val="24"/>
          <w:szCs w:val="24"/>
        </w:rPr>
        <w:t xml:space="preserve">стоимость проезда, </w:t>
      </w:r>
      <w:r w:rsidRPr="00965AD6">
        <w:rPr>
          <w:rFonts w:ascii="Times New Roman" w:hAnsi="Times New Roman" w:cs="Times New Roman"/>
          <w:sz w:val="24"/>
          <w:szCs w:val="24"/>
        </w:rPr>
        <w:t>порядок п</w:t>
      </w:r>
      <w:r w:rsidR="00C8757E" w:rsidRPr="00965AD6">
        <w:rPr>
          <w:rFonts w:ascii="Times New Roman" w:hAnsi="Times New Roman" w:cs="Times New Roman"/>
          <w:sz w:val="24"/>
          <w:szCs w:val="24"/>
        </w:rPr>
        <w:t>риобретения и возврата билетов;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посадки в самолет;</w:t>
      </w:r>
    </w:p>
    <w:p w:rsidR="00F13F3A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поведения в аэропорту, правила безопасности во время полета самолетов, вертолетов;</w:t>
      </w:r>
    </w:p>
    <w:p w:rsidR="00F13F3A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Виды ярмар</w:t>
      </w:r>
      <w:r w:rsidR="00C8757E" w:rsidRPr="00965AD6">
        <w:rPr>
          <w:rFonts w:ascii="Times New Roman" w:hAnsi="Times New Roman" w:cs="Times New Roman"/>
          <w:sz w:val="24"/>
          <w:szCs w:val="24"/>
        </w:rPr>
        <w:t>ок, отличия ярмарки от магазина;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Время и место проведения ярмарок;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Цены ярморочных товаров и их отличие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рыночных и магазинных;</w:t>
      </w:r>
    </w:p>
    <w:p w:rsidR="00C8757E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Виды д</w:t>
      </w:r>
      <w:r w:rsidR="00C8757E" w:rsidRPr="00965AD6">
        <w:rPr>
          <w:rFonts w:ascii="Times New Roman" w:hAnsi="Times New Roman" w:cs="Times New Roman"/>
          <w:sz w:val="24"/>
          <w:szCs w:val="24"/>
        </w:rPr>
        <w:t>енежных переводов, их стоимость;</w:t>
      </w:r>
    </w:p>
    <w:p w:rsidR="00F13F3A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Виды</w:t>
      </w:r>
      <w:r w:rsidR="00F13F3A" w:rsidRPr="00965AD6">
        <w:rPr>
          <w:rFonts w:ascii="Times New Roman" w:hAnsi="Times New Roman" w:cs="Times New Roman"/>
          <w:sz w:val="24"/>
          <w:szCs w:val="24"/>
        </w:rPr>
        <w:t xml:space="preserve"> с</w:t>
      </w:r>
      <w:r w:rsidRPr="00965AD6">
        <w:rPr>
          <w:rFonts w:ascii="Times New Roman" w:hAnsi="Times New Roman" w:cs="Times New Roman"/>
          <w:sz w:val="24"/>
          <w:szCs w:val="24"/>
        </w:rPr>
        <w:t>вяз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сотовая, компьютерная, факс, пейджер, автоответчик), их значимость, необходимость;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Стоимость услуг по каждому виду связи;</w:t>
      </w:r>
    </w:p>
    <w:p w:rsidR="00C8757E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Способы распространения инфекционных заболеваний, </w:t>
      </w:r>
      <w:r w:rsidR="00C8757E" w:rsidRPr="00965AD6">
        <w:rPr>
          <w:rFonts w:ascii="Times New Roman" w:hAnsi="Times New Roman" w:cs="Times New Roman"/>
          <w:sz w:val="24"/>
          <w:szCs w:val="24"/>
        </w:rPr>
        <w:t>в том числе и кишечных;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Меры по их предупреждению инфекционных заболеваний;</w:t>
      </w:r>
    </w:p>
    <w:p w:rsidR="00F13F3A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</w:t>
      </w:r>
      <w:r w:rsidR="00F13F3A" w:rsidRPr="00965AD6">
        <w:rPr>
          <w:rFonts w:ascii="Times New Roman" w:hAnsi="Times New Roman" w:cs="Times New Roman"/>
          <w:sz w:val="24"/>
          <w:szCs w:val="24"/>
        </w:rPr>
        <w:t>р</w:t>
      </w:r>
      <w:r w:rsidRPr="00965AD6">
        <w:rPr>
          <w:rFonts w:ascii="Times New Roman" w:hAnsi="Times New Roman" w:cs="Times New Roman"/>
          <w:sz w:val="24"/>
          <w:szCs w:val="24"/>
        </w:rPr>
        <w:t>авила и приёмы ухода за больным;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>Условия освобождения от работы: по болезни или для ухода за больным;</w:t>
      </w:r>
    </w:p>
    <w:p w:rsidR="00F13F3A" w:rsidRPr="00965AD6" w:rsidRDefault="00F13F3A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предприятий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бытового обслуживания</w:t>
      </w:r>
      <w:r w:rsidR="00C8757E" w:rsidRPr="00965AD6">
        <w:rPr>
          <w:rFonts w:ascii="Times New Roman" w:hAnsi="Times New Roman" w:cs="Times New Roman"/>
          <w:sz w:val="24"/>
          <w:szCs w:val="24"/>
        </w:rPr>
        <w:t xml:space="preserve">населения; </w:t>
      </w:r>
      <w:r w:rsidRPr="00965A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виды услуг он</w:t>
      </w:r>
      <w:r w:rsidR="00C8757E" w:rsidRPr="00965AD6">
        <w:rPr>
          <w:rFonts w:ascii="Times New Roman" w:hAnsi="Times New Roman" w:cs="Times New Roman"/>
          <w:sz w:val="24"/>
          <w:szCs w:val="24"/>
        </w:rPr>
        <w:t>о</w:t>
      </w:r>
      <w:r w:rsidRPr="00965AD6">
        <w:rPr>
          <w:rFonts w:ascii="Times New Roman" w:hAnsi="Times New Roman" w:cs="Times New Roman"/>
          <w:sz w:val="24"/>
          <w:szCs w:val="24"/>
        </w:rPr>
        <w:t xml:space="preserve"> оказыва</w:t>
      </w:r>
      <w:r w:rsidR="00C8757E" w:rsidRPr="00965AD6">
        <w:rPr>
          <w:rFonts w:ascii="Times New Roman" w:hAnsi="Times New Roman" w:cs="Times New Roman"/>
          <w:sz w:val="24"/>
          <w:szCs w:val="24"/>
        </w:rPr>
        <w:t>е</w:t>
      </w:r>
      <w:r w:rsidRPr="00965AD6">
        <w:rPr>
          <w:rFonts w:ascii="Times New Roman" w:hAnsi="Times New Roman" w:cs="Times New Roman"/>
          <w:sz w:val="24"/>
          <w:szCs w:val="24"/>
        </w:rPr>
        <w:t>т</w:t>
      </w:r>
      <w:r w:rsidR="00C8757E" w:rsidRPr="00965AD6">
        <w:rPr>
          <w:rFonts w:ascii="Times New Roman" w:hAnsi="Times New Roman" w:cs="Times New Roman"/>
          <w:sz w:val="24"/>
          <w:szCs w:val="24"/>
        </w:rPr>
        <w:t>, правила пользования услугами, стоимость обслуживания;</w:t>
      </w:r>
    </w:p>
    <w:p w:rsidR="00C8757E" w:rsidRPr="00965AD6" w:rsidRDefault="00C8757E" w:rsidP="00F13F3A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Профессия работников этого предприятия;</w:t>
      </w:r>
    </w:p>
    <w:p w:rsidR="00450FF5" w:rsidRPr="00965AD6" w:rsidRDefault="00F13F3A" w:rsidP="00E2650C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Учреждения и отделы по трудоустройству, их местонахождение</w:t>
      </w:r>
      <w:r w:rsidR="00450FF5" w:rsidRPr="00965AD6">
        <w:rPr>
          <w:rFonts w:ascii="Times New Roman" w:hAnsi="Times New Roman" w:cs="Times New Roman"/>
          <w:sz w:val="24"/>
          <w:szCs w:val="24"/>
        </w:rPr>
        <w:t>, названия предприятий, где требуются рабочие по специальностям, изучаемым в школе;</w:t>
      </w:r>
    </w:p>
    <w:p w:rsidR="00450FF5" w:rsidRPr="00965AD6" w:rsidRDefault="00450FF5" w:rsidP="00E2650C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r w:rsidR="00F13F3A" w:rsidRPr="00965AD6">
        <w:rPr>
          <w:rFonts w:ascii="Times New Roman" w:hAnsi="Times New Roman" w:cs="Times New Roman"/>
          <w:sz w:val="24"/>
          <w:szCs w:val="24"/>
        </w:rPr>
        <w:t>иды докум</w:t>
      </w:r>
      <w:r w:rsidRPr="00965AD6">
        <w:rPr>
          <w:rFonts w:ascii="Times New Roman" w:hAnsi="Times New Roman" w:cs="Times New Roman"/>
          <w:sz w:val="24"/>
          <w:szCs w:val="24"/>
        </w:rPr>
        <w:t xml:space="preserve">ентов для устройства на работу; </w:t>
      </w:r>
    </w:p>
    <w:p w:rsidR="00450FF5" w:rsidRPr="00965AD6" w:rsidRDefault="00450FF5" w:rsidP="00E2650C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Правила перехода с одной работы на другую;</w:t>
      </w:r>
    </w:p>
    <w:p w:rsidR="00E2650C" w:rsidRPr="00965AD6" w:rsidRDefault="00450FF5" w:rsidP="00E2650C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</w:t>
      </w:r>
      <w:r w:rsidR="00F13F3A" w:rsidRPr="00965AD6">
        <w:rPr>
          <w:rFonts w:ascii="Times New Roman" w:hAnsi="Times New Roman" w:cs="Times New Roman"/>
          <w:sz w:val="24"/>
          <w:szCs w:val="24"/>
        </w:rPr>
        <w:t>еречень основных деловых бумаг и требования к их написанию.</w:t>
      </w:r>
    </w:p>
    <w:p w:rsidR="00F13F3A" w:rsidRPr="00965AD6" w:rsidRDefault="00F13F3A" w:rsidP="00F13F3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65AD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Обучающиеся должны уметь:</w:t>
      </w:r>
    </w:p>
    <w:p w:rsidR="00616FE5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Пользоваться журналом мод;</w:t>
      </w:r>
    </w:p>
    <w:p w:rsidR="00616FE5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Подбирать одежду и обувь в соответствии с</w:t>
      </w:r>
      <w:r w:rsidR="00616FE5" w:rsidRPr="00965AD6">
        <w:rPr>
          <w:rFonts w:ascii="Times New Roman" w:hAnsi="Times New Roman" w:cs="Times New Roman"/>
          <w:sz w:val="24"/>
          <w:szCs w:val="24"/>
        </w:rPr>
        <w:t xml:space="preserve"> индивидуальными особенностями;</w:t>
      </w:r>
    </w:p>
    <w:p w:rsidR="00F13F3A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Рационально выбирать товары, учитывая их назначение и собственные возможности; </w:t>
      </w:r>
    </w:p>
    <w:p w:rsidR="00616FE5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Выводить пятна на одежде разными средствами;</w:t>
      </w:r>
    </w:p>
    <w:p w:rsidR="00616FE5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Стирать изделия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27203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тюли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и трикотажа.</w:t>
      </w:r>
    </w:p>
    <w:p w:rsidR="00616FE5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Составлять ме</w:t>
      </w:r>
      <w:r w:rsidR="00616FE5" w:rsidRPr="00965AD6">
        <w:rPr>
          <w:rFonts w:ascii="Times New Roman" w:hAnsi="Times New Roman" w:cs="Times New Roman"/>
          <w:sz w:val="24"/>
          <w:szCs w:val="24"/>
        </w:rPr>
        <w:t>ню диетического питания на день;</w:t>
      </w:r>
    </w:p>
    <w:p w:rsidR="00616FE5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Приготовить 1-2 диетического блюда;</w:t>
      </w:r>
    </w:p>
    <w:p w:rsidR="00616FE5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С</w:t>
      </w:r>
      <w:r w:rsidR="00F13F3A" w:rsidRPr="00965AD6">
        <w:rPr>
          <w:rFonts w:ascii="Times New Roman" w:hAnsi="Times New Roman" w:cs="Times New Roman"/>
          <w:sz w:val="24"/>
          <w:szCs w:val="24"/>
        </w:rPr>
        <w:t>оставлять меню на день</w:t>
      </w:r>
      <w:r w:rsidR="00616FE5" w:rsidRPr="00965AD6">
        <w:rPr>
          <w:rFonts w:ascii="Times New Roman" w:hAnsi="Times New Roman" w:cs="Times New Roman"/>
          <w:sz w:val="24"/>
          <w:szCs w:val="24"/>
        </w:rPr>
        <w:t xml:space="preserve"> для ребенка ясельного возраста и приготовить соответственно его блюда;</w:t>
      </w:r>
    </w:p>
    <w:p w:rsidR="00616FE5" w:rsidRPr="00965AD6" w:rsidRDefault="00616FE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Приготовить одно национальное блюдо, составить меню праздничного стола;</w:t>
      </w:r>
    </w:p>
    <w:p w:rsidR="00F13F3A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 xml:space="preserve"> В</w:t>
      </w:r>
      <w:r w:rsidR="00F13F3A" w:rsidRPr="00965AD6">
        <w:rPr>
          <w:rFonts w:ascii="Times New Roman" w:hAnsi="Times New Roman" w:cs="Times New Roman"/>
          <w:sz w:val="24"/>
          <w:szCs w:val="24"/>
        </w:rPr>
        <w:t>ыполнять сервировку праздничного стола.</w:t>
      </w:r>
    </w:p>
    <w:p w:rsidR="004754D5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Анализировать различные семейные ситуации</w:t>
      </w:r>
      <w:r w:rsidR="004754D5" w:rsidRPr="00965AD6">
        <w:rPr>
          <w:rFonts w:ascii="Times New Roman" w:hAnsi="Times New Roman" w:cs="Times New Roman"/>
          <w:sz w:val="24"/>
          <w:szCs w:val="24"/>
        </w:rPr>
        <w:t xml:space="preserve"> и давать им правильную оценку;</w:t>
      </w:r>
    </w:p>
    <w:p w:rsidR="004754D5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В</w:t>
      </w:r>
      <w:r w:rsidR="00F13F3A" w:rsidRPr="00965AD6">
        <w:rPr>
          <w:rFonts w:ascii="Times New Roman" w:hAnsi="Times New Roman" w:cs="Times New Roman"/>
          <w:sz w:val="24"/>
          <w:szCs w:val="24"/>
        </w:rPr>
        <w:t>ыполнять морально-этические нормы взаимоотношения в семье</w:t>
      </w:r>
      <w:r w:rsidR="004754D5" w:rsidRPr="00965AD6">
        <w:rPr>
          <w:rFonts w:ascii="Times New Roman" w:hAnsi="Times New Roman" w:cs="Times New Roman"/>
          <w:sz w:val="24"/>
          <w:szCs w:val="24"/>
        </w:rPr>
        <w:t xml:space="preserve"> (отношение к родителям, дедушкам, бабушкам);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Оказать внимание, поддержку, посильную помощь нуждающемуся члену семьи;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Активно включаться в организацию досуга и отдыха в семье;</w:t>
      </w:r>
    </w:p>
    <w:p w:rsidR="00F13F3A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</w:t>
      </w:r>
      <w:r w:rsidR="00F13F3A" w:rsidRPr="00965AD6">
        <w:rPr>
          <w:rFonts w:ascii="Times New Roman" w:hAnsi="Times New Roman" w:cs="Times New Roman"/>
          <w:sz w:val="24"/>
          <w:szCs w:val="24"/>
        </w:rPr>
        <w:t>оддерживат</w:t>
      </w:r>
      <w:r w:rsidR="004754D5" w:rsidRPr="00965AD6">
        <w:rPr>
          <w:rFonts w:ascii="Times New Roman" w:hAnsi="Times New Roman" w:cs="Times New Roman"/>
          <w:sz w:val="24"/>
          <w:szCs w:val="24"/>
        </w:rPr>
        <w:t>ь и укреплять семейные традиции;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Выполнять обязанности, связанные с заботой о детях.</w:t>
      </w:r>
    </w:p>
    <w:p w:rsidR="00F13F3A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Встречать гостей, вежливо вести себя во время приёма.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Анализировать поступки людей и давать им правильную оценку.</w:t>
      </w:r>
    </w:p>
    <w:p w:rsidR="00F13F3A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Расставлять мебель  в квартире</w:t>
      </w:r>
      <w:r w:rsidR="004754D5" w:rsidRPr="00965AD6">
        <w:rPr>
          <w:rFonts w:ascii="Times New Roman" w:hAnsi="Times New Roman" w:cs="Times New Roman"/>
          <w:sz w:val="24"/>
          <w:szCs w:val="24"/>
        </w:rPr>
        <w:t xml:space="preserve"> (на макете);</w:t>
      </w:r>
      <w:r w:rsidRPr="00965AD6">
        <w:rPr>
          <w:rFonts w:ascii="Times New Roman" w:hAnsi="Times New Roman" w:cs="Times New Roman"/>
          <w:sz w:val="24"/>
          <w:szCs w:val="24"/>
        </w:rPr>
        <w:t xml:space="preserve"> подбирать детали интерьера.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Ориентироваться в расписании;</w:t>
      </w:r>
    </w:p>
    <w:p w:rsidR="00F13F3A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Определять маршрут и выбирать транспортное средство.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Выполнять правила безопасности во время полёта и правила поведения в аэропорту.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Приобретённые умения при покупке товаров в магазинах, на рынках перенести самостоятельно в новые условия – ярмарки.</w:t>
      </w:r>
    </w:p>
    <w:p w:rsidR="00F13F3A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Заполнить почтовый и телеграфный переводы, подсчитать стоимость денежных отправлений.</w:t>
      </w:r>
    </w:p>
    <w:p w:rsidR="004754D5" w:rsidRPr="00965AD6" w:rsidRDefault="004754D5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Оформлять квитанции по оплате телефонных услуг.</w:t>
      </w:r>
    </w:p>
    <w:p w:rsidR="00FD130F" w:rsidRPr="00965AD6" w:rsidRDefault="004754D5" w:rsidP="004754D5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Строго соблюдать личную гигиену, п</w:t>
      </w:r>
      <w:r w:rsidR="00F13F3A" w:rsidRPr="00965AD6">
        <w:rPr>
          <w:rFonts w:ascii="Times New Roman" w:hAnsi="Times New Roman" w:cs="Times New Roman"/>
          <w:sz w:val="24"/>
          <w:szCs w:val="24"/>
        </w:rPr>
        <w:t xml:space="preserve">редупреждать инфекционные заболевания, </w:t>
      </w:r>
    </w:p>
    <w:p w:rsidR="00F13F3A" w:rsidRPr="00965AD6" w:rsidRDefault="00217880" w:rsidP="004754D5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</w:t>
      </w:r>
      <w:r w:rsidR="00F13F3A" w:rsidRPr="00965AD6">
        <w:rPr>
          <w:rFonts w:ascii="Times New Roman" w:hAnsi="Times New Roman" w:cs="Times New Roman"/>
          <w:sz w:val="24"/>
          <w:szCs w:val="24"/>
        </w:rPr>
        <w:t>трого соб</w:t>
      </w:r>
      <w:r w:rsidR="00FD130F" w:rsidRPr="00965AD6">
        <w:rPr>
          <w:rFonts w:ascii="Times New Roman" w:hAnsi="Times New Roman" w:cs="Times New Roman"/>
          <w:sz w:val="24"/>
          <w:szCs w:val="24"/>
        </w:rPr>
        <w:t>людать правила ухода за больным: измерять температуру, умывать, переодевать, кормить больного (взрослого, ребёнка); ставить горчичники.</w:t>
      </w:r>
    </w:p>
    <w:p w:rsidR="00F13F3A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>Обращаться с вопросом и просьбой к работникам предприятий бытового обслуживания.</w:t>
      </w:r>
    </w:p>
    <w:p w:rsidR="00FD130F" w:rsidRPr="00965AD6" w:rsidRDefault="00F13F3A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Обращаться в отделы кадров учреждений для устройства на работу, </w:t>
      </w:r>
    </w:p>
    <w:p w:rsidR="00FD130F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Н</w:t>
      </w:r>
      <w:r w:rsidR="00FD130F" w:rsidRPr="00965AD6">
        <w:rPr>
          <w:rFonts w:ascii="Times New Roman" w:hAnsi="Times New Roman" w:cs="Times New Roman"/>
          <w:sz w:val="24"/>
          <w:szCs w:val="24"/>
        </w:rPr>
        <w:t xml:space="preserve">аписать заявление о принятии на </w:t>
      </w:r>
      <w:proofErr w:type="gramStart"/>
      <w:r w:rsidR="00FD130F" w:rsidRPr="00965AD6">
        <w:rPr>
          <w:rFonts w:ascii="Times New Roman" w:hAnsi="Times New Roman" w:cs="Times New Roman"/>
          <w:sz w:val="24"/>
          <w:szCs w:val="24"/>
        </w:rPr>
        <w:t>работу</w:t>
      </w:r>
      <w:proofErr w:type="gramEnd"/>
      <w:r w:rsidR="00FD130F" w:rsidRPr="00965AD6">
        <w:rPr>
          <w:rFonts w:ascii="Times New Roman" w:hAnsi="Times New Roman" w:cs="Times New Roman"/>
          <w:sz w:val="24"/>
          <w:szCs w:val="24"/>
        </w:rPr>
        <w:t xml:space="preserve"> о переходе, с одной работы на другую, о предоставлении очередного отпуска и другого содержания, автобиографию;</w:t>
      </w:r>
    </w:p>
    <w:p w:rsidR="00FD130F" w:rsidRPr="0027203C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7203C">
        <w:rPr>
          <w:rFonts w:ascii="Times New Roman" w:hAnsi="Times New Roman" w:cs="Times New Roman"/>
          <w:sz w:val="24"/>
          <w:szCs w:val="24"/>
        </w:rPr>
        <w:t>З</w:t>
      </w:r>
      <w:r w:rsidR="00FD130F" w:rsidRPr="0027203C">
        <w:rPr>
          <w:rFonts w:ascii="Times New Roman" w:hAnsi="Times New Roman" w:cs="Times New Roman"/>
          <w:sz w:val="24"/>
          <w:szCs w:val="24"/>
        </w:rPr>
        <w:t>аполнить анкету;</w:t>
      </w:r>
      <w:r w:rsidR="0027203C" w:rsidRPr="0027203C">
        <w:rPr>
          <w:rFonts w:ascii="Times New Roman" w:hAnsi="Times New Roman" w:cs="Times New Roman"/>
          <w:sz w:val="24"/>
          <w:szCs w:val="24"/>
        </w:rPr>
        <w:t xml:space="preserve">     </w:t>
      </w:r>
      <w:r w:rsidRPr="0027203C">
        <w:rPr>
          <w:rFonts w:ascii="Times New Roman" w:hAnsi="Times New Roman" w:cs="Times New Roman"/>
          <w:sz w:val="24"/>
          <w:szCs w:val="24"/>
        </w:rPr>
        <w:t>С</w:t>
      </w:r>
      <w:r w:rsidR="00FD130F" w:rsidRPr="0027203C">
        <w:rPr>
          <w:rFonts w:ascii="Times New Roman" w:hAnsi="Times New Roman" w:cs="Times New Roman"/>
          <w:sz w:val="24"/>
          <w:szCs w:val="24"/>
        </w:rPr>
        <w:t>оставить</w:t>
      </w:r>
      <w:r w:rsidR="00F13F3A" w:rsidRPr="0027203C">
        <w:rPr>
          <w:rFonts w:ascii="Times New Roman" w:hAnsi="Times New Roman" w:cs="Times New Roman"/>
          <w:sz w:val="24"/>
          <w:szCs w:val="24"/>
        </w:rPr>
        <w:t xml:space="preserve"> заявки на материалы,</w:t>
      </w:r>
      <w:r w:rsidR="00FD130F" w:rsidRPr="0027203C">
        <w:rPr>
          <w:rFonts w:ascii="Times New Roman" w:hAnsi="Times New Roman" w:cs="Times New Roman"/>
          <w:sz w:val="24"/>
          <w:szCs w:val="24"/>
        </w:rPr>
        <w:t xml:space="preserve"> инструменты;</w:t>
      </w:r>
    </w:p>
    <w:p w:rsidR="00F13F3A" w:rsidRPr="00965AD6" w:rsidRDefault="00217880" w:rsidP="00F13F3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Н</w:t>
      </w:r>
      <w:r w:rsidR="00FD130F" w:rsidRPr="00965AD6">
        <w:rPr>
          <w:rFonts w:ascii="Times New Roman" w:hAnsi="Times New Roman" w:cs="Times New Roman"/>
          <w:sz w:val="24"/>
          <w:szCs w:val="24"/>
        </w:rPr>
        <w:t>аписать</w:t>
      </w:r>
      <w:r w:rsidR="00F13F3A" w:rsidRPr="00965AD6">
        <w:rPr>
          <w:rFonts w:ascii="Times New Roman" w:hAnsi="Times New Roman" w:cs="Times New Roman"/>
          <w:sz w:val="24"/>
          <w:szCs w:val="24"/>
        </w:rPr>
        <w:t xml:space="preserve"> расписку, докладную</w:t>
      </w:r>
      <w:r w:rsidR="00FD130F" w:rsidRPr="00965AD6">
        <w:rPr>
          <w:rFonts w:ascii="Times New Roman" w:hAnsi="Times New Roman" w:cs="Times New Roman"/>
          <w:sz w:val="24"/>
          <w:szCs w:val="24"/>
        </w:rPr>
        <w:t xml:space="preserve"> записку</w:t>
      </w:r>
      <w:r w:rsidR="00F13F3A" w:rsidRPr="00965AD6">
        <w:rPr>
          <w:rFonts w:ascii="Times New Roman" w:hAnsi="Times New Roman" w:cs="Times New Roman"/>
          <w:sz w:val="24"/>
          <w:szCs w:val="24"/>
        </w:rPr>
        <w:t>.</w:t>
      </w:r>
    </w:p>
    <w:p w:rsidR="00F13F3A" w:rsidRPr="00965AD6" w:rsidRDefault="00F13F3A" w:rsidP="00217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Критерии оценки достижения учащихся</w:t>
      </w:r>
      <w:r w:rsidR="00E2650C" w:rsidRPr="00965AD6">
        <w:rPr>
          <w:rFonts w:ascii="Times New Roman" w:hAnsi="Times New Roman" w:cs="Times New Roman"/>
          <w:b/>
          <w:sz w:val="24"/>
          <w:szCs w:val="24"/>
        </w:rPr>
        <w:t>.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Исходя из поставленных целей и возрастных особенностей учащихся, необходимо учитывать:</w:t>
      </w:r>
    </w:p>
    <w:p w:rsidR="00F13F3A" w:rsidRPr="00965AD6" w:rsidRDefault="00F13F3A" w:rsidP="00F13F3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правильность и осознанность изложения материала, полноту раскрытия понятий, правильность выполнения практических работ;</w:t>
      </w:r>
    </w:p>
    <w:p w:rsidR="00F13F3A" w:rsidRPr="00965AD6" w:rsidRDefault="00F13F3A" w:rsidP="00F13F3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самостоятельность ответа;</w:t>
      </w:r>
    </w:p>
    <w:p w:rsidR="00F13F3A" w:rsidRPr="00965AD6" w:rsidRDefault="00F13F3A" w:rsidP="00F13F3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умение переносить полученные знания на практику;</w:t>
      </w:r>
    </w:p>
    <w:p w:rsidR="00F13F3A" w:rsidRPr="00965AD6" w:rsidRDefault="00F13F3A" w:rsidP="00F13F3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степень сформированности интеллектуальных, общеучебных, специфических умений.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Отметка «5»  - </w:t>
      </w:r>
      <w:r w:rsidRPr="00965AD6">
        <w:rPr>
          <w:rFonts w:ascii="Times New Roman" w:hAnsi="Times New Roman" w:cs="Times New Roman"/>
          <w:sz w:val="24"/>
          <w:szCs w:val="24"/>
        </w:rPr>
        <w:t>ответ полный, правильный, отражающий основной материал курса; правильно раскрыто содержание понятий, ответ самостоятельный с опорой на ранее приобретенные знания.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Отметка «4» - </w:t>
      </w:r>
      <w:r w:rsidRPr="00965AD6">
        <w:rPr>
          <w:rFonts w:ascii="Times New Roman" w:hAnsi="Times New Roman" w:cs="Times New Roman"/>
          <w:sz w:val="24"/>
          <w:szCs w:val="24"/>
        </w:rPr>
        <w:t>ответ полный, правильный, но нарушена последовательность изложения, не точно сделан вывод, по дополнительным вопросам последовательность восстанавливается.</w:t>
      </w:r>
    </w:p>
    <w:p w:rsidR="00F13F3A" w:rsidRPr="00965AD6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Отметка «3» - </w:t>
      </w:r>
      <w:r w:rsidRPr="00965AD6">
        <w:rPr>
          <w:rFonts w:ascii="Times New Roman" w:hAnsi="Times New Roman" w:cs="Times New Roman"/>
          <w:sz w:val="24"/>
          <w:szCs w:val="24"/>
        </w:rPr>
        <w:t>ответ не полный, но правильный, нарушена последовательность изложения материала, по дополнительным вопросам затрудняется ответить, допускает ошибки при использовании учебных пособий при ответе.</w:t>
      </w:r>
    </w:p>
    <w:p w:rsidR="00F13F3A" w:rsidRDefault="00F13F3A" w:rsidP="00F13F3A">
      <w:pPr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Отметка «2» - </w:t>
      </w:r>
      <w:r w:rsidRPr="00965AD6">
        <w:rPr>
          <w:rFonts w:ascii="Times New Roman" w:hAnsi="Times New Roman" w:cs="Times New Roman"/>
          <w:sz w:val="24"/>
          <w:szCs w:val="24"/>
        </w:rPr>
        <w:t>ответ неправильный, основное содержание не раскрыто, не даются ответы на вспомогательные вопросы учителя, неумение работать с учебным материалом.</w:t>
      </w:r>
    </w:p>
    <w:p w:rsidR="002E12D1" w:rsidRPr="00965AD6" w:rsidRDefault="002E12D1" w:rsidP="00F13F3A">
      <w:pPr>
        <w:rPr>
          <w:rFonts w:ascii="Times New Roman" w:hAnsi="Times New Roman" w:cs="Times New Roman"/>
          <w:sz w:val="24"/>
          <w:szCs w:val="24"/>
        </w:rPr>
      </w:pPr>
    </w:p>
    <w:p w:rsidR="008C1A93" w:rsidRPr="00965AD6" w:rsidRDefault="002E12D1" w:rsidP="002178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79369D" w:rsidRPr="00965AD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FA2209" w:rsidRPr="00965AD6">
        <w:rPr>
          <w:rFonts w:ascii="Times New Roman" w:hAnsi="Times New Roman" w:cs="Times New Roman"/>
          <w:b/>
          <w:sz w:val="24"/>
          <w:szCs w:val="24"/>
        </w:rPr>
        <w:t>.   9</w:t>
      </w:r>
      <w:r w:rsidR="00F967AB">
        <w:rPr>
          <w:rFonts w:ascii="Times New Roman" w:hAnsi="Times New Roman" w:cs="Times New Roman"/>
          <w:b/>
          <w:sz w:val="24"/>
          <w:szCs w:val="24"/>
        </w:rPr>
        <w:t>б</w:t>
      </w:r>
      <w:r w:rsidR="00FA2209" w:rsidRPr="00965AD6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7"/>
        <w:tblW w:w="13041" w:type="dxa"/>
        <w:tblInd w:w="817" w:type="dxa"/>
        <w:tblLook w:val="04A0"/>
      </w:tblPr>
      <w:tblGrid>
        <w:gridCol w:w="1418"/>
        <w:gridCol w:w="7229"/>
        <w:gridCol w:w="4394"/>
      </w:tblGrid>
      <w:tr w:rsidR="006A486B" w:rsidRPr="00965AD6" w:rsidTr="00545085">
        <w:tc>
          <w:tcPr>
            <w:tcW w:w="1418" w:type="dxa"/>
          </w:tcPr>
          <w:p w:rsidR="006A486B" w:rsidRPr="00965AD6" w:rsidRDefault="006A486B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6A486B" w:rsidRPr="00965AD6" w:rsidRDefault="0079369D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394" w:type="dxa"/>
          </w:tcPr>
          <w:p w:rsidR="006A486B" w:rsidRPr="00965AD6" w:rsidRDefault="006A486B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98443A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443A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A486B" w:rsidRPr="00965AD6" w:rsidTr="00545085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86B" w:rsidRPr="00965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6A486B" w:rsidRPr="00965AD6" w:rsidRDefault="006A486B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Одежда и обувь</w:t>
            </w:r>
          </w:p>
        </w:tc>
        <w:tc>
          <w:tcPr>
            <w:tcW w:w="4394" w:type="dxa"/>
          </w:tcPr>
          <w:p w:rsidR="006A486B" w:rsidRPr="00965AD6" w:rsidRDefault="00044FF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486B" w:rsidRPr="00965AD6" w:rsidTr="00545085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4AAC" w:rsidRPr="00965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6A486B" w:rsidRPr="00965AD6" w:rsidRDefault="00674AAC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</w:p>
        </w:tc>
        <w:tc>
          <w:tcPr>
            <w:tcW w:w="4394" w:type="dxa"/>
          </w:tcPr>
          <w:p w:rsidR="006A486B" w:rsidRPr="00965AD6" w:rsidRDefault="00E2491E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486B" w:rsidRPr="00965AD6" w:rsidTr="00545085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AAC" w:rsidRPr="00965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6A486B" w:rsidRPr="00965AD6" w:rsidRDefault="00674AAC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4394" w:type="dxa"/>
          </w:tcPr>
          <w:p w:rsidR="006A486B" w:rsidRPr="00965AD6" w:rsidRDefault="00E2491E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86B" w:rsidRPr="00965AD6" w:rsidTr="00545085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6A486B" w:rsidRPr="00965AD6" w:rsidRDefault="00674AAC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Жилище </w:t>
            </w:r>
          </w:p>
        </w:tc>
        <w:tc>
          <w:tcPr>
            <w:tcW w:w="4394" w:type="dxa"/>
          </w:tcPr>
          <w:p w:rsidR="006A486B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86B" w:rsidRPr="00965AD6" w:rsidTr="00545085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AAC" w:rsidRPr="00965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6A486B" w:rsidRPr="00965AD6" w:rsidRDefault="00674AAC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394" w:type="dxa"/>
          </w:tcPr>
          <w:p w:rsidR="006A486B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86B" w:rsidRPr="00965AD6" w:rsidTr="00B6437E">
        <w:tc>
          <w:tcPr>
            <w:tcW w:w="1418" w:type="dxa"/>
          </w:tcPr>
          <w:p w:rsidR="006A486B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6A486B" w:rsidRPr="00965AD6" w:rsidRDefault="00674AAC" w:rsidP="00B6437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4394" w:type="dxa"/>
          </w:tcPr>
          <w:p w:rsidR="006A486B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2F11" w:rsidRPr="00965AD6" w:rsidTr="00B6437E">
        <w:tc>
          <w:tcPr>
            <w:tcW w:w="1418" w:type="dxa"/>
          </w:tcPr>
          <w:p w:rsidR="00452F11" w:rsidRPr="00965AD6" w:rsidRDefault="00452F11" w:rsidP="00545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452F11" w:rsidRPr="00965AD6" w:rsidRDefault="00452F11" w:rsidP="00B64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Средства связи.</w:t>
            </w:r>
          </w:p>
        </w:tc>
        <w:tc>
          <w:tcPr>
            <w:tcW w:w="4394" w:type="dxa"/>
          </w:tcPr>
          <w:p w:rsidR="00452F11" w:rsidRPr="00965AD6" w:rsidRDefault="00452F11" w:rsidP="00545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43A" w:rsidRPr="00965AD6" w:rsidTr="00545085">
        <w:trPr>
          <w:trHeight w:val="192"/>
        </w:trPr>
        <w:tc>
          <w:tcPr>
            <w:tcW w:w="1418" w:type="dxa"/>
          </w:tcPr>
          <w:p w:rsidR="0098443A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98443A" w:rsidRPr="00965AD6" w:rsidRDefault="0098443A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Медицинская помощь</w:t>
            </w:r>
          </w:p>
        </w:tc>
        <w:tc>
          <w:tcPr>
            <w:tcW w:w="4394" w:type="dxa"/>
          </w:tcPr>
          <w:p w:rsidR="0098443A" w:rsidRPr="00965AD6" w:rsidRDefault="00B07BB2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43A" w:rsidRPr="00965AD6" w:rsidTr="00545085">
        <w:trPr>
          <w:trHeight w:val="300"/>
        </w:trPr>
        <w:tc>
          <w:tcPr>
            <w:tcW w:w="1418" w:type="dxa"/>
          </w:tcPr>
          <w:p w:rsidR="0098443A" w:rsidRPr="00965AD6" w:rsidRDefault="00F117D8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98443A" w:rsidRPr="00965AD6" w:rsidRDefault="0098443A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Учреждения, организации, предприятия</w:t>
            </w:r>
          </w:p>
        </w:tc>
        <w:tc>
          <w:tcPr>
            <w:tcW w:w="4394" w:type="dxa"/>
          </w:tcPr>
          <w:p w:rsidR="0098443A" w:rsidRPr="00965AD6" w:rsidRDefault="00B07BB2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443A" w:rsidRPr="00965AD6" w:rsidTr="00545085">
        <w:trPr>
          <w:trHeight w:val="282"/>
        </w:trPr>
        <w:tc>
          <w:tcPr>
            <w:tcW w:w="1418" w:type="dxa"/>
          </w:tcPr>
          <w:p w:rsidR="0098443A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17D8" w:rsidRPr="00965AD6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229" w:type="dxa"/>
          </w:tcPr>
          <w:p w:rsidR="0098443A" w:rsidRPr="00965AD6" w:rsidRDefault="0098443A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4394" w:type="dxa"/>
          </w:tcPr>
          <w:p w:rsidR="0098443A" w:rsidRPr="00965AD6" w:rsidRDefault="00031AC3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443A" w:rsidRPr="00965AD6" w:rsidTr="00545085">
        <w:trPr>
          <w:trHeight w:val="324"/>
        </w:trPr>
        <w:tc>
          <w:tcPr>
            <w:tcW w:w="1418" w:type="dxa"/>
          </w:tcPr>
          <w:p w:rsidR="0098443A" w:rsidRPr="00965AD6" w:rsidRDefault="0098443A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17D8" w:rsidRPr="0096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98443A" w:rsidRPr="00965AD6" w:rsidRDefault="0098443A" w:rsidP="003D35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4394" w:type="dxa"/>
          </w:tcPr>
          <w:p w:rsidR="0098443A" w:rsidRPr="00965AD6" w:rsidRDefault="00AB3B8C" w:rsidP="00545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2718" w:rsidRPr="0096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C3591" w:rsidRDefault="001C3591" w:rsidP="008C1A9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2C99" w:rsidRPr="00965AD6" w:rsidRDefault="00092C99" w:rsidP="008C1A9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9369D" w:rsidRPr="00965AD6" w:rsidRDefault="00145955" w:rsidP="005450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Распределение часов предмета по четвертям</w:t>
      </w:r>
    </w:p>
    <w:tbl>
      <w:tblPr>
        <w:tblStyle w:val="a7"/>
        <w:tblW w:w="13892" w:type="dxa"/>
        <w:tblInd w:w="-34" w:type="dxa"/>
        <w:tblLayout w:type="fixed"/>
        <w:tblLook w:val="04A0"/>
      </w:tblPr>
      <w:tblGrid>
        <w:gridCol w:w="2127"/>
        <w:gridCol w:w="2126"/>
        <w:gridCol w:w="2552"/>
        <w:gridCol w:w="2551"/>
        <w:gridCol w:w="2268"/>
        <w:gridCol w:w="2268"/>
      </w:tblGrid>
      <w:tr w:rsidR="009C5040" w:rsidRPr="00965AD6" w:rsidTr="009C5040">
        <w:tc>
          <w:tcPr>
            <w:tcW w:w="2127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552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2268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</w:t>
            </w:r>
          </w:p>
        </w:tc>
        <w:tc>
          <w:tcPr>
            <w:tcW w:w="2268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C5040" w:rsidRPr="00965AD6" w:rsidTr="009C5040">
        <w:trPr>
          <w:trHeight w:val="476"/>
        </w:trPr>
        <w:tc>
          <w:tcPr>
            <w:tcW w:w="2127" w:type="dxa"/>
          </w:tcPr>
          <w:p w:rsidR="009C5040" w:rsidRPr="00965AD6" w:rsidRDefault="009C5040" w:rsidP="006D0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5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ч.          </w:t>
            </w:r>
          </w:p>
        </w:tc>
        <w:tc>
          <w:tcPr>
            <w:tcW w:w="2126" w:type="dxa"/>
          </w:tcPr>
          <w:p w:rsidR="009C5040" w:rsidRPr="00965AD6" w:rsidRDefault="009C5040" w:rsidP="0098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5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ч.             </w:t>
            </w:r>
          </w:p>
        </w:tc>
        <w:tc>
          <w:tcPr>
            <w:tcW w:w="2552" w:type="dxa"/>
          </w:tcPr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>20ч.</w:t>
            </w:r>
            <w:r w:rsidR="00272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040" w:rsidRPr="00965AD6" w:rsidRDefault="009C5040" w:rsidP="00545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C5040" w:rsidRPr="00C00848" w:rsidRDefault="00874674" w:rsidP="00DA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8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D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5040" w:rsidRPr="00C00848">
              <w:rPr>
                <w:rFonts w:ascii="Times New Roman" w:hAnsi="Times New Roman" w:cs="Times New Roman"/>
                <w:sz w:val="24"/>
                <w:szCs w:val="24"/>
              </w:rPr>
              <w:t xml:space="preserve">ч   </w:t>
            </w:r>
          </w:p>
        </w:tc>
        <w:tc>
          <w:tcPr>
            <w:tcW w:w="2268" w:type="dxa"/>
          </w:tcPr>
          <w:p w:rsidR="009C5040" w:rsidRPr="00965AD6" w:rsidRDefault="00874674" w:rsidP="00DA5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6D05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5040"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ч.               </w:t>
            </w:r>
          </w:p>
        </w:tc>
        <w:tc>
          <w:tcPr>
            <w:tcW w:w="2268" w:type="dxa"/>
          </w:tcPr>
          <w:p w:rsidR="009C5040" w:rsidRPr="00965AD6" w:rsidRDefault="009C5040" w:rsidP="0098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82CAB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  <w:r w:rsidRPr="00965AD6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</w:tbl>
    <w:p w:rsidR="00092C99" w:rsidRDefault="00092C99" w:rsidP="002178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955" w:rsidRPr="00965AD6" w:rsidRDefault="00145955" w:rsidP="00217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Календарно – тематич</w:t>
      </w:r>
      <w:r w:rsidR="00CD1926" w:rsidRPr="00965AD6">
        <w:rPr>
          <w:rFonts w:ascii="Times New Roman" w:hAnsi="Times New Roman" w:cs="Times New Roman"/>
          <w:b/>
          <w:sz w:val="24"/>
          <w:szCs w:val="24"/>
        </w:rPr>
        <w:t>еское планирование</w:t>
      </w:r>
    </w:p>
    <w:tbl>
      <w:tblPr>
        <w:tblStyle w:val="a7"/>
        <w:tblW w:w="17437" w:type="dxa"/>
        <w:tblInd w:w="-601" w:type="dxa"/>
        <w:tblLayout w:type="fixed"/>
        <w:tblLook w:val="04A0"/>
      </w:tblPr>
      <w:tblGrid>
        <w:gridCol w:w="561"/>
        <w:gridCol w:w="3976"/>
        <w:gridCol w:w="5953"/>
        <w:gridCol w:w="236"/>
        <w:gridCol w:w="473"/>
        <w:gridCol w:w="2268"/>
        <w:gridCol w:w="1276"/>
        <w:gridCol w:w="1134"/>
        <w:gridCol w:w="1560"/>
      </w:tblGrid>
      <w:tr w:rsidR="00D17E60" w:rsidRPr="00965AD6" w:rsidTr="00C83B69">
        <w:trPr>
          <w:gridAfter w:val="1"/>
          <w:wAfter w:w="1560" w:type="dxa"/>
          <w:trHeight w:val="110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Тема</w:t>
            </w:r>
          </w:p>
        </w:tc>
        <w:tc>
          <w:tcPr>
            <w:tcW w:w="5953" w:type="dxa"/>
          </w:tcPr>
          <w:p w:rsidR="00D17E60" w:rsidRPr="00965AD6" w:rsidRDefault="00D17E60" w:rsidP="003D7F67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D17E60" w:rsidRPr="00965AD6" w:rsidRDefault="00D17E60" w:rsidP="008B72A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 предмета</w:t>
            </w: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ча-сов</w:t>
            </w:r>
            <w:proofErr w:type="gramEnd"/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Реализация программы воспитания. Модуль «Школьный урок»</w:t>
            </w:r>
            <w:r w:rsidR="004103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 профориентационного минимума</w:t>
            </w:r>
          </w:p>
        </w:tc>
        <w:tc>
          <w:tcPr>
            <w:tcW w:w="1276" w:type="dxa"/>
          </w:tcPr>
          <w:p w:rsidR="00D17E60" w:rsidRDefault="00D17E60" w:rsidP="00D17E60">
            <w:pPr>
              <w:ind w:left="-1383" w:firstLine="138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</w:t>
            </w:r>
          </w:p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контроля</w:t>
            </w:r>
          </w:p>
        </w:tc>
        <w:tc>
          <w:tcPr>
            <w:tcW w:w="1134" w:type="dxa"/>
          </w:tcPr>
          <w:p w:rsidR="00D17E60" w:rsidRDefault="00D17E60" w:rsidP="00D17E60">
            <w:pPr>
              <w:ind w:left="-1383" w:firstLine="138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</w:tr>
      <w:tr w:rsidR="00D17E60" w:rsidRPr="00965AD6" w:rsidTr="00C83B69">
        <w:trPr>
          <w:gridAfter w:val="1"/>
          <w:wAfter w:w="1560" w:type="dxa"/>
          <w:trHeight w:val="327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:rsidR="00D17E60" w:rsidRPr="00D17E60" w:rsidRDefault="00D17E60" w:rsidP="00A5740C">
            <w:pPr>
              <w:spacing w:after="20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</w:tcPr>
          <w:p w:rsidR="00D17E60" w:rsidRPr="00965AD6" w:rsidRDefault="00D17E60" w:rsidP="00545085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bidi="en-US"/>
              </w:rPr>
              <w:t>1 четверть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C83B69" w:rsidRPr="00965AD6" w:rsidTr="00C83B69">
        <w:trPr>
          <w:trHeight w:val="96"/>
        </w:trPr>
        <w:tc>
          <w:tcPr>
            <w:tcW w:w="561" w:type="dxa"/>
            <w:tcBorders>
              <w:bottom w:val="nil"/>
              <w:right w:val="single" w:sz="4" w:space="0" w:color="auto"/>
            </w:tcBorders>
          </w:tcPr>
          <w:p w:rsidR="00D17E60" w:rsidRPr="00965AD6" w:rsidRDefault="00D17E60" w:rsidP="00A574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bidi="en-US"/>
              </w:rPr>
            </w:pPr>
          </w:p>
        </w:tc>
        <w:tc>
          <w:tcPr>
            <w:tcW w:w="3976" w:type="dxa"/>
            <w:tcBorders>
              <w:bottom w:val="nil"/>
              <w:right w:val="single" w:sz="4" w:space="0" w:color="auto"/>
            </w:tcBorders>
          </w:tcPr>
          <w:p w:rsidR="00D17E60" w:rsidRPr="00965AD6" w:rsidRDefault="00C83B69" w:rsidP="0054508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Одежда и обувь  </w:t>
            </w:r>
            <w:r w:rsidR="00D17E60" w:rsidRPr="00965A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(6 часов)</w:t>
            </w:r>
          </w:p>
        </w:tc>
        <w:tc>
          <w:tcPr>
            <w:tcW w:w="5953" w:type="dxa"/>
            <w:tcBorders>
              <w:bottom w:val="nil"/>
              <w:right w:val="single" w:sz="4" w:space="0" w:color="auto"/>
            </w:tcBorders>
          </w:tcPr>
          <w:p w:rsidR="00D17E60" w:rsidRPr="00965AD6" w:rsidRDefault="00D17E60" w:rsidP="00A574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bidi="en-US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bottom w:val="nil"/>
            </w:tcBorders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428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976" w:type="dxa"/>
          </w:tcPr>
          <w:p w:rsidR="00D17E60" w:rsidRPr="00965AD6" w:rsidRDefault="00D17E60" w:rsidP="009142F8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Стиль одежды, мода. Обновление одежды.</w:t>
            </w:r>
          </w:p>
        </w:tc>
        <w:tc>
          <w:tcPr>
            <w:tcW w:w="5953" w:type="dxa"/>
          </w:tcPr>
          <w:p w:rsidR="00D17E60" w:rsidRPr="00965AD6" w:rsidRDefault="00D17E60" w:rsidP="001A617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Стиль одежды. Мода.</w:t>
            </w:r>
          </w:p>
          <w:p w:rsidR="00D17E60" w:rsidRPr="00965AD6" w:rsidRDefault="00D17E60" w:rsidP="001A617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Обновление одежды: замена мелких деталей.</w:t>
            </w:r>
          </w:p>
        </w:tc>
        <w:tc>
          <w:tcPr>
            <w:tcW w:w="709" w:type="dxa"/>
            <w:gridSpan w:val="2"/>
          </w:tcPr>
          <w:p w:rsidR="00D17E60" w:rsidRPr="00965AD6" w:rsidRDefault="005478BF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471D1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76" w:type="dxa"/>
          </w:tcPr>
          <w:p w:rsidR="00D17E60" w:rsidRPr="00965AD6" w:rsidRDefault="00D471D1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Входной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580821">
        <w:trPr>
          <w:gridAfter w:val="1"/>
          <w:wAfter w:w="1560" w:type="dxa"/>
          <w:trHeight w:val="77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Выбор одежды и обуви при покупке в соответствии с назначением.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Выбор одежды и обуви при покупке в соответствии с назначением.</w:t>
            </w:r>
          </w:p>
        </w:tc>
        <w:tc>
          <w:tcPr>
            <w:tcW w:w="709" w:type="dxa"/>
            <w:gridSpan w:val="2"/>
          </w:tcPr>
          <w:p w:rsidR="00D17E60" w:rsidRPr="00965AD6" w:rsidRDefault="005478BF" w:rsidP="00E2650C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9616E6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Беседа  «Мы помним Беслан»</w:t>
            </w:r>
          </w:p>
        </w:tc>
        <w:tc>
          <w:tcPr>
            <w:tcW w:w="1276" w:type="dxa"/>
          </w:tcPr>
          <w:p w:rsidR="00D17E60" w:rsidRPr="00965AD6" w:rsidRDefault="00D471D1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06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.09.</w:t>
            </w:r>
          </w:p>
        </w:tc>
      </w:tr>
      <w:tr w:rsidR="00D17E60" w:rsidRPr="00965AD6" w:rsidTr="00580821">
        <w:trPr>
          <w:gridAfter w:val="1"/>
          <w:wAfter w:w="1560" w:type="dxa"/>
          <w:trHeight w:val="750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976" w:type="dxa"/>
          </w:tcPr>
          <w:p w:rsidR="00D17E60" w:rsidRPr="00965AD6" w:rsidRDefault="00D17E60" w:rsidP="003D7F6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работа: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определение собственных размеров одежды и обуви.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работа: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определение собственных размеров одежды и обуви.</w:t>
            </w:r>
          </w:p>
        </w:tc>
        <w:tc>
          <w:tcPr>
            <w:tcW w:w="709" w:type="dxa"/>
            <w:gridSpan w:val="2"/>
          </w:tcPr>
          <w:p w:rsidR="00D17E60" w:rsidRPr="00965AD6" w:rsidRDefault="005478BF" w:rsidP="000B3981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</w:tcPr>
          <w:p w:rsidR="00D17E60" w:rsidRPr="00965AD6" w:rsidRDefault="009616E6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видео «Из истории моды»</w:t>
            </w:r>
          </w:p>
        </w:tc>
        <w:tc>
          <w:tcPr>
            <w:tcW w:w="1276" w:type="dxa"/>
          </w:tcPr>
          <w:p w:rsidR="00D17E60" w:rsidRPr="00965AD6" w:rsidRDefault="00D471D1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08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C83B69">
        <w:trPr>
          <w:gridAfter w:val="1"/>
          <w:wAfter w:w="1560" w:type="dxa"/>
          <w:trHeight w:val="1404"/>
        </w:trPr>
        <w:tc>
          <w:tcPr>
            <w:tcW w:w="561" w:type="dxa"/>
          </w:tcPr>
          <w:p w:rsidR="00D17E60" w:rsidRPr="00965AD6" w:rsidRDefault="00D17E60" w:rsidP="000C739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4.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Экскурсия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специализированные магазины</w:t>
            </w:r>
            <w:r w:rsidRPr="00965AD6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:</w:t>
            </w:r>
          </w:p>
          <w:p w:rsidR="00D17E60" w:rsidRPr="00965AD6" w:rsidRDefault="00D17E60" w:rsidP="009336C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Экскурсия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специализированные магазины: нахождение нужного отдела с размерами соответствующими ученику.</w:t>
            </w:r>
          </w:p>
        </w:tc>
        <w:tc>
          <w:tcPr>
            <w:tcW w:w="709" w:type="dxa"/>
            <w:gridSpan w:val="2"/>
          </w:tcPr>
          <w:p w:rsidR="00D17E60" w:rsidRPr="00965AD6" w:rsidRDefault="005478BF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9616E6" w:rsidP="00E2650C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Беседа про этикет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982CAB">
        <w:trPr>
          <w:gridAfter w:val="1"/>
          <w:wAfter w:w="1560" w:type="dxa"/>
          <w:trHeight w:val="1550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976" w:type="dxa"/>
          </w:tcPr>
          <w:p w:rsidR="00D17E60" w:rsidRPr="00965AD6" w:rsidRDefault="00D17E60" w:rsidP="000F792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Средства и правила выведения мелких пятен на одежде </w:t>
            </w:r>
            <w:r w:rsidR="000F79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и правила выведения мелких пятен на одежде из разных видов тканей в домашних условиях.  Строжайшее соблюдение техники безопасности при пользовании средствами для выведения пятен.</w:t>
            </w:r>
          </w:p>
        </w:tc>
        <w:tc>
          <w:tcPr>
            <w:tcW w:w="709" w:type="dxa"/>
            <w:gridSpan w:val="2"/>
          </w:tcPr>
          <w:p w:rsidR="00D17E60" w:rsidRPr="00965AD6" w:rsidRDefault="000F792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0F7920" w:rsidP="00B4691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Обзор рубрики «Советы «Золушки» 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982CAB">
        <w:trPr>
          <w:gridAfter w:val="1"/>
          <w:wAfter w:w="1560" w:type="dxa"/>
          <w:trHeight w:val="98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6.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Выведение пятен в домашних условиях.</w:t>
            </w:r>
          </w:p>
        </w:tc>
        <w:tc>
          <w:tcPr>
            <w:tcW w:w="5953" w:type="dxa"/>
          </w:tcPr>
          <w:p w:rsidR="00D17E60" w:rsidRPr="00965AD6" w:rsidRDefault="00D17E60" w:rsidP="005F3C8C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Выведение пятен               в домашних условиях, со строжайшим соблюдением безопасности.</w:t>
            </w:r>
          </w:p>
        </w:tc>
        <w:tc>
          <w:tcPr>
            <w:tcW w:w="709" w:type="dxa"/>
            <w:gridSpan w:val="2"/>
          </w:tcPr>
          <w:p w:rsidR="00D17E60" w:rsidRPr="00965AD6" w:rsidRDefault="000F792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F30BB2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Обзор рубрики «Советы «Золушки»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C83B69">
        <w:trPr>
          <w:gridAfter w:val="1"/>
          <w:wAfter w:w="1560" w:type="dxa"/>
          <w:trHeight w:val="37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730C9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Семья (6 часов).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434"/>
        </w:trPr>
        <w:tc>
          <w:tcPr>
            <w:tcW w:w="561" w:type="dxa"/>
          </w:tcPr>
          <w:p w:rsidR="00D17E60" w:rsidRPr="00965AD6" w:rsidRDefault="00D17E60" w:rsidP="000C739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7.</w:t>
            </w:r>
          </w:p>
        </w:tc>
        <w:tc>
          <w:tcPr>
            <w:tcW w:w="3976" w:type="dxa"/>
          </w:tcPr>
          <w:p w:rsidR="00D17E60" w:rsidRPr="00965AD6" w:rsidRDefault="00D17E60" w:rsidP="007374F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Российская семья.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Российская семья. Основные виды семейных отношений.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E9340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C1CD3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Неделя безопасного дорожного движения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982CAB">
        <w:trPr>
          <w:gridAfter w:val="1"/>
          <w:wAfter w:w="1560" w:type="dxa"/>
          <w:trHeight w:val="1003"/>
        </w:trPr>
        <w:tc>
          <w:tcPr>
            <w:tcW w:w="561" w:type="dxa"/>
          </w:tcPr>
          <w:p w:rsidR="00D17E60" w:rsidRPr="00965AD6" w:rsidRDefault="00D17E60" w:rsidP="000C739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Условие создания семьи. Основные семейные отношения.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Условие создания семьи. Основные семейные отношения.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C1CD3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 по правилам дорожного движения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.09.</w:t>
            </w:r>
          </w:p>
        </w:tc>
      </w:tr>
      <w:tr w:rsidR="00D17E60" w:rsidRPr="00965AD6" w:rsidTr="00C83B69">
        <w:trPr>
          <w:gridAfter w:val="1"/>
          <w:wAfter w:w="1560" w:type="dxa"/>
          <w:trHeight w:val="41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3976" w:type="dxa"/>
          </w:tcPr>
          <w:p w:rsidR="00D17E60" w:rsidRPr="00965AD6" w:rsidRDefault="00D17E60" w:rsidP="007374F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Распределение обязанностей по ведению хозяйства, бюджета.</w:t>
            </w:r>
          </w:p>
        </w:tc>
        <w:tc>
          <w:tcPr>
            <w:tcW w:w="5953" w:type="dxa"/>
          </w:tcPr>
          <w:p w:rsidR="00D17E60" w:rsidRPr="00965AD6" w:rsidRDefault="00D17E60" w:rsidP="009229F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Распределение обязанностей по ведению хозяйства, бюджета.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6749D2" w:rsidP="000F21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1588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3976" w:type="dxa"/>
          </w:tcPr>
          <w:p w:rsidR="00D17E60" w:rsidRPr="00965AD6" w:rsidRDefault="00D17E60" w:rsidP="009A46C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Упражнение в планировании бюджета семьи </w:t>
            </w:r>
          </w:p>
        </w:tc>
        <w:tc>
          <w:tcPr>
            <w:tcW w:w="5953" w:type="dxa"/>
          </w:tcPr>
          <w:p w:rsidR="00D17E60" w:rsidRPr="00965AD6" w:rsidRDefault="00D17E60" w:rsidP="009229F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Упражнение в планировании бюджета семьи и распределении обязанностей в семье.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8525EE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478BF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Коллаж «Подарок учителю»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04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93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3976" w:type="dxa"/>
          </w:tcPr>
          <w:p w:rsidR="00D17E60" w:rsidRPr="00965AD6" w:rsidRDefault="00D17E60" w:rsidP="00E514C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Формы организации досуга, отдыха в семье.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Формы организации досуга и отдыха в семье.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A53E4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478BF" w:rsidP="000F21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Творческий рассказ «Наши семейные праздники»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580821">
        <w:trPr>
          <w:gridAfter w:val="1"/>
          <w:wAfter w:w="1560" w:type="dxa"/>
          <w:trHeight w:val="428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3976" w:type="dxa"/>
          </w:tcPr>
          <w:p w:rsidR="00D17E60" w:rsidRPr="00965AD6" w:rsidRDefault="00D17E60" w:rsidP="00E514C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Семейные традиции.</w:t>
            </w:r>
          </w:p>
        </w:tc>
        <w:tc>
          <w:tcPr>
            <w:tcW w:w="5953" w:type="dxa"/>
          </w:tcPr>
          <w:p w:rsidR="00D17E60" w:rsidRPr="00965AD6" w:rsidRDefault="00D17E60" w:rsidP="002D40A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Семейные традиции. 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2D40A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478BF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Творческий рассказ  «Мой любимый семейный праздник»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63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730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Культура поведения</w:t>
            </w:r>
          </w:p>
          <w:p w:rsidR="00D17E60" w:rsidRPr="00965AD6" w:rsidRDefault="00D17E60" w:rsidP="003730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(2 часа)</w:t>
            </w:r>
          </w:p>
          <w:p w:rsidR="00D17E60" w:rsidRPr="00965AD6" w:rsidRDefault="00D17E60" w:rsidP="003730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1D199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695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Адекватность поведения в обществе.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Адекватность поведения в обществе.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F3DF8" w:rsidRDefault="005478BF" w:rsidP="00BE4DC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</w:t>
            </w:r>
            <w:r w:rsidR="000F3DF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зентации </w:t>
            </w:r>
          </w:p>
          <w:p w:rsidR="00D17E60" w:rsidRPr="00965AD6" w:rsidRDefault="000F3DF8" w:rsidP="00BE4DC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«Что такое этикет»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112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Прием гостей и правила хорошего тона в обращении с друзьями, знакомыми.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Прием гостей и правила хорошего тона в обращении с друзьями, знакомыми.</w:t>
            </w: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5E7E0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Тренинг «Прием гостей»</w:t>
            </w: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405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730C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Жилище (4 часа)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47F3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83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15.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Рациональная расстановка мебели в квартире.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Рациональная расстановка мебели в квартире.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E7E0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«Интерьер»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.10.</w:t>
            </w:r>
          </w:p>
        </w:tc>
      </w:tr>
      <w:tr w:rsidR="00D17E60" w:rsidRPr="00965AD6" w:rsidTr="00580821">
        <w:trPr>
          <w:gridAfter w:val="1"/>
          <w:wAfter w:w="1560" w:type="dxa"/>
          <w:trHeight w:val="290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Интерьер.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Интерьер.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E7E0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Рисование «Интерьер моей комнаты»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82CAB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25</w:t>
            </w:r>
            <w:r w:rsidR="00982CAB" w:rsidRPr="00982CAB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.10.</w:t>
            </w:r>
          </w:p>
        </w:tc>
      </w:tr>
      <w:tr w:rsidR="00D17E60" w:rsidRPr="00965AD6" w:rsidTr="00C83B69">
        <w:trPr>
          <w:gridAfter w:val="1"/>
          <w:wAfter w:w="1560" w:type="dxa"/>
          <w:trHeight w:val="699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3976" w:type="dxa"/>
          </w:tcPr>
          <w:p w:rsidR="00D17E60" w:rsidRPr="00965AD6" w:rsidRDefault="00D17E60" w:rsidP="00965AD6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Упражнение в рациональной расстановке мебели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17E60" w:rsidRPr="00965AD6" w:rsidRDefault="00D17E60" w:rsidP="00135BE8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Упражнение в расстановке мебели и подборе деталей интерьера. 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922D77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Дидактическое упражнение «Сложи картинку»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27.10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272"/>
        </w:trPr>
        <w:tc>
          <w:tcPr>
            <w:tcW w:w="561" w:type="dxa"/>
          </w:tcPr>
          <w:p w:rsidR="002D402F" w:rsidRDefault="002D402F" w:rsidP="003C0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17E60" w:rsidRPr="00965AD6" w:rsidRDefault="00D17E60" w:rsidP="003C0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3976" w:type="dxa"/>
          </w:tcPr>
          <w:p w:rsidR="002D402F" w:rsidRPr="00965AD6" w:rsidRDefault="002D402F" w:rsidP="002D402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 четверть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D17E60" w:rsidRPr="00965AD6" w:rsidRDefault="00D17E60" w:rsidP="003C0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Сохранение жилищного фонда.</w:t>
            </w:r>
          </w:p>
        </w:tc>
        <w:tc>
          <w:tcPr>
            <w:tcW w:w="5953" w:type="dxa"/>
          </w:tcPr>
          <w:p w:rsidR="00D17E60" w:rsidRPr="00965AD6" w:rsidRDefault="00D17E60" w:rsidP="003C0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сохранения жилищного фонда.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3C0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F0913" w:rsidP="003C040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Беседа о толерантности «Спешите делать добрые дела»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28553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08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11.</w:t>
            </w:r>
          </w:p>
        </w:tc>
      </w:tr>
      <w:tr w:rsidR="00D17E60" w:rsidRPr="00965AD6" w:rsidTr="00C83B69">
        <w:trPr>
          <w:gridAfter w:val="1"/>
          <w:wAfter w:w="1560" w:type="dxa"/>
          <w:trHeight w:val="338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12048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Транспорт (4 часа)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7A4D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580821">
        <w:trPr>
          <w:gridAfter w:val="1"/>
          <w:wAfter w:w="1560" w:type="dxa"/>
          <w:trHeight w:val="58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3976" w:type="dxa"/>
          </w:tcPr>
          <w:p w:rsidR="00D17E60" w:rsidRPr="00965AD6" w:rsidRDefault="00D17E60" w:rsidP="006C46CA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Назначение авиатранспорта.  Аэровокзал.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Назначение авиатранспорта.  Аэровокзал.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965AD6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1A04D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со слайдами «Аэровокзал»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.11.</w:t>
            </w:r>
          </w:p>
        </w:tc>
      </w:tr>
      <w:tr w:rsidR="00D17E60" w:rsidRPr="00965AD6" w:rsidTr="00580821">
        <w:trPr>
          <w:gridAfter w:val="1"/>
          <w:wAfter w:w="1560" w:type="dxa"/>
          <w:trHeight w:val="41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3976" w:type="dxa"/>
          </w:tcPr>
          <w:p w:rsidR="00D17E60" w:rsidRPr="00965AD6" w:rsidRDefault="00D17E60" w:rsidP="006C46CA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Экскурсия  в аэропорт. </w:t>
            </w:r>
          </w:p>
        </w:tc>
        <w:tc>
          <w:tcPr>
            <w:tcW w:w="5953" w:type="dxa"/>
          </w:tcPr>
          <w:p w:rsidR="00D17E60" w:rsidRPr="00965AD6" w:rsidRDefault="00D17E60" w:rsidP="00B4386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в аэропорт или в кассу Аэрофлота.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894D96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«Экскурсия в аэропорт»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.11.</w:t>
            </w:r>
          </w:p>
        </w:tc>
      </w:tr>
      <w:tr w:rsidR="00D17E60" w:rsidRPr="00965AD6" w:rsidTr="00C83B69">
        <w:trPr>
          <w:gridAfter w:val="1"/>
          <w:wAfter w:w="1560" w:type="dxa"/>
          <w:trHeight w:val="82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3976" w:type="dxa"/>
          </w:tcPr>
          <w:p w:rsidR="00D17E60" w:rsidRPr="00965AD6" w:rsidRDefault="001A04D4" w:rsidP="00965AD6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Аэровокзал.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17E60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Маршруты. Порядок приобретения билетов. </w:t>
            </w:r>
          </w:p>
        </w:tc>
        <w:tc>
          <w:tcPr>
            <w:tcW w:w="5953" w:type="dxa"/>
          </w:tcPr>
          <w:p w:rsidR="00D17E60" w:rsidRPr="00965AD6" w:rsidRDefault="001A04D4" w:rsidP="00620ED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Аэровокзал.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17E60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Маршруты. Порядок приобретения и возврата билетов. Стоимость проезда.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B43863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7280C" w:rsidRDefault="00C7280C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День матери России</w:t>
            </w:r>
          </w:p>
          <w:p w:rsidR="00D17E60" w:rsidRPr="00965AD6" w:rsidRDefault="00C7280C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7.11.</w:t>
            </w:r>
          </w:p>
        </w:tc>
      </w:tr>
      <w:tr w:rsidR="00D17E60" w:rsidRPr="00965AD6" w:rsidTr="00C83B69">
        <w:trPr>
          <w:gridAfter w:val="1"/>
          <w:wAfter w:w="1560" w:type="dxa"/>
          <w:trHeight w:val="699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22.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работа.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Выбор пункта назначения,  определение номера рейса самолета.</w:t>
            </w:r>
          </w:p>
        </w:tc>
        <w:tc>
          <w:tcPr>
            <w:tcW w:w="5953" w:type="dxa"/>
          </w:tcPr>
          <w:p w:rsidR="00D17E60" w:rsidRPr="00965AD6" w:rsidRDefault="00D17E60" w:rsidP="005367E5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работа: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выбрать пункт назначения;</w:t>
            </w:r>
            <w:r w:rsidR="00E032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определить номер рейса самолета, стоимость билета; </w:t>
            </w:r>
            <w:r w:rsidR="00E032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- уточнить свои возможности для приобретения билета «туда» и «обратно»; - рассчитать средства с учетом дополнительных затрат от аэропорта до города.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9A5041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7280C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Рисование «Подарок маме»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.11.</w:t>
            </w:r>
          </w:p>
        </w:tc>
      </w:tr>
      <w:tr w:rsidR="00D17E60" w:rsidRPr="00965AD6" w:rsidTr="00C83B69">
        <w:trPr>
          <w:gridAfter w:val="1"/>
          <w:wAfter w:w="1560" w:type="dxa"/>
          <w:trHeight w:val="447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730C9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Торговля (4 часа)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B835C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580821">
        <w:trPr>
          <w:gridAfter w:val="1"/>
          <w:wAfter w:w="1560" w:type="dxa"/>
          <w:trHeight w:val="610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Значение ярмарок.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Значение ярмарок: 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международные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, межрегиональные, межгородские, межрайонные,  сельские.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A90E7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7280C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Беседа о всемирном дне борьбы со СПИДом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67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24.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Виды ярмарок.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Виды ярмарок: ярмарки – привозы, ярмарки 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–в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ыставки, ярмарки образцов.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401BAC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7280C" w:rsidP="0069051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Просмотр презентации «Мы </w:t>
            </w:r>
            <w:r w:rsidR="0022001A">
              <w:rPr>
                <w:rFonts w:ascii="Times New Roman" w:hAnsi="Times New Roman" w:cs="Times New Roman"/>
                <w:iCs/>
                <w:sz w:val="24"/>
                <w:szCs w:val="24"/>
              </w:rPr>
              <w:t>выбираем «ЗОЖ»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D17E60" w:rsidRPr="00965AD6" w:rsidTr="00FF1658">
        <w:trPr>
          <w:gridAfter w:val="1"/>
          <w:wAfter w:w="1560" w:type="dxa"/>
          <w:trHeight w:val="1042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25.</w:t>
            </w:r>
          </w:p>
        </w:tc>
        <w:tc>
          <w:tcPr>
            <w:tcW w:w="3976" w:type="dxa"/>
          </w:tcPr>
          <w:p w:rsidR="00D17E60" w:rsidRPr="00965AD6" w:rsidRDefault="00D17E60" w:rsidP="00DD357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Время и место проведения ярмарок.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Время и место проведения ярмарок.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Участие в школьной ярмарке. 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C37F15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7280C" w:rsidRDefault="00C7280C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«История ярмарки»</w:t>
            </w:r>
          </w:p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.12.</w:t>
            </w:r>
          </w:p>
        </w:tc>
      </w:tr>
      <w:tr w:rsidR="00D17E60" w:rsidRPr="00965AD6" w:rsidTr="00580821">
        <w:trPr>
          <w:gridAfter w:val="1"/>
          <w:wAfter w:w="1560" w:type="dxa"/>
          <w:trHeight w:val="112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26.</w:t>
            </w:r>
          </w:p>
        </w:tc>
        <w:tc>
          <w:tcPr>
            <w:tcW w:w="3976" w:type="dxa"/>
          </w:tcPr>
          <w:p w:rsidR="00D17E60" w:rsidRPr="00965AD6" w:rsidRDefault="00D17E60" w:rsidP="00506CE8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  Посещение отделов магазина – распродажи товаров по сниженным ценам.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  Посещение отделов магазина – распродажи товаров по сниженным ценам.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93FBC" w:rsidRDefault="00C93FBC" w:rsidP="00C93FB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со слайдами «Виды ярмарок»</w:t>
            </w:r>
          </w:p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.12.</w:t>
            </w:r>
          </w:p>
        </w:tc>
      </w:tr>
      <w:tr w:rsidR="00D17E60" w:rsidRPr="00965AD6" w:rsidTr="00C83B69">
        <w:trPr>
          <w:gridAfter w:val="1"/>
          <w:wAfter w:w="1560" w:type="dxa"/>
          <w:trHeight w:val="687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C00848" w:rsidP="00C0084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Средства связи </w:t>
            </w:r>
            <w:r w:rsidR="00D17E60"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(6 часов)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B835C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580821">
        <w:trPr>
          <w:gridAfter w:val="1"/>
          <w:wAfter w:w="1560" w:type="dxa"/>
          <w:trHeight w:val="569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27.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Виды денежных переводов.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Виды денежных переводов: почтовые, телеграфные.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E032A2" w:rsidP="00E032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 «Виды денежных переводов»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8.12</w:t>
            </w:r>
          </w:p>
        </w:tc>
      </w:tr>
      <w:tr w:rsidR="00D17E60" w:rsidRPr="00965AD6" w:rsidTr="00C83B69">
        <w:trPr>
          <w:gridAfter w:val="1"/>
          <w:wAfter w:w="1560" w:type="dxa"/>
          <w:trHeight w:val="42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Стоимость отправления денежных переводов.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Стоимость отправления денежных переводов.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BC4D0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070C4" w:rsidRDefault="000070C4" w:rsidP="005778E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</w:t>
            </w:r>
          </w:p>
          <w:p w:rsidR="00D17E60" w:rsidRPr="00965AD6" w:rsidRDefault="000070C4" w:rsidP="005778E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«Знаете ли, вы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.12.</w:t>
            </w:r>
          </w:p>
        </w:tc>
      </w:tr>
      <w:tr w:rsidR="00D17E60" w:rsidRPr="00965AD6" w:rsidTr="00580821">
        <w:trPr>
          <w:gridAfter w:val="1"/>
          <w:wAfter w:w="1560" w:type="dxa"/>
          <w:trHeight w:val="985"/>
        </w:trPr>
        <w:tc>
          <w:tcPr>
            <w:tcW w:w="561" w:type="dxa"/>
          </w:tcPr>
          <w:p w:rsidR="00D17E60" w:rsidRPr="00965AD6" w:rsidRDefault="00D17E60" w:rsidP="007D3E71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29.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на почту.</w:t>
            </w:r>
          </w:p>
        </w:tc>
        <w:tc>
          <w:tcPr>
            <w:tcW w:w="5953" w:type="dxa"/>
          </w:tcPr>
          <w:p w:rsidR="00D17E60" w:rsidRPr="00965AD6" w:rsidRDefault="00D17E60" w:rsidP="00FA69E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на почту.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Заполнение бланков на отправление денежного перевода, почтового, телеграфного.</w:t>
            </w:r>
          </w:p>
        </w:tc>
        <w:tc>
          <w:tcPr>
            <w:tcW w:w="709" w:type="dxa"/>
            <w:gridSpan w:val="2"/>
          </w:tcPr>
          <w:p w:rsidR="00D17E60" w:rsidRPr="00965AD6" w:rsidRDefault="00474325" w:rsidP="004C1EE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474325" w:rsidP="004C1EE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на почту.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5.12.</w:t>
            </w:r>
          </w:p>
        </w:tc>
      </w:tr>
      <w:tr w:rsidR="00D17E60" w:rsidRPr="00965AD6" w:rsidTr="00580821">
        <w:trPr>
          <w:gridAfter w:val="1"/>
          <w:wAfter w:w="1560" w:type="dxa"/>
          <w:trHeight w:val="1128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30.</w:t>
            </w:r>
          </w:p>
        </w:tc>
        <w:tc>
          <w:tcPr>
            <w:tcW w:w="3976" w:type="dxa"/>
          </w:tcPr>
          <w:p w:rsidR="00D17E60" w:rsidRPr="00965AD6" w:rsidRDefault="00D17E60" w:rsidP="009A31A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Заполнение бланков на отправление денежного перевода.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Заполнение бланков на отправление денежного перевода, почтового, телеграфного.</w:t>
            </w:r>
          </w:p>
        </w:tc>
        <w:tc>
          <w:tcPr>
            <w:tcW w:w="709" w:type="dxa"/>
            <w:gridSpan w:val="2"/>
          </w:tcPr>
          <w:p w:rsidR="00D17E60" w:rsidRPr="00965AD6" w:rsidRDefault="00474325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474325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Практикум заполнение бланков на переводы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82CAB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20</w:t>
            </w:r>
            <w:r w:rsidR="00982CAB" w:rsidRPr="00982CAB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.12.</w:t>
            </w:r>
          </w:p>
        </w:tc>
      </w:tr>
      <w:tr w:rsidR="00D17E60" w:rsidRPr="00965AD6" w:rsidTr="00580821">
        <w:trPr>
          <w:gridAfter w:val="1"/>
          <w:wAfter w:w="1560" w:type="dxa"/>
          <w:trHeight w:val="841"/>
        </w:trPr>
        <w:tc>
          <w:tcPr>
            <w:tcW w:w="561" w:type="dxa"/>
          </w:tcPr>
          <w:p w:rsidR="00D17E60" w:rsidRPr="00965AD6" w:rsidRDefault="00D17E60" w:rsidP="007D3E71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31.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Виды связи.</w:t>
            </w:r>
          </w:p>
        </w:tc>
        <w:tc>
          <w:tcPr>
            <w:tcW w:w="5953" w:type="dxa"/>
          </w:tcPr>
          <w:p w:rsidR="00D17E60" w:rsidRPr="00965AD6" w:rsidRDefault="00D17E60" w:rsidP="00827409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Виды связи: сотовая, автоответчик, пейджер, факс, компьютерная., АОН, телефон с определителем и др.  </w:t>
            </w:r>
            <w:proofErr w:type="gramEnd"/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«Виды связи»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22.12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1129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32.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каждого вида связи и их значимость.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каждого вида связи и их значимость, необходимость в современных условиях жизни общества.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7F23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Дидактическое упражнение  «Сложи картинку»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27.12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76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730C9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Медицинская по</w:t>
            </w:r>
            <w:r w:rsidR="00C008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мощь </w:t>
            </w: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(6 часов)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56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33.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Инфекционные заболевания и меры по их предупреждению.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Инфекционные заболевания и меры по их предупреждению.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«Чистота – залог здоровья»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29.12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977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34.</w:t>
            </w:r>
          </w:p>
        </w:tc>
        <w:tc>
          <w:tcPr>
            <w:tcW w:w="3976" w:type="dxa"/>
          </w:tcPr>
          <w:p w:rsidR="002D402F" w:rsidRDefault="002D402F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 четверть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</w:t>
            </w:r>
          </w:p>
          <w:p w:rsidR="00D17E60" w:rsidRPr="002D402F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Инфекционные заболевания и меры по их предупреждению.</w:t>
            </w:r>
          </w:p>
        </w:tc>
        <w:tc>
          <w:tcPr>
            <w:tcW w:w="5953" w:type="dxa"/>
          </w:tcPr>
          <w:p w:rsidR="00D17E60" w:rsidRPr="00965AD6" w:rsidRDefault="00D17E60" w:rsidP="00A1741D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Инфекционные заболевания и меры по их предупреждению.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пословицами и поговорками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.01.</w:t>
            </w:r>
          </w:p>
        </w:tc>
      </w:tr>
      <w:tr w:rsidR="00D17E60" w:rsidRPr="00965AD6" w:rsidTr="00C83B69">
        <w:trPr>
          <w:gridAfter w:val="1"/>
          <w:wAfter w:w="1560" w:type="dxa"/>
          <w:trHeight w:val="1481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35.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Уход за больным. Сюжетная игра.</w:t>
            </w:r>
          </w:p>
        </w:tc>
        <w:tc>
          <w:tcPr>
            <w:tcW w:w="5953" w:type="dxa"/>
          </w:tcPr>
          <w:p w:rsidR="00D17E60" w:rsidRPr="00965AD6" w:rsidRDefault="00D17E60" w:rsidP="00796BCD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Сюжетная игра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 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Бо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льной в доме.»Уход за ним: измерение температуры и запись, чтение инструкций показаний и применения лекарств, составление графика приёма.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796B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День полного освобождения Ленинграда от фашистской блокады (1944).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.01.</w:t>
            </w:r>
          </w:p>
        </w:tc>
      </w:tr>
      <w:tr w:rsidR="00D17E60" w:rsidRPr="00965AD6" w:rsidTr="00580821">
        <w:trPr>
          <w:gridAfter w:val="1"/>
          <w:wAfter w:w="1560" w:type="dxa"/>
          <w:trHeight w:val="983"/>
        </w:trPr>
        <w:tc>
          <w:tcPr>
            <w:tcW w:w="561" w:type="dxa"/>
          </w:tcPr>
          <w:p w:rsidR="00D17E60" w:rsidRPr="00965AD6" w:rsidRDefault="00D17E60" w:rsidP="00E66A1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36.</w:t>
            </w:r>
          </w:p>
        </w:tc>
        <w:tc>
          <w:tcPr>
            <w:tcW w:w="3976" w:type="dxa"/>
          </w:tcPr>
          <w:p w:rsidR="00D17E60" w:rsidRPr="00965AD6" w:rsidRDefault="00D17E60" w:rsidP="00E66A1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Уход за больным. Сюжетная игра.</w:t>
            </w:r>
          </w:p>
        </w:tc>
        <w:tc>
          <w:tcPr>
            <w:tcW w:w="5953" w:type="dxa"/>
          </w:tcPr>
          <w:p w:rsidR="00D17E60" w:rsidRPr="00965AD6" w:rsidRDefault="00D17E60" w:rsidP="00E66A1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Сюжетная игра  – «Больной в доме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.»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Уход за ним:  поправка постели, организации столика у постели больного, ставить горчичники на кукле.</w:t>
            </w:r>
          </w:p>
        </w:tc>
        <w:tc>
          <w:tcPr>
            <w:tcW w:w="709" w:type="dxa"/>
            <w:gridSpan w:val="2"/>
          </w:tcPr>
          <w:p w:rsidR="00D17E60" w:rsidRPr="00965AD6" w:rsidRDefault="001711D9" w:rsidP="00E66A1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10520" w:rsidP="00D1052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Сообщение «О подвиге  врачей во время блокады»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.01.</w:t>
            </w:r>
          </w:p>
        </w:tc>
      </w:tr>
      <w:tr w:rsidR="00D17E60" w:rsidRPr="00965AD6" w:rsidTr="00580821">
        <w:trPr>
          <w:gridAfter w:val="1"/>
          <w:wAfter w:w="1560" w:type="dxa"/>
          <w:trHeight w:val="841"/>
        </w:trPr>
        <w:tc>
          <w:tcPr>
            <w:tcW w:w="561" w:type="dxa"/>
          </w:tcPr>
          <w:p w:rsidR="00D17E60" w:rsidRPr="00965AD6" w:rsidRDefault="00D17E60" w:rsidP="00E66A1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37.</w:t>
            </w:r>
          </w:p>
        </w:tc>
        <w:tc>
          <w:tcPr>
            <w:tcW w:w="3976" w:type="dxa"/>
          </w:tcPr>
          <w:p w:rsidR="00D17E60" w:rsidRPr="00965AD6" w:rsidRDefault="00D17E60" w:rsidP="00D669A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Документы, подтверждающие нетрудоспособность</w:t>
            </w:r>
            <w:r w:rsidRPr="00965AD6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17E60" w:rsidRPr="00965AD6" w:rsidRDefault="00D17E60" w:rsidP="00796BCD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Документы, подтверждающие не</w:t>
            </w:r>
            <w:r w:rsidRPr="00965AD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трудоспособность: справка и листок нетрудоспособности.</w:t>
            </w:r>
          </w:p>
        </w:tc>
        <w:tc>
          <w:tcPr>
            <w:tcW w:w="709" w:type="dxa"/>
            <w:gridSpan w:val="2"/>
          </w:tcPr>
          <w:p w:rsidR="00D17E60" w:rsidRPr="00965AD6" w:rsidRDefault="001711D9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A23B9" w:rsidP="00796B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 «Все о работе»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69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38.</w:t>
            </w:r>
          </w:p>
        </w:tc>
        <w:tc>
          <w:tcPr>
            <w:tcW w:w="3976" w:type="dxa"/>
          </w:tcPr>
          <w:p w:rsidR="00D17E60" w:rsidRPr="00965AD6" w:rsidRDefault="00D17E60" w:rsidP="009336C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Документы, подтверждающие нетрудоспособность</w:t>
            </w:r>
            <w:r w:rsidRPr="00965AD6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17E60" w:rsidRPr="00965AD6" w:rsidRDefault="00D17E60" w:rsidP="009336C7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Документы, подтверждающие не</w:t>
            </w:r>
            <w:r w:rsidRPr="00965AD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трудоспособность: справка и листок нетрудоспособности. </w:t>
            </w:r>
          </w:p>
        </w:tc>
        <w:tc>
          <w:tcPr>
            <w:tcW w:w="709" w:type="dxa"/>
            <w:gridSpan w:val="2"/>
          </w:tcPr>
          <w:p w:rsidR="00D17E60" w:rsidRPr="00965AD6" w:rsidRDefault="001711D9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DA23B9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Дидактическое упражнение «Третий лишний»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699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3E03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Учреждения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D17E60" w:rsidRPr="00965AD6" w:rsidRDefault="00D17E60" w:rsidP="003E030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организации,</w:t>
            </w:r>
          </w:p>
          <w:p w:rsidR="00D17E60" w:rsidRPr="00965AD6" w:rsidRDefault="00D17E60" w:rsidP="003E030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предприятия</w:t>
            </w:r>
          </w:p>
          <w:p w:rsidR="00D17E60" w:rsidRPr="00965AD6" w:rsidRDefault="00D17E60" w:rsidP="003E03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(4 часа)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AC2C7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87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39.</w:t>
            </w:r>
          </w:p>
        </w:tc>
        <w:tc>
          <w:tcPr>
            <w:tcW w:w="3976" w:type="dxa"/>
          </w:tcPr>
          <w:p w:rsidR="00D17E60" w:rsidRPr="00965AD6" w:rsidRDefault="00D17E60" w:rsidP="00C64E0E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5953" w:type="dxa"/>
          </w:tcPr>
          <w:p w:rsidR="00D17E60" w:rsidRPr="00965AD6" w:rsidRDefault="00D17E60" w:rsidP="00117DEA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Предприятия бытового обслуживания: «прокаты», «ремонт квартир», «остекление» и др., их назначение.</w:t>
            </w:r>
          </w:p>
        </w:tc>
        <w:tc>
          <w:tcPr>
            <w:tcW w:w="709" w:type="dxa"/>
            <w:gridSpan w:val="2"/>
          </w:tcPr>
          <w:p w:rsidR="00D17E60" w:rsidRPr="00965AD6" w:rsidRDefault="00CB408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B408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День защитника Отечества 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68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40.</w:t>
            </w:r>
          </w:p>
        </w:tc>
        <w:tc>
          <w:tcPr>
            <w:tcW w:w="3976" w:type="dxa"/>
          </w:tcPr>
          <w:p w:rsidR="00D17E60" w:rsidRPr="00965AD6" w:rsidRDefault="00D17E60" w:rsidP="00C64E0E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Предприятия бытового обслуживания: «прокаты», «ремонт квартир», «остекление» и др.    </w:t>
            </w:r>
          </w:p>
        </w:tc>
        <w:tc>
          <w:tcPr>
            <w:tcW w:w="709" w:type="dxa"/>
            <w:gridSpan w:val="2"/>
          </w:tcPr>
          <w:p w:rsidR="00D17E60" w:rsidRPr="00965AD6" w:rsidRDefault="00CB408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B408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«Служу Отечеству»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31.01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692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41.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Экскурсия  на ближайшее предприятие бытового обслуживания населения.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 на ближайшее предприятие бытового обслуживания населения</w:t>
            </w:r>
            <w:r w:rsidR="004114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ознакомления с их деятельностью. </w:t>
            </w:r>
          </w:p>
        </w:tc>
        <w:tc>
          <w:tcPr>
            <w:tcW w:w="709" w:type="dxa"/>
            <w:gridSpan w:val="2"/>
          </w:tcPr>
          <w:p w:rsidR="00D17E60" w:rsidRPr="00965AD6" w:rsidRDefault="00CB408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B4080" w:rsidP="00CB408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 с пословицами и поговорками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.02.</w:t>
            </w:r>
          </w:p>
        </w:tc>
      </w:tr>
      <w:tr w:rsidR="00D17E60" w:rsidRPr="00965AD6" w:rsidTr="00C83B69">
        <w:trPr>
          <w:gridAfter w:val="1"/>
          <w:wAfter w:w="1560" w:type="dxa"/>
          <w:trHeight w:val="841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42.</w:t>
            </w:r>
          </w:p>
        </w:tc>
        <w:tc>
          <w:tcPr>
            <w:tcW w:w="3976" w:type="dxa"/>
          </w:tcPr>
          <w:p w:rsidR="00D17E60" w:rsidRPr="00965AD6" w:rsidRDefault="00D17E60" w:rsidP="00E457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кскурсия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на предприятие бытового обслуживания населения.</w:t>
            </w:r>
          </w:p>
        </w:tc>
        <w:tc>
          <w:tcPr>
            <w:tcW w:w="5953" w:type="dxa"/>
          </w:tcPr>
          <w:p w:rsidR="00D17E60" w:rsidRPr="00965AD6" w:rsidRDefault="00D17E60" w:rsidP="003C223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 на ближайшее предприятие бытового обслуживания населения</w:t>
            </w:r>
            <w:r w:rsidR="004114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для ознакомления с их деятельностью.</w:t>
            </w:r>
          </w:p>
        </w:tc>
        <w:tc>
          <w:tcPr>
            <w:tcW w:w="709" w:type="dxa"/>
            <w:gridSpan w:val="2"/>
          </w:tcPr>
          <w:p w:rsidR="00D17E60" w:rsidRPr="00965AD6" w:rsidRDefault="00CB408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B408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в парикмахерскую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07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.02.</w:t>
            </w:r>
          </w:p>
        </w:tc>
      </w:tr>
      <w:tr w:rsidR="00D17E60" w:rsidRPr="00965AD6" w:rsidTr="00C83B69">
        <w:trPr>
          <w:gridAfter w:val="1"/>
          <w:wAfter w:w="1560" w:type="dxa"/>
          <w:trHeight w:val="63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D17E60" w:rsidRPr="00965AD6" w:rsidRDefault="00D17E60" w:rsidP="00FA2209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Трудоус</w:t>
            </w:r>
            <w:r w:rsidR="00C008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тройство </w:t>
            </w: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(10 часов)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17E60" w:rsidRPr="00965AD6" w:rsidRDefault="00D17E60" w:rsidP="00B835C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7E60" w:rsidRPr="00965AD6" w:rsidTr="00C83B69">
        <w:trPr>
          <w:gridAfter w:val="1"/>
          <w:wAfter w:w="1560" w:type="dxa"/>
          <w:trHeight w:val="645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43.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Учреждения и отделы по трудоустройству.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Учреждения и отделы по трудоустройству. Отдел кадров, комиссия по трудоустройству молодёжи при префектуре, бюро по трудоустройству населения,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детская биржа труда.</w:t>
            </w:r>
          </w:p>
        </w:tc>
        <w:tc>
          <w:tcPr>
            <w:tcW w:w="709" w:type="dxa"/>
            <w:gridSpan w:val="2"/>
          </w:tcPr>
          <w:p w:rsidR="00D17E60" w:rsidRPr="00965AD6" w:rsidRDefault="00C30207" w:rsidP="00790CE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D17E60" w:rsidRPr="00965AD6" w:rsidRDefault="00C30207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(23) День защитника Отечества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.02.</w:t>
            </w:r>
          </w:p>
        </w:tc>
      </w:tr>
      <w:tr w:rsidR="00D17E60" w:rsidRPr="00965AD6" w:rsidTr="00C83B69">
        <w:trPr>
          <w:gridAfter w:val="1"/>
          <w:wAfter w:w="1560" w:type="dxa"/>
          <w:trHeight w:val="416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44.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Учреждения и отделы по трудоустройству.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Учреждения и отделы по трудоустройству. Отдел кадров, комиссия по трудоустройству молодёжи при префектуре, бюро по трудоустройству населения, детская биржа труда.</w:t>
            </w:r>
          </w:p>
        </w:tc>
        <w:tc>
          <w:tcPr>
            <w:tcW w:w="709" w:type="dxa"/>
            <w:gridSpan w:val="2"/>
          </w:tcPr>
          <w:p w:rsidR="00D17E60" w:rsidRPr="00965AD6" w:rsidRDefault="00C30207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30207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Просмотр видео о защитниках Отечества 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.02.</w:t>
            </w:r>
          </w:p>
        </w:tc>
      </w:tr>
      <w:tr w:rsidR="00D17E60" w:rsidRPr="00965AD6" w:rsidTr="00C83B69">
        <w:trPr>
          <w:gridAfter w:val="1"/>
          <w:wAfter w:w="1560" w:type="dxa"/>
          <w:trHeight w:val="1133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45.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Оформление на работу, постоянную и по договору.</w:t>
            </w:r>
          </w:p>
        </w:tc>
        <w:tc>
          <w:tcPr>
            <w:tcW w:w="5953" w:type="dxa"/>
          </w:tcPr>
          <w:p w:rsidR="00D17E60" w:rsidRPr="00965AD6" w:rsidRDefault="00D17E60" w:rsidP="003E0306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Оформление на работу, постоянную и по договору. Документы, необходимые для поступлен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ия на работу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Их оформление.</w:t>
            </w:r>
          </w:p>
        </w:tc>
        <w:tc>
          <w:tcPr>
            <w:tcW w:w="709" w:type="dxa"/>
            <w:gridSpan w:val="2"/>
          </w:tcPr>
          <w:p w:rsidR="00D17E60" w:rsidRPr="00965AD6" w:rsidRDefault="00C30207" w:rsidP="001B739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30207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Творческая работа «Мое резюме»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.03.</w:t>
            </w:r>
          </w:p>
        </w:tc>
      </w:tr>
      <w:tr w:rsidR="00D17E60" w:rsidRPr="00965AD6" w:rsidTr="00C83B69">
        <w:trPr>
          <w:gridAfter w:val="1"/>
          <w:wAfter w:w="1560" w:type="dxa"/>
          <w:trHeight w:val="704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46.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Оформление на работу, постоянную и по договору.</w:t>
            </w:r>
          </w:p>
        </w:tc>
        <w:tc>
          <w:tcPr>
            <w:tcW w:w="5953" w:type="dxa"/>
          </w:tcPr>
          <w:p w:rsidR="00D17E60" w:rsidRPr="00965AD6" w:rsidRDefault="00D17E60" w:rsidP="00935B2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Оформление на работу, постоянную и по договору. Документы, необходимые для поступления на работу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Их оформление.</w:t>
            </w:r>
          </w:p>
        </w:tc>
        <w:tc>
          <w:tcPr>
            <w:tcW w:w="709" w:type="dxa"/>
            <w:gridSpan w:val="2"/>
          </w:tcPr>
          <w:p w:rsidR="00D17E60" w:rsidRPr="00965AD6" w:rsidRDefault="00C30207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C30207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Тренинг «Собеседование перед устройством на работу»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21.02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1067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47.</w:t>
            </w:r>
          </w:p>
        </w:tc>
        <w:tc>
          <w:tcPr>
            <w:tcW w:w="3976" w:type="dxa"/>
          </w:tcPr>
          <w:p w:rsidR="00D17E60" w:rsidRPr="00965AD6" w:rsidRDefault="00D17E60" w:rsidP="003F2D9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Деловые бумаги.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E2144"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работа. </w:t>
            </w:r>
            <w:r w:rsidR="00CE2144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деловых бумаг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Деловые бумаги: заявление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="00DA56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нкета. расписка, докладная записка, заявка; правила их составления.</w:t>
            </w:r>
            <w:r w:rsidR="00CE2144"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Практическая работа. </w:t>
            </w:r>
            <w:r w:rsidR="00CE2144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деловых бумаг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CE2144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заявление, автобиография, заполнение анкеты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F31A05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392B04" w:rsidP="00392B0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презентацией «Виды деловых бумаг»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28.02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827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48.</w:t>
            </w:r>
          </w:p>
        </w:tc>
        <w:tc>
          <w:tcPr>
            <w:tcW w:w="3976" w:type="dxa"/>
          </w:tcPr>
          <w:p w:rsidR="00D17E60" w:rsidRPr="00965AD6" w:rsidRDefault="00CE2144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работа.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деловых бумаг.</w:t>
            </w:r>
          </w:p>
        </w:tc>
        <w:tc>
          <w:tcPr>
            <w:tcW w:w="5953" w:type="dxa"/>
          </w:tcPr>
          <w:p w:rsidR="00D17E60" w:rsidRPr="00965AD6" w:rsidRDefault="00CE2144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работа.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деловых бумаг: заявки на материалы, инструменты, расписки, докладной записки.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Default="00392B04" w:rsidP="003E03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Дидактическое упражнение «Установи соответствие»</w:t>
            </w:r>
          </w:p>
          <w:p w:rsidR="00392B04" w:rsidRPr="00965AD6" w:rsidRDefault="00392B04" w:rsidP="003E03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01</w:t>
            </w:r>
            <w:r w:rsidR="00982CAB">
              <w:rPr>
                <w:rFonts w:ascii="Times New Roman" w:hAnsi="Times New Roman" w:cs="Times New Roman"/>
                <w:iCs/>
                <w:sz w:val="24"/>
                <w:szCs w:val="24"/>
              </w:rPr>
              <w:t>03.</w:t>
            </w:r>
          </w:p>
        </w:tc>
      </w:tr>
      <w:tr w:rsidR="00D17E60" w:rsidRPr="00965AD6" w:rsidTr="00580821">
        <w:trPr>
          <w:gridAfter w:val="1"/>
          <w:wAfter w:w="1560" w:type="dxa"/>
          <w:trHeight w:val="841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49.</w:t>
            </w:r>
          </w:p>
        </w:tc>
        <w:tc>
          <w:tcPr>
            <w:tcW w:w="3976" w:type="dxa"/>
          </w:tcPr>
          <w:p w:rsidR="00D17E60" w:rsidRPr="00965AD6" w:rsidRDefault="00CE2144" w:rsidP="003F2D9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Экскурсия в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учреждение и отделы по трудоустройству.</w:t>
            </w:r>
          </w:p>
        </w:tc>
        <w:tc>
          <w:tcPr>
            <w:tcW w:w="5953" w:type="dxa"/>
          </w:tcPr>
          <w:p w:rsidR="00D17E60" w:rsidRPr="00965AD6" w:rsidRDefault="00CE2144" w:rsidP="00935B2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профилем учреждений, выбор предложенной работы.  Составление деловых бумаг.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85185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8A33BF" w:rsidP="00B1335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Просмотр презентации «Бюро </w:t>
            </w:r>
            <w:r w:rsidR="00B13356">
              <w:rPr>
                <w:rFonts w:ascii="Times New Roman" w:hAnsi="Times New Roman" w:cs="Times New Roman"/>
                <w:iCs/>
                <w:sz w:val="24"/>
                <w:szCs w:val="24"/>
              </w:rPr>
              <w:t>занятости населения»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06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.03.</w:t>
            </w:r>
          </w:p>
        </w:tc>
      </w:tr>
      <w:tr w:rsidR="00D17E60" w:rsidRPr="00965AD6" w:rsidTr="00C83B69">
        <w:trPr>
          <w:gridAfter w:val="1"/>
          <w:wAfter w:w="1560" w:type="dxa"/>
          <w:trHeight w:val="660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50.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Экскурсия в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учреждение и отделы по трудоустройству.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профилем учреждений, выбор предложенной работы. Составление деловых бумаг.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AC452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6E42B1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 в администрацию Черноотрожского сельского Совета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CE2144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13</w:t>
            </w:r>
            <w:r w:rsidR="00CE2144" w:rsidRPr="00CE2144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.03.</w:t>
            </w:r>
          </w:p>
        </w:tc>
      </w:tr>
      <w:tr w:rsidR="00CE2144" w:rsidRPr="00965AD6" w:rsidTr="00C83B69">
        <w:trPr>
          <w:gridAfter w:val="1"/>
          <w:wAfter w:w="1560" w:type="dxa"/>
          <w:trHeight w:val="660"/>
        </w:trPr>
        <w:tc>
          <w:tcPr>
            <w:tcW w:w="561" w:type="dxa"/>
          </w:tcPr>
          <w:p w:rsidR="00CE2144" w:rsidRPr="00965AD6" w:rsidRDefault="00CE214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76" w:type="dxa"/>
          </w:tcPr>
          <w:p w:rsidR="00CE2144" w:rsidRPr="00C00848" w:rsidRDefault="00CE2144" w:rsidP="00C9155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08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Питание (1</w:t>
            </w:r>
            <w:r w:rsidR="00C91554" w:rsidRPr="00C008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4 </w:t>
            </w:r>
            <w:r w:rsidRPr="00C0084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часов)</w:t>
            </w:r>
          </w:p>
        </w:tc>
        <w:tc>
          <w:tcPr>
            <w:tcW w:w="5953" w:type="dxa"/>
          </w:tcPr>
          <w:p w:rsidR="00CE2144" w:rsidRPr="00965AD6" w:rsidRDefault="00CE214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CE2144" w:rsidRPr="00965AD6" w:rsidRDefault="00CE2144" w:rsidP="00AC45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E2144" w:rsidRPr="00965AD6" w:rsidRDefault="00CE2144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CE2144" w:rsidRPr="00965AD6" w:rsidRDefault="00CE2144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2144" w:rsidRPr="00CE2144" w:rsidRDefault="00CE2144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</w:p>
        </w:tc>
      </w:tr>
      <w:tr w:rsidR="00D17E60" w:rsidRPr="00965AD6" w:rsidTr="00580821">
        <w:trPr>
          <w:gridAfter w:val="1"/>
          <w:wAfter w:w="1560" w:type="dxa"/>
          <w:trHeight w:val="503"/>
        </w:trPr>
        <w:tc>
          <w:tcPr>
            <w:tcW w:w="561" w:type="dxa"/>
          </w:tcPr>
          <w:p w:rsidR="00D17E60" w:rsidRPr="00965AD6" w:rsidRDefault="00D17E6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51.</w:t>
            </w:r>
          </w:p>
        </w:tc>
        <w:tc>
          <w:tcPr>
            <w:tcW w:w="3976" w:type="dxa"/>
          </w:tcPr>
          <w:p w:rsidR="00D17E60" w:rsidRPr="00965AD6" w:rsidRDefault="00CE2144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Диетическое питание.</w:t>
            </w:r>
          </w:p>
        </w:tc>
        <w:tc>
          <w:tcPr>
            <w:tcW w:w="5953" w:type="dxa"/>
          </w:tcPr>
          <w:p w:rsidR="00D17E60" w:rsidRPr="00965AD6" w:rsidRDefault="00487B39" w:rsidP="005D63AD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Диетическое питание.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AC45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8A2DEF" w:rsidP="00BE4DC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Всемирный день здоровья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15.03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405"/>
        </w:trPr>
        <w:tc>
          <w:tcPr>
            <w:tcW w:w="561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52.</w:t>
            </w:r>
          </w:p>
        </w:tc>
        <w:tc>
          <w:tcPr>
            <w:tcW w:w="3976" w:type="dxa"/>
          </w:tcPr>
          <w:p w:rsidR="00D17E60" w:rsidRPr="00965AD6" w:rsidRDefault="00CE2144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Диетическое питание.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Диетическое питание.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8A2DEF" w:rsidP="00935B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«Здоровое питание»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20.03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1159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774139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proofErr w:type="gramStart"/>
            <w:r w:rsidR="007741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Подбор рецептов диетического питания.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 с литературой. Подбор рецептов диетического питания.</w:t>
            </w:r>
          </w:p>
        </w:tc>
        <w:tc>
          <w:tcPr>
            <w:tcW w:w="709" w:type="dxa"/>
            <w:gridSpan w:val="2"/>
          </w:tcPr>
          <w:p w:rsidR="00D17E60" w:rsidRPr="00965AD6" w:rsidRDefault="00E355A4" w:rsidP="00D0527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3D2CD3" w:rsidRDefault="00691C42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Просмотр презентации «Национальные блюда»</w:t>
            </w:r>
          </w:p>
        </w:tc>
        <w:tc>
          <w:tcPr>
            <w:tcW w:w="1276" w:type="dxa"/>
          </w:tcPr>
          <w:p w:rsidR="00D17E60" w:rsidRPr="00487B39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487B39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22.03</w:t>
            </w:r>
            <w:r w:rsidR="00487B39" w:rsidRP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580821">
        <w:trPr>
          <w:gridAfter w:val="1"/>
          <w:wAfter w:w="1560" w:type="dxa"/>
          <w:trHeight w:val="724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2D402F" w:rsidRDefault="002D402F" w:rsidP="00CB3818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 четверть</w:t>
            </w:r>
          </w:p>
          <w:p w:rsidR="00D17E60" w:rsidRPr="00965AD6" w:rsidRDefault="00D17E60" w:rsidP="00CB3818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Составление меню диетического питания.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Составление меню диетического питания на день, неделю.  </w:t>
            </w:r>
          </w:p>
        </w:tc>
        <w:tc>
          <w:tcPr>
            <w:tcW w:w="709" w:type="dxa"/>
            <w:gridSpan w:val="2"/>
          </w:tcPr>
          <w:p w:rsidR="00D17E60" w:rsidRPr="00965AD6" w:rsidRDefault="00774139" w:rsidP="003559A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3D2CD3" w:rsidP="003E03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Сообщение «Особое питание космонавтов»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.04.</w:t>
            </w:r>
          </w:p>
        </w:tc>
      </w:tr>
      <w:tr w:rsidR="00D17E60" w:rsidRPr="00965AD6" w:rsidTr="00C83B69">
        <w:trPr>
          <w:gridAfter w:val="1"/>
          <w:wAfter w:w="1560" w:type="dxa"/>
          <w:trHeight w:val="692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Питание детей ясельного возраста.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Питание детей ясельного возраста.</w:t>
            </w:r>
          </w:p>
        </w:tc>
        <w:tc>
          <w:tcPr>
            <w:tcW w:w="709" w:type="dxa"/>
            <w:gridSpan w:val="2"/>
          </w:tcPr>
          <w:p w:rsidR="00D17E60" w:rsidRPr="00965AD6" w:rsidRDefault="00774139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013393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Всемирный день книги </w:t>
            </w:r>
          </w:p>
        </w:tc>
        <w:tc>
          <w:tcPr>
            <w:tcW w:w="1276" w:type="dxa"/>
          </w:tcPr>
          <w:p w:rsidR="00D17E60" w:rsidRPr="00965AD6" w:rsidRDefault="00D17E60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.04.</w:t>
            </w:r>
          </w:p>
        </w:tc>
      </w:tr>
      <w:tr w:rsidR="00D17E60" w:rsidRPr="00965AD6" w:rsidTr="00C83B69">
        <w:trPr>
          <w:gridAfter w:val="1"/>
          <w:wAfter w:w="1560" w:type="dxa"/>
          <w:trHeight w:val="692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 Составление меню  для ребенка ясельного возраста.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меню на день, неделю для ребенка ясельного возраста.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3559A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013393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памятки  «Как пользоваться книгой»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.04.</w:t>
            </w:r>
          </w:p>
        </w:tc>
      </w:tr>
      <w:tr w:rsidR="00D17E60" w:rsidRPr="00965AD6" w:rsidTr="00580821">
        <w:trPr>
          <w:gridAfter w:val="1"/>
          <w:wAfter w:w="1560" w:type="dxa"/>
          <w:trHeight w:val="558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Приготовление национальных блюд.</w:t>
            </w:r>
          </w:p>
        </w:tc>
        <w:tc>
          <w:tcPr>
            <w:tcW w:w="5953" w:type="dxa"/>
          </w:tcPr>
          <w:p w:rsidR="00D17E60" w:rsidRPr="00965AD6" w:rsidRDefault="00D17E60" w:rsidP="003559A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работа. Работа с литературой. 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691C42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D2C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День  космонавтики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.04.</w:t>
            </w:r>
          </w:p>
        </w:tc>
      </w:tr>
      <w:tr w:rsidR="00D17E60" w:rsidRPr="00965AD6" w:rsidTr="00C83B69">
        <w:trPr>
          <w:gridAfter w:val="1"/>
          <w:wAfter w:w="1560" w:type="dxa"/>
          <w:trHeight w:val="942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Приготовление национальных блюд.</w:t>
            </w:r>
          </w:p>
        </w:tc>
        <w:tc>
          <w:tcPr>
            <w:tcW w:w="5953" w:type="dxa"/>
          </w:tcPr>
          <w:p w:rsidR="00D17E60" w:rsidRPr="00965AD6" w:rsidRDefault="00D17E60" w:rsidP="00BA3BD0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работа. Работа с литературой.</w:t>
            </w:r>
          </w:p>
        </w:tc>
        <w:tc>
          <w:tcPr>
            <w:tcW w:w="709" w:type="dxa"/>
            <w:gridSpan w:val="2"/>
          </w:tcPr>
          <w:p w:rsidR="00D17E60" w:rsidRPr="00965AD6" w:rsidRDefault="00AE74FC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013393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Творческий рассказ «Любимые блюда нашей семьи»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.04.</w:t>
            </w:r>
          </w:p>
        </w:tc>
      </w:tr>
      <w:tr w:rsidR="00D17E60" w:rsidRPr="00965AD6" w:rsidTr="00C83B69">
        <w:trPr>
          <w:gridAfter w:val="1"/>
          <w:wAfter w:w="1560" w:type="dxa"/>
          <w:trHeight w:val="699"/>
        </w:trPr>
        <w:tc>
          <w:tcPr>
            <w:tcW w:w="561" w:type="dxa"/>
            <w:tcBorders>
              <w:bottom w:val="single" w:sz="4" w:space="0" w:color="auto"/>
            </w:tcBorders>
          </w:tcPr>
          <w:p w:rsidR="00D17E60" w:rsidRPr="00965AD6" w:rsidRDefault="00CE2144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59</w:t>
            </w:r>
            <w:r w:rsidR="00D17E60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D17E60" w:rsidRPr="00965AD6" w:rsidRDefault="00D17E60" w:rsidP="004114B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рецепта национального блюда 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рецепта наиболее характерного национального блюда и его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приготовление.</w:t>
            </w:r>
          </w:p>
        </w:tc>
        <w:tc>
          <w:tcPr>
            <w:tcW w:w="709" w:type="dxa"/>
            <w:gridSpan w:val="2"/>
          </w:tcPr>
          <w:p w:rsidR="00D17E60" w:rsidRPr="00965AD6" w:rsidRDefault="0000222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D17E60" w:rsidRPr="00965AD6" w:rsidRDefault="00691C42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тестами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  <w:r w:rsidR="00691C42">
              <w:rPr>
                <w:rFonts w:ascii="Times New Roman" w:hAnsi="Times New Roman" w:cs="Times New Roman"/>
                <w:iCs/>
                <w:sz w:val="24"/>
                <w:szCs w:val="24"/>
              </w:rPr>
              <w:t>.04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692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6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D17E60" w:rsidP="004114B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рецепта национального блюда</w:t>
            </w:r>
            <w:r w:rsidR="004114B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17E60" w:rsidRPr="00965AD6" w:rsidRDefault="00D17E6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рецепта наиболее характерного национального блюда и его приготовление.</w:t>
            </w:r>
          </w:p>
        </w:tc>
        <w:tc>
          <w:tcPr>
            <w:tcW w:w="709" w:type="dxa"/>
            <w:gridSpan w:val="2"/>
          </w:tcPr>
          <w:p w:rsidR="00D17E60" w:rsidRPr="00965AD6" w:rsidRDefault="00002220" w:rsidP="003559A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002220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Творческий рассказ «Мои родные приближали Победу»</w:t>
            </w:r>
          </w:p>
        </w:tc>
        <w:tc>
          <w:tcPr>
            <w:tcW w:w="1276" w:type="dxa"/>
          </w:tcPr>
          <w:p w:rsidR="00D17E60" w:rsidRPr="00965AD6" w:rsidRDefault="00AE74F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  <w:r w:rsidR="00691C42">
              <w:rPr>
                <w:rFonts w:ascii="Times New Roman" w:hAnsi="Times New Roman" w:cs="Times New Roman"/>
                <w:iCs/>
                <w:sz w:val="24"/>
                <w:szCs w:val="24"/>
              </w:rPr>
              <w:t>.04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692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9A353B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меню и сервировка праздничного стола.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5953" w:type="dxa"/>
          </w:tcPr>
          <w:p w:rsidR="00E13AB3" w:rsidRPr="00965AD6" w:rsidRDefault="009A353B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меню и сервировка праздничного стола.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Составление меню праздничного стола и сервировка его</w:t>
            </w:r>
          </w:p>
        </w:tc>
        <w:tc>
          <w:tcPr>
            <w:tcW w:w="709" w:type="dxa"/>
            <w:gridSpan w:val="2"/>
          </w:tcPr>
          <w:p w:rsidR="00D17E60" w:rsidRPr="00965AD6" w:rsidRDefault="00002220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4A34FA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276" w:type="dxa"/>
          </w:tcPr>
          <w:p w:rsidR="00D17E60" w:rsidRPr="00965AD6" w:rsidRDefault="004A34FA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Итоговый</w:t>
            </w:r>
          </w:p>
        </w:tc>
        <w:tc>
          <w:tcPr>
            <w:tcW w:w="1134" w:type="dxa"/>
          </w:tcPr>
          <w:p w:rsidR="00D17E60" w:rsidRPr="00965AD6" w:rsidRDefault="0028553C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  <w:r w:rsidR="00691C42">
              <w:rPr>
                <w:rFonts w:ascii="Times New Roman" w:hAnsi="Times New Roman" w:cs="Times New Roman"/>
                <w:iCs/>
                <w:sz w:val="24"/>
                <w:szCs w:val="24"/>
              </w:rPr>
              <w:t>.04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17E60" w:rsidRPr="00965AD6" w:rsidTr="00C83B69">
        <w:trPr>
          <w:gridAfter w:val="1"/>
          <w:wAfter w:w="1560" w:type="dxa"/>
          <w:trHeight w:val="558"/>
        </w:trPr>
        <w:tc>
          <w:tcPr>
            <w:tcW w:w="561" w:type="dxa"/>
          </w:tcPr>
          <w:p w:rsidR="00D17E60" w:rsidRPr="00965AD6" w:rsidRDefault="00D17E60" w:rsidP="00CE214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CE214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965AD6" w:rsidRDefault="009A353B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«Одежда и обувь»</w:t>
            </w:r>
          </w:p>
        </w:tc>
        <w:tc>
          <w:tcPr>
            <w:tcW w:w="5953" w:type="dxa"/>
          </w:tcPr>
          <w:p w:rsidR="00D17E60" w:rsidRPr="00965AD6" w:rsidRDefault="009A353B" w:rsidP="009A353B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«Собрать гардероб»</w:t>
            </w:r>
          </w:p>
        </w:tc>
        <w:tc>
          <w:tcPr>
            <w:tcW w:w="709" w:type="dxa"/>
            <w:gridSpan w:val="2"/>
          </w:tcPr>
          <w:p w:rsidR="00D17E60" w:rsidRPr="00965AD6" w:rsidRDefault="008A2285" w:rsidP="00D05274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5A0BF6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Беседа о семейных традициях.</w:t>
            </w:r>
          </w:p>
        </w:tc>
        <w:tc>
          <w:tcPr>
            <w:tcW w:w="1276" w:type="dxa"/>
          </w:tcPr>
          <w:p w:rsidR="00D17E60" w:rsidRPr="00965AD6" w:rsidRDefault="004A34FA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34" w:type="dxa"/>
          </w:tcPr>
          <w:p w:rsidR="00D17E60" w:rsidRPr="00965AD6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.05.</w:t>
            </w:r>
          </w:p>
        </w:tc>
      </w:tr>
      <w:tr w:rsidR="00D17E60" w:rsidRPr="00965AD6" w:rsidTr="00C83B69">
        <w:trPr>
          <w:gridAfter w:val="1"/>
          <w:wAfter w:w="1560" w:type="dxa"/>
          <w:trHeight w:val="552"/>
        </w:trPr>
        <w:tc>
          <w:tcPr>
            <w:tcW w:w="561" w:type="dxa"/>
          </w:tcPr>
          <w:p w:rsidR="00D17E60" w:rsidRPr="005A0BF6" w:rsidRDefault="00D17E60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CE2144"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5A0BF6" w:rsidRDefault="005A0BF6" w:rsidP="009A353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A35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A353B"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</w:t>
            </w:r>
            <w:r w:rsidR="009A35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«Транспорт»</w:t>
            </w:r>
          </w:p>
        </w:tc>
        <w:tc>
          <w:tcPr>
            <w:tcW w:w="5953" w:type="dxa"/>
          </w:tcPr>
          <w:p w:rsidR="00D17E60" w:rsidRPr="00965AD6" w:rsidRDefault="009A353B" w:rsidP="00D05274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Практическая работа: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выбрать пункт назначения;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определить номер рейса самолета, стоимость билета;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D17E60" w:rsidRPr="00965AD6" w:rsidRDefault="008A2285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965AD6" w:rsidRDefault="00691C42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День Победы советского народа в Великой Отечественной войне 1941-1945 годов</w:t>
            </w:r>
          </w:p>
        </w:tc>
        <w:tc>
          <w:tcPr>
            <w:tcW w:w="1276" w:type="dxa"/>
          </w:tcPr>
          <w:p w:rsidR="00D17E60" w:rsidRPr="00965AD6" w:rsidRDefault="004A34FA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Итоговый</w:t>
            </w:r>
          </w:p>
        </w:tc>
        <w:tc>
          <w:tcPr>
            <w:tcW w:w="1134" w:type="dxa"/>
          </w:tcPr>
          <w:p w:rsidR="00D17E60" w:rsidRPr="00965AD6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</w:t>
            </w:r>
            <w:r w:rsidR="00487B39">
              <w:rPr>
                <w:rFonts w:ascii="Times New Roman" w:hAnsi="Times New Roman" w:cs="Times New Roman"/>
                <w:iCs/>
                <w:sz w:val="24"/>
                <w:szCs w:val="24"/>
              </w:rPr>
              <w:t>.05.</w:t>
            </w:r>
          </w:p>
        </w:tc>
      </w:tr>
      <w:tr w:rsidR="00D17E60" w:rsidRPr="00965AD6" w:rsidTr="00C83B69">
        <w:trPr>
          <w:gridAfter w:val="1"/>
          <w:wAfter w:w="1560" w:type="dxa"/>
          <w:trHeight w:val="468"/>
        </w:trPr>
        <w:tc>
          <w:tcPr>
            <w:tcW w:w="561" w:type="dxa"/>
          </w:tcPr>
          <w:p w:rsidR="00D17E60" w:rsidRPr="005A0BF6" w:rsidRDefault="00D17E60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CE2144"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76" w:type="dxa"/>
          </w:tcPr>
          <w:p w:rsidR="00D17E60" w:rsidRPr="005A0BF6" w:rsidRDefault="009A353B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«Торговля»</w:t>
            </w:r>
          </w:p>
        </w:tc>
        <w:tc>
          <w:tcPr>
            <w:tcW w:w="5953" w:type="dxa"/>
          </w:tcPr>
          <w:p w:rsidR="00D17E60" w:rsidRPr="00E13AB3" w:rsidRDefault="005A0BF6" w:rsidP="009A353B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u w:val="single"/>
              </w:rPr>
              <w:t xml:space="preserve"> </w:t>
            </w:r>
            <w:r w:rsidR="009A353B"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</w:t>
            </w:r>
            <w:r w:rsidR="009A353B"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.  Посещение отделов магазина – распродажи товаров по сниженным ценам.</w:t>
            </w:r>
          </w:p>
        </w:tc>
        <w:tc>
          <w:tcPr>
            <w:tcW w:w="709" w:type="dxa"/>
            <w:gridSpan w:val="2"/>
          </w:tcPr>
          <w:p w:rsidR="00D17E60" w:rsidRPr="008A2285" w:rsidRDefault="008A2285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2285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17E60" w:rsidRPr="008A2285" w:rsidRDefault="002D402F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карточками</w:t>
            </w:r>
          </w:p>
        </w:tc>
        <w:tc>
          <w:tcPr>
            <w:tcW w:w="1276" w:type="dxa"/>
          </w:tcPr>
          <w:p w:rsidR="00D17E60" w:rsidRPr="008A2285" w:rsidRDefault="004A34FA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Итоговый</w:t>
            </w:r>
          </w:p>
        </w:tc>
        <w:tc>
          <w:tcPr>
            <w:tcW w:w="1134" w:type="dxa"/>
          </w:tcPr>
          <w:p w:rsidR="00D17E60" w:rsidRPr="008A2285" w:rsidRDefault="00691C42" w:rsidP="00691C42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487B39" w:rsidRPr="008A2285">
              <w:rPr>
                <w:rFonts w:ascii="Times New Roman" w:hAnsi="Times New Roman" w:cs="Times New Roman"/>
                <w:iCs/>
                <w:sz w:val="24"/>
                <w:szCs w:val="24"/>
              </w:rPr>
              <w:t>.05.</w:t>
            </w:r>
          </w:p>
        </w:tc>
      </w:tr>
      <w:tr w:rsidR="00691C42" w:rsidRPr="00965AD6" w:rsidTr="00C83B69">
        <w:trPr>
          <w:gridAfter w:val="1"/>
          <w:wAfter w:w="1560" w:type="dxa"/>
          <w:trHeight w:val="468"/>
        </w:trPr>
        <w:tc>
          <w:tcPr>
            <w:tcW w:w="561" w:type="dxa"/>
          </w:tcPr>
          <w:p w:rsidR="00691C42" w:rsidRPr="005A0BF6" w:rsidRDefault="002D402F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65.</w:t>
            </w:r>
          </w:p>
        </w:tc>
        <w:tc>
          <w:tcPr>
            <w:tcW w:w="3976" w:type="dxa"/>
          </w:tcPr>
          <w:p w:rsidR="00691C42" w:rsidRPr="005A0BF6" w:rsidRDefault="009A353B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«Семья»</w:t>
            </w:r>
          </w:p>
        </w:tc>
        <w:tc>
          <w:tcPr>
            <w:tcW w:w="5953" w:type="dxa"/>
          </w:tcPr>
          <w:p w:rsidR="00691C42" w:rsidRDefault="002D402F" w:rsidP="00D05274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Распределение обязанностей по ведению хозяйства, бюджета.</w:t>
            </w:r>
          </w:p>
        </w:tc>
        <w:tc>
          <w:tcPr>
            <w:tcW w:w="709" w:type="dxa"/>
            <w:gridSpan w:val="2"/>
          </w:tcPr>
          <w:p w:rsidR="00691C42" w:rsidRPr="008A2285" w:rsidRDefault="002D402F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1C42" w:rsidRDefault="00691C42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пословицами и поговорками</w:t>
            </w:r>
          </w:p>
        </w:tc>
        <w:tc>
          <w:tcPr>
            <w:tcW w:w="1276" w:type="dxa"/>
          </w:tcPr>
          <w:p w:rsidR="00691C42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91C42" w:rsidRDefault="00691C42" w:rsidP="00691C42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12.05</w:t>
            </w:r>
          </w:p>
        </w:tc>
      </w:tr>
      <w:tr w:rsidR="00691C42" w:rsidRPr="00965AD6" w:rsidTr="00C83B69">
        <w:trPr>
          <w:gridAfter w:val="1"/>
          <w:wAfter w:w="1560" w:type="dxa"/>
          <w:trHeight w:val="468"/>
        </w:trPr>
        <w:tc>
          <w:tcPr>
            <w:tcW w:w="561" w:type="dxa"/>
          </w:tcPr>
          <w:p w:rsidR="00691C42" w:rsidRPr="005A0BF6" w:rsidRDefault="002D402F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66.</w:t>
            </w:r>
          </w:p>
        </w:tc>
        <w:tc>
          <w:tcPr>
            <w:tcW w:w="3976" w:type="dxa"/>
          </w:tcPr>
          <w:p w:rsidR="00691C42" w:rsidRPr="005A0BF6" w:rsidRDefault="00691C42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2023- 2024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год.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Итоговый тест</w:t>
            </w:r>
          </w:p>
        </w:tc>
        <w:tc>
          <w:tcPr>
            <w:tcW w:w="5953" w:type="dxa"/>
          </w:tcPr>
          <w:p w:rsidR="00691C42" w:rsidRDefault="00691C42" w:rsidP="00D05274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2023- 2024 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год.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Итоговый тест</w:t>
            </w:r>
          </w:p>
        </w:tc>
        <w:tc>
          <w:tcPr>
            <w:tcW w:w="709" w:type="dxa"/>
            <w:gridSpan w:val="2"/>
          </w:tcPr>
          <w:p w:rsidR="00691C42" w:rsidRPr="008A2285" w:rsidRDefault="002D402F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1C42" w:rsidRDefault="00691C42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тестами</w:t>
            </w:r>
          </w:p>
        </w:tc>
        <w:tc>
          <w:tcPr>
            <w:tcW w:w="1276" w:type="dxa"/>
          </w:tcPr>
          <w:p w:rsidR="00691C42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91C42" w:rsidRDefault="00691C42" w:rsidP="00691C42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17.05</w:t>
            </w:r>
          </w:p>
        </w:tc>
      </w:tr>
      <w:tr w:rsidR="00691C42" w:rsidRPr="00965AD6" w:rsidTr="00C83B69">
        <w:trPr>
          <w:gridAfter w:val="1"/>
          <w:wAfter w:w="1560" w:type="dxa"/>
          <w:trHeight w:val="468"/>
        </w:trPr>
        <w:tc>
          <w:tcPr>
            <w:tcW w:w="561" w:type="dxa"/>
          </w:tcPr>
          <w:p w:rsidR="00691C42" w:rsidRDefault="00691C42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91C42" w:rsidRPr="005A0BF6" w:rsidRDefault="002D402F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67.</w:t>
            </w:r>
          </w:p>
        </w:tc>
        <w:tc>
          <w:tcPr>
            <w:tcW w:w="3976" w:type="dxa"/>
          </w:tcPr>
          <w:p w:rsidR="00691C42" w:rsidRPr="005A0BF6" w:rsidRDefault="009A353B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«Жилище»</w:t>
            </w:r>
          </w:p>
        </w:tc>
        <w:tc>
          <w:tcPr>
            <w:tcW w:w="5953" w:type="dxa"/>
          </w:tcPr>
          <w:p w:rsidR="00691C42" w:rsidRDefault="009A353B" w:rsidP="00D05274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u w:val="single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Практическая работа.</w:t>
            </w:r>
            <w:r w:rsidRPr="00965A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Упражнение в расстановке мебели и подборе деталей интерьера.  </w:t>
            </w:r>
          </w:p>
        </w:tc>
        <w:tc>
          <w:tcPr>
            <w:tcW w:w="709" w:type="dxa"/>
            <w:gridSpan w:val="2"/>
          </w:tcPr>
          <w:p w:rsidR="00691C42" w:rsidRPr="008A2285" w:rsidRDefault="002D402F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1C42" w:rsidRDefault="002D402F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карточками</w:t>
            </w:r>
          </w:p>
        </w:tc>
        <w:tc>
          <w:tcPr>
            <w:tcW w:w="1276" w:type="dxa"/>
          </w:tcPr>
          <w:p w:rsidR="00691C42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91C42" w:rsidRDefault="00691C42" w:rsidP="00691C42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22.05</w:t>
            </w:r>
          </w:p>
        </w:tc>
      </w:tr>
      <w:tr w:rsidR="00691C42" w:rsidRPr="00965AD6" w:rsidTr="00C83B69">
        <w:trPr>
          <w:gridAfter w:val="1"/>
          <w:wAfter w:w="1560" w:type="dxa"/>
          <w:trHeight w:val="468"/>
        </w:trPr>
        <w:tc>
          <w:tcPr>
            <w:tcW w:w="561" w:type="dxa"/>
          </w:tcPr>
          <w:p w:rsidR="00691C42" w:rsidRDefault="002D402F" w:rsidP="00CE21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68.</w:t>
            </w:r>
          </w:p>
        </w:tc>
        <w:tc>
          <w:tcPr>
            <w:tcW w:w="3976" w:type="dxa"/>
          </w:tcPr>
          <w:p w:rsidR="00691C42" w:rsidRPr="005A0BF6" w:rsidRDefault="009A353B" w:rsidP="00D052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Обобщающий урок</w:t>
            </w:r>
          </w:p>
        </w:tc>
        <w:tc>
          <w:tcPr>
            <w:tcW w:w="5953" w:type="dxa"/>
          </w:tcPr>
          <w:p w:rsidR="00691C42" w:rsidRDefault="009A353B" w:rsidP="00D05274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u w:val="single"/>
              </w:rPr>
            </w:pPr>
            <w:r w:rsidRPr="005A0BF6">
              <w:rPr>
                <w:rFonts w:ascii="Times New Roman" w:hAnsi="Times New Roman" w:cs="Times New Roman"/>
                <w:iCs/>
                <w:sz w:val="24"/>
                <w:szCs w:val="24"/>
              </w:rPr>
              <w:t>Обобщающий урок</w:t>
            </w:r>
          </w:p>
        </w:tc>
        <w:tc>
          <w:tcPr>
            <w:tcW w:w="709" w:type="dxa"/>
            <w:gridSpan w:val="2"/>
          </w:tcPr>
          <w:p w:rsidR="00691C42" w:rsidRPr="008A2285" w:rsidRDefault="002D402F" w:rsidP="00745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1C42" w:rsidRDefault="002D402F" w:rsidP="00D47F3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оревнование</w:t>
            </w:r>
          </w:p>
        </w:tc>
        <w:tc>
          <w:tcPr>
            <w:tcW w:w="1276" w:type="dxa"/>
          </w:tcPr>
          <w:p w:rsidR="00691C42" w:rsidRDefault="00691C42" w:rsidP="00D17E60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91C42" w:rsidRDefault="00691C42" w:rsidP="00691C42">
            <w:pPr>
              <w:ind w:left="-1383" w:firstLine="13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24.05</w:t>
            </w:r>
          </w:p>
        </w:tc>
      </w:tr>
    </w:tbl>
    <w:p w:rsidR="00257DDF" w:rsidRPr="00965AD6" w:rsidRDefault="00257DDF" w:rsidP="00D05274">
      <w:pPr>
        <w:rPr>
          <w:rFonts w:ascii="Times New Roman" w:hAnsi="Times New Roman" w:cs="Times New Roman"/>
          <w:iCs/>
          <w:sz w:val="24"/>
          <w:szCs w:val="24"/>
          <w:lang w:bidi="en-US"/>
        </w:rPr>
      </w:pPr>
    </w:p>
    <w:p w:rsidR="00C47571" w:rsidRDefault="00C47571" w:rsidP="00C80501">
      <w:pPr>
        <w:pStyle w:val="ac"/>
        <w:tabs>
          <w:tab w:val="left" w:pos="3960"/>
        </w:tabs>
        <w:rPr>
          <w:b/>
          <w:lang w:val="en-US"/>
        </w:rPr>
      </w:pPr>
    </w:p>
    <w:p w:rsidR="00C47571" w:rsidRDefault="00C47571" w:rsidP="00C80501">
      <w:pPr>
        <w:pStyle w:val="ac"/>
        <w:tabs>
          <w:tab w:val="left" w:pos="3960"/>
        </w:tabs>
        <w:rPr>
          <w:b/>
          <w:lang w:val="en-US"/>
        </w:rPr>
      </w:pPr>
    </w:p>
    <w:p w:rsidR="00C47571" w:rsidRDefault="00C47571" w:rsidP="00C80501">
      <w:pPr>
        <w:pStyle w:val="ac"/>
        <w:tabs>
          <w:tab w:val="left" w:pos="3960"/>
        </w:tabs>
        <w:rPr>
          <w:b/>
          <w:lang w:val="en-US"/>
        </w:rPr>
      </w:pPr>
    </w:p>
    <w:p w:rsidR="00C80501" w:rsidRPr="00965AD6" w:rsidRDefault="00C80501" w:rsidP="00C80501">
      <w:pPr>
        <w:pStyle w:val="ac"/>
        <w:tabs>
          <w:tab w:val="left" w:pos="3960"/>
        </w:tabs>
        <w:rPr>
          <w:b/>
        </w:rPr>
      </w:pPr>
      <w:r w:rsidRPr="00965AD6">
        <w:rPr>
          <w:b/>
        </w:rPr>
        <w:t>Промежуточная аттестация по СБО.</w:t>
      </w:r>
      <w:r w:rsidR="000D1637" w:rsidRPr="00965AD6">
        <w:rPr>
          <w:b/>
        </w:rPr>
        <w:t xml:space="preserve">  Дата проведения: </w:t>
      </w:r>
      <w:r w:rsidR="00691C42">
        <w:rPr>
          <w:b/>
        </w:rPr>
        <w:t>17</w:t>
      </w:r>
      <w:r w:rsidR="00E13AB3">
        <w:rPr>
          <w:b/>
        </w:rPr>
        <w:t>.05.</w:t>
      </w:r>
      <w:r w:rsidR="000D1637" w:rsidRPr="00965AD6">
        <w:rPr>
          <w:b/>
        </w:rPr>
        <w:t>.05.202</w:t>
      </w:r>
      <w:r w:rsidR="00691C42">
        <w:rPr>
          <w:b/>
        </w:rPr>
        <w:t>4</w:t>
      </w:r>
      <w:r w:rsidR="000D1637" w:rsidRPr="00965AD6">
        <w:rPr>
          <w:b/>
        </w:rPr>
        <w:t>г.</w:t>
      </w:r>
    </w:p>
    <w:p w:rsidR="00C80501" w:rsidRPr="00965AD6" w:rsidRDefault="00C80501" w:rsidP="00C80501">
      <w:pPr>
        <w:pStyle w:val="ac"/>
        <w:tabs>
          <w:tab w:val="left" w:pos="3960"/>
        </w:tabs>
      </w:pPr>
      <w:r w:rsidRPr="00965AD6">
        <w:t>Тест составлен на основе программы специальных (коррекционных) общеобразовательных учреждений 8 вида (5 – 9 классов) под редакцией В.В.Воронковой – М. Издательство «Владос», 2001 г. Для получения положительной оценки необходимо правильно ответить на 60% вопросов. Оценке «отлично» соответствует 100% правильных ответов. Оценке «хорошо» соответствует 80% правильных ответов и выше. Оценке «удовлетворительно» соответствует 60% правильных ответов и выше.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1.Социально- бытовая ориентировка – это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бытовое оборудование;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семья, быт, организация;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ориентировка в жизни.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2.Какой вред приносит курение?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а) никотин причина многих заболеваний;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б) курение не приносит вред окружающим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 3.Что необходимо иметь,  чтобы узнать свой размер обуви и одежды?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а) карандаш;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б) сантиметровую линейку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4.Что надо обязательно знать при покупке одежды и обуви для себя?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свой возраст;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свой размер;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свой вес;</w:t>
      </w:r>
    </w:p>
    <w:p w:rsidR="00C80501" w:rsidRPr="00965AD6" w:rsidRDefault="00C80501" w:rsidP="00C80501">
      <w:pPr>
        <w:pStyle w:val="aa"/>
        <w:ind w:left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вой стиль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5.Специализированный магазин – это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  а) магазин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где продают товар по сниженным ценам;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  б) магазин, где продают товар по назначению;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6.Какое питание называется диетическим?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а) лечебное питание по рекомендации врача;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б) разнообразное питание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7.Что такое меню?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а) перечень блюд на завтрак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обед , ужин;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 xml:space="preserve"> б) поведение за столом;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в) это полдник</w:t>
      </w:r>
    </w:p>
    <w:p w:rsidR="00C80501" w:rsidRPr="00965AD6" w:rsidRDefault="00C80501" w:rsidP="00C80501">
      <w:pPr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 8.Выбрать правильное определение слову семья</w:t>
      </w:r>
    </w:p>
    <w:p w:rsidR="00C80501" w:rsidRPr="00965AD6" w:rsidRDefault="00C80501" w:rsidP="00C80501">
      <w:pPr>
        <w:pStyle w:val="aa"/>
        <w:ind w:left="0" w:hanging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а)  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Семья </w:t>
      </w:r>
      <w:r w:rsidRPr="00965AD6">
        <w:rPr>
          <w:rFonts w:ascii="Times New Roman" w:hAnsi="Times New Roman" w:cs="Times New Roman"/>
          <w:sz w:val="24"/>
          <w:szCs w:val="24"/>
        </w:rPr>
        <w:t>– это группа соседей;</w:t>
      </w:r>
    </w:p>
    <w:p w:rsidR="00C80501" w:rsidRPr="00965AD6" w:rsidRDefault="00C80501" w:rsidP="00C80501">
      <w:pPr>
        <w:pStyle w:val="aa"/>
        <w:ind w:left="0" w:hanging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      б)  </w:t>
      </w:r>
      <w:r w:rsidRPr="00965AD6">
        <w:rPr>
          <w:rFonts w:ascii="Times New Roman" w:hAnsi="Times New Roman" w:cs="Times New Roman"/>
          <w:b/>
          <w:sz w:val="24"/>
          <w:szCs w:val="24"/>
        </w:rPr>
        <w:t>Семья</w:t>
      </w:r>
      <w:r w:rsidRPr="00965AD6">
        <w:rPr>
          <w:rFonts w:ascii="Times New Roman" w:hAnsi="Times New Roman" w:cs="Times New Roman"/>
          <w:sz w:val="24"/>
          <w:szCs w:val="24"/>
        </w:rPr>
        <w:t xml:space="preserve"> – это группа родственников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которые  проживают вместе и ведут        общее  хозяйство;</w:t>
      </w:r>
    </w:p>
    <w:p w:rsidR="00C80501" w:rsidRPr="00965AD6" w:rsidRDefault="00C80501" w:rsidP="00C80501">
      <w:pPr>
        <w:pStyle w:val="aa"/>
        <w:ind w:left="0" w:hanging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      в)   </w:t>
      </w:r>
      <w:r w:rsidRPr="00965AD6">
        <w:rPr>
          <w:rFonts w:ascii="Times New Roman" w:hAnsi="Times New Roman" w:cs="Times New Roman"/>
          <w:b/>
          <w:sz w:val="24"/>
          <w:szCs w:val="24"/>
        </w:rPr>
        <w:t>Семь</w:t>
      </w:r>
      <w:proofErr w:type="gramStart"/>
      <w:r w:rsidRPr="00965AD6">
        <w:rPr>
          <w:rFonts w:ascii="Times New Roman" w:hAnsi="Times New Roman" w:cs="Times New Roman"/>
          <w:b/>
          <w:sz w:val="24"/>
          <w:szCs w:val="24"/>
        </w:rPr>
        <w:t>я</w:t>
      </w:r>
      <w:r w:rsidRPr="00965AD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 xml:space="preserve"> это группа людей , работающие  вместе</w:t>
      </w:r>
    </w:p>
    <w:p w:rsidR="00C80501" w:rsidRPr="00965AD6" w:rsidRDefault="00C80501" w:rsidP="00C80501">
      <w:pPr>
        <w:pStyle w:val="aa"/>
        <w:ind w:left="0" w:hanging="426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 xml:space="preserve">       9. Как называется обычай</w:t>
      </w:r>
      <w:proofErr w:type="gramStart"/>
      <w:r w:rsidRPr="00965AD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965AD6">
        <w:rPr>
          <w:rFonts w:ascii="Times New Roman" w:hAnsi="Times New Roman" w:cs="Times New Roman"/>
          <w:b/>
          <w:sz w:val="24"/>
          <w:szCs w:val="24"/>
        </w:rPr>
        <w:t xml:space="preserve"> который устанавливается в семье?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нормы поведения;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правила поведения;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традиции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10.Что означает слово</w:t>
      </w:r>
      <w:r w:rsidR="007D7ED5" w:rsidRPr="00965AD6">
        <w:rPr>
          <w:rFonts w:ascii="Times New Roman" w:hAnsi="Times New Roman" w:cs="Times New Roman"/>
          <w:b/>
          <w:sz w:val="24"/>
          <w:szCs w:val="24"/>
        </w:rPr>
        <w:t xml:space="preserve"> - «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этикет»   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</w:t>
      </w:r>
      <w:r w:rsidR="007D7ED5" w:rsidRPr="00965AD6">
        <w:rPr>
          <w:rFonts w:ascii="Times New Roman" w:hAnsi="Times New Roman" w:cs="Times New Roman"/>
          <w:sz w:val="24"/>
          <w:szCs w:val="24"/>
        </w:rPr>
        <w:t xml:space="preserve"> внешний вид;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б) </w:t>
      </w:r>
      <w:r w:rsidR="007D7ED5" w:rsidRPr="00965AD6">
        <w:rPr>
          <w:rFonts w:ascii="Times New Roman" w:hAnsi="Times New Roman" w:cs="Times New Roman"/>
          <w:sz w:val="24"/>
          <w:szCs w:val="24"/>
        </w:rPr>
        <w:t>манеры поведения принятые в обществе;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в) правила личной гигиены 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11.Что такое  интерьер в квартире?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всё то, что нас окружает в квартире;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б) это спальня, гостиная;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в) посуда, кастрюли.</w:t>
      </w:r>
    </w:p>
    <w:p w:rsidR="00C80501" w:rsidRPr="00965AD6" w:rsidRDefault="00C80501" w:rsidP="000E0D0C">
      <w:pPr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12.</w:t>
      </w:r>
      <w:r w:rsidR="000E0D0C" w:rsidRPr="00965AD6">
        <w:rPr>
          <w:rFonts w:ascii="Times New Roman" w:hAnsi="Times New Roman" w:cs="Times New Roman"/>
          <w:b/>
          <w:sz w:val="24"/>
          <w:szCs w:val="24"/>
        </w:rPr>
        <w:t>Для чего предназначен транспорт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для перевозки пассажиров и грузов;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</w:t>
      </w:r>
      <w:r w:rsidR="00C80501" w:rsidRPr="00965AD6">
        <w:rPr>
          <w:rFonts w:ascii="Times New Roman" w:hAnsi="Times New Roman" w:cs="Times New Roman"/>
          <w:sz w:val="24"/>
          <w:szCs w:val="24"/>
        </w:rPr>
        <w:t>) для доставки почты;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r w:rsidR="00C80501" w:rsidRPr="00965AD6">
        <w:rPr>
          <w:rFonts w:ascii="Times New Roman" w:hAnsi="Times New Roman" w:cs="Times New Roman"/>
          <w:sz w:val="24"/>
          <w:szCs w:val="24"/>
        </w:rPr>
        <w:t>) для развлечений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13.Выбрать правильный ответ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Какой воздушный транспорт предназначен для перевозки пассажиров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самолёт;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парашют;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космический корабль;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14.Выбери правильный ответ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Для чего проводят ярмарки?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lastRenderedPageBreak/>
        <w:t>а) для поднятия настроения;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для развлечений;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для продажи товара по пониженным ценам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15.</w:t>
      </w:r>
      <w:r w:rsidRPr="00965AD6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gramStart"/>
      <w:r w:rsidRPr="00965AD6">
        <w:rPr>
          <w:rFonts w:ascii="Times New Roman" w:hAnsi="Times New Roman" w:cs="Times New Roman"/>
          <w:b/>
          <w:sz w:val="24"/>
          <w:szCs w:val="24"/>
        </w:rPr>
        <w:t>инфекционным</w:t>
      </w:r>
      <w:proofErr w:type="gramEnd"/>
      <w:r w:rsidRPr="00965AD6">
        <w:rPr>
          <w:rFonts w:ascii="Times New Roman" w:hAnsi="Times New Roman" w:cs="Times New Roman"/>
          <w:b/>
          <w:sz w:val="24"/>
          <w:szCs w:val="24"/>
        </w:rPr>
        <w:t xml:space="preserve"> заболевания относятся: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грипп;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C80501" w:rsidRPr="00965AD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="00C80501" w:rsidRPr="00965AD6">
        <w:rPr>
          <w:rFonts w:ascii="Times New Roman" w:hAnsi="Times New Roman" w:cs="Times New Roman"/>
          <w:sz w:val="24"/>
          <w:szCs w:val="24"/>
        </w:rPr>
        <w:t>убная боль;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r w:rsidR="00C80501" w:rsidRPr="00965AD6">
        <w:rPr>
          <w:rFonts w:ascii="Times New Roman" w:hAnsi="Times New Roman" w:cs="Times New Roman"/>
          <w:sz w:val="24"/>
          <w:szCs w:val="24"/>
        </w:rPr>
        <w:t>) головная боль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16. Инфекционные заболевания передаются.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а) </w:t>
      </w:r>
      <w:r w:rsidR="007D7ED5" w:rsidRPr="00965AD6">
        <w:rPr>
          <w:rFonts w:ascii="Times New Roman" w:hAnsi="Times New Roman" w:cs="Times New Roman"/>
          <w:sz w:val="24"/>
          <w:szCs w:val="24"/>
        </w:rPr>
        <w:t>через продукты питания;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б) </w:t>
      </w:r>
      <w:r w:rsidR="007D7ED5" w:rsidRPr="00965AD6">
        <w:rPr>
          <w:rFonts w:ascii="Times New Roman" w:hAnsi="Times New Roman" w:cs="Times New Roman"/>
          <w:sz w:val="24"/>
          <w:szCs w:val="24"/>
        </w:rPr>
        <w:t>воздушно- капельным путём;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ерез укусы насекомых;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г) не передаются от одного человека  к  другому человеку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17. Кем выдаётся больничный лист?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 лечащим врачом;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лаборантом;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гардеробщицей.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18.Для записи на приём к врачу необходимо иметь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паспорт и</w:t>
      </w:r>
      <w:r w:rsidR="00C80501" w:rsidRPr="00965AD6">
        <w:rPr>
          <w:rFonts w:ascii="Times New Roman" w:hAnsi="Times New Roman" w:cs="Times New Roman"/>
          <w:sz w:val="24"/>
          <w:szCs w:val="24"/>
        </w:rPr>
        <w:t xml:space="preserve"> медицинский полис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</w:t>
      </w:r>
      <w:r w:rsidR="00C80501" w:rsidRPr="00965AD6">
        <w:rPr>
          <w:rFonts w:ascii="Times New Roman" w:hAnsi="Times New Roman" w:cs="Times New Roman"/>
          <w:sz w:val="24"/>
          <w:szCs w:val="24"/>
        </w:rPr>
        <w:t>) фотографию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r w:rsidR="00C80501" w:rsidRPr="00965AD6">
        <w:rPr>
          <w:rFonts w:ascii="Times New Roman" w:hAnsi="Times New Roman" w:cs="Times New Roman"/>
          <w:sz w:val="24"/>
          <w:szCs w:val="24"/>
        </w:rPr>
        <w:t xml:space="preserve">) кровь на </w:t>
      </w:r>
      <w:r w:rsidR="00C80501" w:rsidRPr="00965AD6">
        <w:rPr>
          <w:rFonts w:ascii="Times New Roman" w:hAnsi="Times New Roman" w:cs="Times New Roman"/>
          <w:sz w:val="24"/>
          <w:szCs w:val="24"/>
          <w:lang w:val="en-US"/>
        </w:rPr>
        <w:t>Rw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19.Отметь галочкой название предприятий бытового обслуживания.</w:t>
      </w:r>
    </w:p>
    <w:p w:rsidR="007D7ED5" w:rsidRPr="00965AD6" w:rsidRDefault="007D7ED5" w:rsidP="007D7ED5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а) школа;</w:t>
      </w:r>
    </w:p>
    <w:p w:rsidR="007D7ED5" w:rsidRPr="00965AD6" w:rsidRDefault="00C80501" w:rsidP="007D7ED5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б) </w:t>
      </w:r>
      <w:r w:rsidR="007D7ED5" w:rsidRPr="00965AD6">
        <w:rPr>
          <w:rFonts w:ascii="Times New Roman" w:hAnsi="Times New Roman" w:cs="Times New Roman"/>
          <w:sz w:val="24"/>
          <w:szCs w:val="24"/>
        </w:rPr>
        <w:t>парикмахерская;</w:t>
      </w:r>
    </w:p>
    <w:p w:rsidR="00C80501" w:rsidRPr="00965AD6" w:rsidRDefault="000E0D0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в) больница.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C80501" w:rsidRPr="00965AD6" w:rsidRDefault="00904C8C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20</w:t>
      </w:r>
      <w:r w:rsidR="00C80501" w:rsidRPr="00965AD6">
        <w:rPr>
          <w:rFonts w:ascii="Times New Roman" w:hAnsi="Times New Roman" w:cs="Times New Roman"/>
          <w:b/>
          <w:sz w:val="24"/>
          <w:szCs w:val="24"/>
        </w:rPr>
        <w:t>.Что необходимо предоставить подростку для заключения договора на временную работу?</w:t>
      </w:r>
    </w:p>
    <w:p w:rsidR="006820DE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а) </w:t>
      </w:r>
      <w:r w:rsidR="006820DE" w:rsidRPr="00965AD6">
        <w:rPr>
          <w:rFonts w:ascii="Times New Roman" w:hAnsi="Times New Roman" w:cs="Times New Roman"/>
          <w:sz w:val="24"/>
          <w:szCs w:val="24"/>
        </w:rPr>
        <w:t>справку с места учёбы.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б) ничего не надо предоставлять;</w:t>
      </w:r>
    </w:p>
    <w:p w:rsidR="006820DE" w:rsidRPr="00965AD6" w:rsidRDefault="000E0D0C" w:rsidP="006820DE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в) </w:t>
      </w:r>
      <w:r w:rsidR="006820DE" w:rsidRPr="00965AD6">
        <w:rPr>
          <w:rFonts w:ascii="Times New Roman" w:hAnsi="Times New Roman" w:cs="Times New Roman"/>
          <w:sz w:val="24"/>
          <w:szCs w:val="24"/>
        </w:rPr>
        <w:t>свидетельство о рождении или паспорт, заявление от родителей;</w:t>
      </w:r>
    </w:p>
    <w:p w:rsidR="00C80501" w:rsidRPr="00965AD6" w:rsidRDefault="00C80501" w:rsidP="00C80501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501" w:rsidRPr="00965AD6" w:rsidRDefault="00904C8C" w:rsidP="00C80501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21</w:t>
      </w:r>
      <w:r w:rsidR="006820DE" w:rsidRPr="00965AD6">
        <w:rPr>
          <w:rFonts w:ascii="Times New Roman" w:hAnsi="Times New Roman" w:cs="Times New Roman"/>
          <w:b/>
          <w:sz w:val="24"/>
          <w:szCs w:val="24"/>
        </w:rPr>
        <w:t>. О чём надо помнить</w:t>
      </w:r>
      <w:r w:rsidR="00C80501" w:rsidRPr="00965AD6">
        <w:rPr>
          <w:rFonts w:ascii="Times New Roman" w:hAnsi="Times New Roman" w:cs="Times New Roman"/>
          <w:b/>
          <w:sz w:val="24"/>
          <w:szCs w:val="24"/>
        </w:rPr>
        <w:t>, когда идёшь впервые на работу;</w:t>
      </w:r>
    </w:p>
    <w:p w:rsidR="00C80501" w:rsidRPr="00965AD6" w:rsidRDefault="00904C8C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 а</w:t>
      </w:r>
      <w:r w:rsidR="00C80501" w:rsidRPr="00965AD6">
        <w:rPr>
          <w:rFonts w:ascii="Times New Roman" w:hAnsi="Times New Roman" w:cs="Times New Roman"/>
          <w:sz w:val="24"/>
          <w:szCs w:val="24"/>
        </w:rPr>
        <w:t xml:space="preserve">) </w:t>
      </w:r>
      <w:r w:rsidR="006820DE" w:rsidRPr="00965AD6">
        <w:rPr>
          <w:rFonts w:ascii="Times New Roman" w:hAnsi="Times New Roman" w:cs="Times New Roman"/>
          <w:sz w:val="24"/>
          <w:szCs w:val="24"/>
        </w:rPr>
        <w:t xml:space="preserve">не </w:t>
      </w:r>
      <w:r w:rsidR="00C80501" w:rsidRPr="00965AD6">
        <w:rPr>
          <w:rFonts w:ascii="Times New Roman" w:hAnsi="Times New Roman" w:cs="Times New Roman"/>
          <w:sz w:val="24"/>
          <w:szCs w:val="24"/>
        </w:rPr>
        <w:t>опоздать на работу;</w:t>
      </w:r>
    </w:p>
    <w:p w:rsidR="00C80501" w:rsidRPr="00965AD6" w:rsidRDefault="00904C8C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965AD6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65AD6">
        <w:rPr>
          <w:rFonts w:ascii="Times New Roman" w:hAnsi="Times New Roman" w:cs="Times New Roman"/>
          <w:sz w:val="24"/>
          <w:szCs w:val="24"/>
        </w:rPr>
        <w:t>ыглядеть опрятным и явиться в назначенное время;</w:t>
      </w:r>
    </w:p>
    <w:p w:rsidR="00C80501" w:rsidRPr="00965AD6" w:rsidRDefault="00904C8C" w:rsidP="00C80501">
      <w:pPr>
        <w:pStyle w:val="ab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в</w:t>
      </w:r>
      <w:r w:rsidR="00C80501" w:rsidRPr="00965AD6">
        <w:rPr>
          <w:rFonts w:ascii="Times New Roman" w:hAnsi="Times New Roman" w:cs="Times New Roman"/>
          <w:sz w:val="24"/>
          <w:szCs w:val="24"/>
        </w:rPr>
        <w:t>) прийти в мятой одежде;</w:t>
      </w:r>
    </w:p>
    <w:p w:rsidR="00C80501" w:rsidRPr="00965AD6" w:rsidRDefault="00904C8C" w:rsidP="00C8050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 xml:space="preserve">   г</w:t>
      </w:r>
      <w:r w:rsidR="00C80501" w:rsidRPr="00965AD6">
        <w:rPr>
          <w:rFonts w:ascii="Times New Roman" w:hAnsi="Times New Roman" w:cs="Times New Roman"/>
          <w:sz w:val="24"/>
          <w:szCs w:val="24"/>
        </w:rPr>
        <w:t>) составить дома вопросы и пользоваться ими при разговоре</w:t>
      </w:r>
    </w:p>
    <w:p w:rsidR="00C80501" w:rsidRPr="00965AD6" w:rsidRDefault="00C80501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C80501" w:rsidRPr="00965AD6" w:rsidRDefault="00904C8C" w:rsidP="00C80501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965AD6">
        <w:rPr>
          <w:rFonts w:ascii="Times New Roman" w:hAnsi="Times New Roman" w:cs="Times New Roman"/>
          <w:b/>
          <w:sz w:val="24"/>
          <w:szCs w:val="24"/>
        </w:rPr>
        <w:t>22</w:t>
      </w:r>
      <w:r w:rsidR="00C80501" w:rsidRPr="00965AD6">
        <w:rPr>
          <w:rFonts w:ascii="Times New Roman" w:hAnsi="Times New Roman" w:cs="Times New Roman"/>
          <w:b/>
          <w:sz w:val="24"/>
          <w:szCs w:val="24"/>
        </w:rPr>
        <w:t>.Каких по характеру людей ждут на работе?</w:t>
      </w:r>
    </w:p>
    <w:p w:rsidR="00C80501" w:rsidRPr="00965AD6" w:rsidRDefault="00904C8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а</w:t>
      </w:r>
      <w:r w:rsidR="00C80501" w:rsidRPr="00965AD6">
        <w:rPr>
          <w:rFonts w:ascii="Times New Roman" w:hAnsi="Times New Roman" w:cs="Times New Roman"/>
          <w:sz w:val="24"/>
          <w:szCs w:val="24"/>
        </w:rPr>
        <w:t>) ворчливых, скандальных;</w:t>
      </w:r>
    </w:p>
    <w:p w:rsidR="00C80501" w:rsidRPr="00965AD6" w:rsidRDefault="00904C8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б</w:t>
      </w:r>
      <w:r w:rsidR="00C80501" w:rsidRPr="00965AD6">
        <w:rPr>
          <w:rFonts w:ascii="Times New Roman" w:hAnsi="Times New Roman" w:cs="Times New Roman"/>
          <w:sz w:val="24"/>
          <w:szCs w:val="24"/>
        </w:rPr>
        <w:t>) ленивых, курящих;</w:t>
      </w:r>
    </w:p>
    <w:p w:rsidR="00C80501" w:rsidRPr="00965AD6" w:rsidRDefault="00904C8C" w:rsidP="00C80501">
      <w:pPr>
        <w:pStyle w:val="ab"/>
        <w:rPr>
          <w:rFonts w:ascii="Times New Roman" w:hAnsi="Times New Roman" w:cs="Times New Roman"/>
          <w:sz w:val="24"/>
          <w:szCs w:val="24"/>
        </w:rPr>
      </w:pPr>
      <w:r w:rsidRPr="00965AD6">
        <w:rPr>
          <w:rFonts w:ascii="Times New Roman" w:hAnsi="Times New Roman" w:cs="Times New Roman"/>
          <w:sz w:val="24"/>
          <w:szCs w:val="24"/>
        </w:rPr>
        <w:t>в</w:t>
      </w:r>
      <w:r w:rsidR="00C80501" w:rsidRPr="00965AD6">
        <w:rPr>
          <w:rFonts w:ascii="Times New Roman" w:hAnsi="Times New Roman" w:cs="Times New Roman"/>
          <w:sz w:val="24"/>
          <w:szCs w:val="24"/>
        </w:rPr>
        <w:t>) добросовестных, послушных</w:t>
      </w:r>
    </w:p>
    <w:p w:rsidR="00D05274" w:rsidRPr="00965AD6" w:rsidRDefault="00904C8C" w:rsidP="00D05274">
      <w:pPr>
        <w:rPr>
          <w:rFonts w:ascii="Times New Roman" w:hAnsi="Times New Roman" w:cs="Times New Roman"/>
          <w:iCs/>
          <w:sz w:val="24"/>
          <w:szCs w:val="24"/>
          <w:lang w:bidi="en-US"/>
        </w:rPr>
      </w:pPr>
      <w:bookmarkStart w:id="0" w:name="_GoBack"/>
      <w:bookmarkEnd w:id="0"/>
      <w:r w:rsidRPr="00965AD6">
        <w:rPr>
          <w:rFonts w:ascii="Times New Roman" w:hAnsi="Times New Roman" w:cs="Times New Roman"/>
          <w:b/>
          <w:iCs/>
          <w:sz w:val="24"/>
          <w:szCs w:val="24"/>
          <w:u w:val="single"/>
          <w:lang w:bidi="en-US"/>
        </w:rPr>
        <w:t>Ключ к тесту.</w:t>
      </w:r>
    </w:p>
    <w:tbl>
      <w:tblPr>
        <w:tblStyle w:val="a7"/>
        <w:tblW w:w="0" w:type="auto"/>
        <w:tblLook w:val="04A0"/>
      </w:tblPr>
      <w:tblGrid>
        <w:gridCol w:w="516"/>
        <w:gridCol w:w="674"/>
        <w:gridCol w:w="546"/>
        <w:gridCol w:w="547"/>
        <w:gridCol w:w="547"/>
        <w:gridCol w:w="539"/>
        <w:gridCol w:w="567"/>
        <w:gridCol w:w="777"/>
        <w:gridCol w:w="566"/>
        <w:gridCol w:w="563"/>
        <w:gridCol w:w="643"/>
        <w:gridCol w:w="683"/>
        <w:gridCol w:w="697"/>
        <w:gridCol w:w="657"/>
        <w:gridCol w:w="658"/>
        <w:gridCol w:w="709"/>
        <w:gridCol w:w="603"/>
        <w:gridCol w:w="673"/>
        <w:gridCol w:w="709"/>
        <w:gridCol w:w="850"/>
        <w:gridCol w:w="633"/>
        <w:gridCol w:w="643"/>
      </w:tblGrid>
      <w:tr w:rsidR="006820DE" w:rsidRPr="00965AD6" w:rsidTr="006820DE">
        <w:tc>
          <w:tcPr>
            <w:tcW w:w="516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674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546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54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4</w:t>
            </w:r>
          </w:p>
        </w:tc>
        <w:tc>
          <w:tcPr>
            <w:tcW w:w="54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5</w:t>
            </w:r>
          </w:p>
        </w:tc>
        <w:tc>
          <w:tcPr>
            <w:tcW w:w="539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6</w:t>
            </w:r>
          </w:p>
        </w:tc>
        <w:tc>
          <w:tcPr>
            <w:tcW w:w="56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7</w:t>
            </w:r>
          </w:p>
        </w:tc>
        <w:tc>
          <w:tcPr>
            <w:tcW w:w="777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8</w:t>
            </w:r>
          </w:p>
        </w:tc>
        <w:tc>
          <w:tcPr>
            <w:tcW w:w="566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9</w:t>
            </w:r>
          </w:p>
        </w:tc>
        <w:tc>
          <w:tcPr>
            <w:tcW w:w="563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10</w:t>
            </w:r>
          </w:p>
        </w:tc>
        <w:tc>
          <w:tcPr>
            <w:tcW w:w="643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11</w:t>
            </w:r>
          </w:p>
        </w:tc>
        <w:tc>
          <w:tcPr>
            <w:tcW w:w="683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12</w:t>
            </w:r>
          </w:p>
        </w:tc>
        <w:tc>
          <w:tcPr>
            <w:tcW w:w="697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13</w:t>
            </w:r>
          </w:p>
        </w:tc>
        <w:tc>
          <w:tcPr>
            <w:tcW w:w="657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14</w:t>
            </w:r>
          </w:p>
        </w:tc>
        <w:tc>
          <w:tcPr>
            <w:tcW w:w="658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15</w:t>
            </w:r>
          </w:p>
        </w:tc>
        <w:tc>
          <w:tcPr>
            <w:tcW w:w="709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16</w:t>
            </w:r>
          </w:p>
        </w:tc>
        <w:tc>
          <w:tcPr>
            <w:tcW w:w="60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17</w:t>
            </w:r>
          </w:p>
        </w:tc>
        <w:tc>
          <w:tcPr>
            <w:tcW w:w="67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18</w:t>
            </w:r>
          </w:p>
        </w:tc>
        <w:tc>
          <w:tcPr>
            <w:tcW w:w="709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19</w:t>
            </w:r>
          </w:p>
        </w:tc>
        <w:tc>
          <w:tcPr>
            <w:tcW w:w="850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20</w:t>
            </w:r>
          </w:p>
        </w:tc>
        <w:tc>
          <w:tcPr>
            <w:tcW w:w="63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21</w:t>
            </w:r>
          </w:p>
        </w:tc>
        <w:tc>
          <w:tcPr>
            <w:tcW w:w="643" w:type="dxa"/>
          </w:tcPr>
          <w:p w:rsidR="006820DE" w:rsidRPr="00965AD6" w:rsidRDefault="006820DE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22</w:t>
            </w:r>
          </w:p>
          <w:p w:rsidR="007D7ED5" w:rsidRPr="00965AD6" w:rsidRDefault="007D7ED5" w:rsidP="004448B8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6820DE" w:rsidRPr="00965AD6" w:rsidTr="006820DE">
        <w:tc>
          <w:tcPr>
            <w:tcW w:w="516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в</w:t>
            </w:r>
          </w:p>
        </w:tc>
        <w:tc>
          <w:tcPr>
            <w:tcW w:w="674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546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54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54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539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56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777" w:type="dxa"/>
          </w:tcPr>
          <w:p w:rsidR="006820DE" w:rsidRPr="00965AD6" w:rsidRDefault="007D7ED5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566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в</w:t>
            </w:r>
          </w:p>
        </w:tc>
        <w:tc>
          <w:tcPr>
            <w:tcW w:w="563" w:type="dxa"/>
          </w:tcPr>
          <w:p w:rsidR="006820DE" w:rsidRPr="00965AD6" w:rsidRDefault="007D7ED5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64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68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69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657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в</w:t>
            </w:r>
          </w:p>
        </w:tc>
        <w:tc>
          <w:tcPr>
            <w:tcW w:w="658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709" w:type="dxa"/>
          </w:tcPr>
          <w:p w:rsidR="006820DE" w:rsidRPr="00965AD6" w:rsidRDefault="007D7ED5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603" w:type="dxa"/>
          </w:tcPr>
          <w:p w:rsidR="006820DE" w:rsidRPr="00965AD6" w:rsidRDefault="00513E9C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67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а</w:t>
            </w:r>
          </w:p>
        </w:tc>
        <w:tc>
          <w:tcPr>
            <w:tcW w:w="709" w:type="dxa"/>
          </w:tcPr>
          <w:p w:rsidR="006820DE" w:rsidRPr="00965AD6" w:rsidRDefault="007D7ED5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850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в</w:t>
            </w:r>
          </w:p>
        </w:tc>
        <w:tc>
          <w:tcPr>
            <w:tcW w:w="63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б</w:t>
            </w:r>
          </w:p>
        </w:tc>
        <w:tc>
          <w:tcPr>
            <w:tcW w:w="643" w:type="dxa"/>
          </w:tcPr>
          <w:p w:rsidR="006820DE" w:rsidRPr="00965AD6" w:rsidRDefault="006820DE" w:rsidP="00D05274">
            <w:pPr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965AD6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>в</w:t>
            </w:r>
          </w:p>
        </w:tc>
      </w:tr>
    </w:tbl>
    <w:p w:rsidR="00904C8C" w:rsidRPr="00965AD6" w:rsidRDefault="00904C8C" w:rsidP="00513E9C">
      <w:pPr>
        <w:rPr>
          <w:rFonts w:ascii="Times New Roman" w:hAnsi="Times New Roman" w:cs="Times New Roman"/>
          <w:iCs/>
          <w:sz w:val="24"/>
          <w:szCs w:val="24"/>
          <w:lang w:bidi="en-US"/>
        </w:rPr>
      </w:pPr>
    </w:p>
    <w:sectPr w:rsidR="00904C8C" w:rsidRPr="00965AD6" w:rsidSect="003D35A0"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866" w:rsidRDefault="00583866" w:rsidP="00F87468">
      <w:pPr>
        <w:spacing w:after="0" w:line="240" w:lineRule="auto"/>
      </w:pPr>
      <w:r>
        <w:separator/>
      </w:r>
    </w:p>
  </w:endnote>
  <w:endnote w:type="continuationSeparator" w:id="0">
    <w:p w:rsidR="00583866" w:rsidRDefault="00583866" w:rsidP="00F8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5267671"/>
      <w:docPartObj>
        <w:docPartGallery w:val="Page Numbers (Bottom of Page)"/>
        <w:docPartUnique/>
      </w:docPartObj>
    </w:sdtPr>
    <w:sdtContent>
      <w:p w:rsidR="0028553C" w:rsidRDefault="009E170C">
        <w:pPr>
          <w:pStyle w:val="a5"/>
          <w:jc w:val="right"/>
        </w:pPr>
        <w:fldSimple w:instr="PAGE   \* MERGEFORMAT">
          <w:r w:rsidR="00A55361">
            <w:rPr>
              <w:noProof/>
            </w:rPr>
            <w:t>1</w:t>
          </w:r>
        </w:fldSimple>
      </w:p>
    </w:sdtContent>
  </w:sdt>
  <w:p w:rsidR="0028553C" w:rsidRDefault="002855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866" w:rsidRDefault="00583866" w:rsidP="00F87468">
      <w:pPr>
        <w:spacing w:after="0" w:line="240" w:lineRule="auto"/>
      </w:pPr>
      <w:r>
        <w:separator/>
      </w:r>
    </w:p>
  </w:footnote>
  <w:footnote w:type="continuationSeparator" w:id="0">
    <w:p w:rsidR="00583866" w:rsidRDefault="00583866" w:rsidP="00F87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/>
        <w:sz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/>
        <w:sz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singleLevel"/>
    <w:tmpl w:val="0000000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F002317"/>
    <w:multiLevelType w:val="hybridMultilevel"/>
    <w:tmpl w:val="7DB2969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25D36FD"/>
    <w:multiLevelType w:val="hybridMultilevel"/>
    <w:tmpl w:val="812C0D1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560D08"/>
    <w:multiLevelType w:val="hybridMultilevel"/>
    <w:tmpl w:val="1C44CB8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4E00B64"/>
    <w:multiLevelType w:val="hybridMultilevel"/>
    <w:tmpl w:val="4F70DAFC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36BE51AD"/>
    <w:multiLevelType w:val="hybridMultilevel"/>
    <w:tmpl w:val="276A51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C30B91"/>
    <w:multiLevelType w:val="hybridMultilevel"/>
    <w:tmpl w:val="EB4C786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2141765"/>
    <w:multiLevelType w:val="hybridMultilevel"/>
    <w:tmpl w:val="48F0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81610C"/>
    <w:multiLevelType w:val="hybridMultilevel"/>
    <w:tmpl w:val="CD70BB3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B586CCB"/>
    <w:multiLevelType w:val="hybridMultilevel"/>
    <w:tmpl w:val="EB245022"/>
    <w:lvl w:ilvl="0" w:tplc="A72CE8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B869A4"/>
    <w:multiLevelType w:val="hybridMultilevel"/>
    <w:tmpl w:val="1018D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1C6"/>
    <w:rsid w:val="00002220"/>
    <w:rsid w:val="000070C4"/>
    <w:rsid w:val="00010641"/>
    <w:rsid w:val="00013393"/>
    <w:rsid w:val="00023F9A"/>
    <w:rsid w:val="00030887"/>
    <w:rsid w:val="00031AC3"/>
    <w:rsid w:val="00044588"/>
    <w:rsid w:val="00044FF8"/>
    <w:rsid w:val="00054528"/>
    <w:rsid w:val="00056B70"/>
    <w:rsid w:val="00060E79"/>
    <w:rsid w:val="0006358E"/>
    <w:rsid w:val="00064DCD"/>
    <w:rsid w:val="0006748E"/>
    <w:rsid w:val="0007081E"/>
    <w:rsid w:val="00083325"/>
    <w:rsid w:val="00084A2A"/>
    <w:rsid w:val="00092980"/>
    <w:rsid w:val="00092C99"/>
    <w:rsid w:val="00093017"/>
    <w:rsid w:val="000966E1"/>
    <w:rsid w:val="000A2BD6"/>
    <w:rsid w:val="000A5233"/>
    <w:rsid w:val="000A6897"/>
    <w:rsid w:val="000B3981"/>
    <w:rsid w:val="000B687C"/>
    <w:rsid w:val="000C1EED"/>
    <w:rsid w:val="000C7393"/>
    <w:rsid w:val="000D11B1"/>
    <w:rsid w:val="000D1637"/>
    <w:rsid w:val="000D3CBF"/>
    <w:rsid w:val="000E0583"/>
    <w:rsid w:val="000E0D0C"/>
    <w:rsid w:val="000E2316"/>
    <w:rsid w:val="000E4E33"/>
    <w:rsid w:val="000F21B5"/>
    <w:rsid w:val="000F3DF8"/>
    <w:rsid w:val="000F52E0"/>
    <w:rsid w:val="000F7920"/>
    <w:rsid w:val="001049B3"/>
    <w:rsid w:val="00117DEA"/>
    <w:rsid w:val="00120484"/>
    <w:rsid w:val="00120C19"/>
    <w:rsid w:val="00131BC4"/>
    <w:rsid w:val="00135BE8"/>
    <w:rsid w:val="00143CDF"/>
    <w:rsid w:val="00145955"/>
    <w:rsid w:val="00162CA1"/>
    <w:rsid w:val="001711D9"/>
    <w:rsid w:val="00171AFD"/>
    <w:rsid w:val="00191B1F"/>
    <w:rsid w:val="0019448F"/>
    <w:rsid w:val="001A04D4"/>
    <w:rsid w:val="001A4025"/>
    <w:rsid w:val="001A6173"/>
    <w:rsid w:val="001A6D2D"/>
    <w:rsid w:val="001B01AC"/>
    <w:rsid w:val="001B739F"/>
    <w:rsid w:val="001C303A"/>
    <w:rsid w:val="001C3591"/>
    <w:rsid w:val="001D199A"/>
    <w:rsid w:val="001E230C"/>
    <w:rsid w:val="001F0B13"/>
    <w:rsid w:val="001F508E"/>
    <w:rsid w:val="00207D3F"/>
    <w:rsid w:val="002141A1"/>
    <w:rsid w:val="00217880"/>
    <w:rsid w:val="0022001A"/>
    <w:rsid w:val="00221414"/>
    <w:rsid w:val="00233000"/>
    <w:rsid w:val="0024189A"/>
    <w:rsid w:val="00247082"/>
    <w:rsid w:val="002516BB"/>
    <w:rsid w:val="00255246"/>
    <w:rsid w:val="0025584F"/>
    <w:rsid w:val="00257DDF"/>
    <w:rsid w:val="00261480"/>
    <w:rsid w:val="002670C1"/>
    <w:rsid w:val="0027203C"/>
    <w:rsid w:val="00273711"/>
    <w:rsid w:val="0027697F"/>
    <w:rsid w:val="0028553C"/>
    <w:rsid w:val="002904BC"/>
    <w:rsid w:val="002A0927"/>
    <w:rsid w:val="002A1EAB"/>
    <w:rsid w:val="002A2E75"/>
    <w:rsid w:val="002B52BB"/>
    <w:rsid w:val="002C29DD"/>
    <w:rsid w:val="002D402F"/>
    <w:rsid w:val="002D40AE"/>
    <w:rsid w:val="002D7385"/>
    <w:rsid w:val="002E12D1"/>
    <w:rsid w:val="002F3161"/>
    <w:rsid w:val="002F73DD"/>
    <w:rsid w:val="00300012"/>
    <w:rsid w:val="00301E8C"/>
    <w:rsid w:val="00335F1E"/>
    <w:rsid w:val="0034199F"/>
    <w:rsid w:val="0035220E"/>
    <w:rsid w:val="003559A4"/>
    <w:rsid w:val="00357F90"/>
    <w:rsid w:val="0036582B"/>
    <w:rsid w:val="003730C9"/>
    <w:rsid w:val="00392B04"/>
    <w:rsid w:val="003C0409"/>
    <w:rsid w:val="003C2230"/>
    <w:rsid w:val="003D267E"/>
    <w:rsid w:val="003D2CD3"/>
    <w:rsid w:val="003D35A0"/>
    <w:rsid w:val="003D5013"/>
    <w:rsid w:val="003D6612"/>
    <w:rsid w:val="003D7F67"/>
    <w:rsid w:val="003E0306"/>
    <w:rsid w:val="003E5B60"/>
    <w:rsid w:val="003F08A8"/>
    <w:rsid w:val="003F2D94"/>
    <w:rsid w:val="003F7A78"/>
    <w:rsid w:val="00401BAC"/>
    <w:rsid w:val="004041A9"/>
    <w:rsid w:val="00405CCC"/>
    <w:rsid w:val="00410348"/>
    <w:rsid w:val="004114BB"/>
    <w:rsid w:val="00417265"/>
    <w:rsid w:val="00425BAB"/>
    <w:rsid w:val="004439DD"/>
    <w:rsid w:val="004448B8"/>
    <w:rsid w:val="00450AAD"/>
    <w:rsid w:val="00450FF5"/>
    <w:rsid w:val="00452F11"/>
    <w:rsid w:val="00470A3B"/>
    <w:rsid w:val="00471165"/>
    <w:rsid w:val="00474325"/>
    <w:rsid w:val="004754D5"/>
    <w:rsid w:val="00480704"/>
    <w:rsid w:val="00487B39"/>
    <w:rsid w:val="00494EC3"/>
    <w:rsid w:val="004A2DCD"/>
    <w:rsid w:val="004A313E"/>
    <w:rsid w:val="004A34FA"/>
    <w:rsid w:val="004B0BE5"/>
    <w:rsid w:val="004B0EB5"/>
    <w:rsid w:val="004B397E"/>
    <w:rsid w:val="004B3DF4"/>
    <w:rsid w:val="004C1778"/>
    <w:rsid w:val="004C1893"/>
    <w:rsid w:val="004C1EE0"/>
    <w:rsid w:val="004C5BE9"/>
    <w:rsid w:val="004D2EB6"/>
    <w:rsid w:val="004F573B"/>
    <w:rsid w:val="004F5770"/>
    <w:rsid w:val="005007F0"/>
    <w:rsid w:val="0050658D"/>
    <w:rsid w:val="00506CE8"/>
    <w:rsid w:val="00513E9C"/>
    <w:rsid w:val="00515003"/>
    <w:rsid w:val="00517319"/>
    <w:rsid w:val="0052643A"/>
    <w:rsid w:val="005268AF"/>
    <w:rsid w:val="00532935"/>
    <w:rsid w:val="00535D1C"/>
    <w:rsid w:val="005367E5"/>
    <w:rsid w:val="00543C94"/>
    <w:rsid w:val="00545085"/>
    <w:rsid w:val="005478BF"/>
    <w:rsid w:val="005666BB"/>
    <w:rsid w:val="005759E0"/>
    <w:rsid w:val="005778E1"/>
    <w:rsid w:val="00580821"/>
    <w:rsid w:val="005812C2"/>
    <w:rsid w:val="005815D6"/>
    <w:rsid w:val="00583866"/>
    <w:rsid w:val="00591C31"/>
    <w:rsid w:val="005A05E3"/>
    <w:rsid w:val="005A06B9"/>
    <w:rsid w:val="005A0BF6"/>
    <w:rsid w:val="005C1CD3"/>
    <w:rsid w:val="005D227B"/>
    <w:rsid w:val="005D5BF3"/>
    <w:rsid w:val="005D63AD"/>
    <w:rsid w:val="005E5D03"/>
    <w:rsid w:val="005E7C1E"/>
    <w:rsid w:val="005E7E04"/>
    <w:rsid w:val="005F2DA9"/>
    <w:rsid w:val="005F3C8C"/>
    <w:rsid w:val="00601BD8"/>
    <w:rsid w:val="00603FDB"/>
    <w:rsid w:val="00616B7C"/>
    <w:rsid w:val="00616FE5"/>
    <w:rsid w:val="00620ED3"/>
    <w:rsid w:val="0062414D"/>
    <w:rsid w:val="0062653F"/>
    <w:rsid w:val="0063078D"/>
    <w:rsid w:val="00640FDB"/>
    <w:rsid w:val="00650FEE"/>
    <w:rsid w:val="00651C81"/>
    <w:rsid w:val="006635A7"/>
    <w:rsid w:val="006637F8"/>
    <w:rsid w:val="00670DB0"/>
    <w:rsid w:val="006749D2"/>
    <w:rsid w:val="00674AAC"/>
    <w:rsid w:val="006820DE"/>
    <w:rsid w:val="00682B94"/>
    <w:rsid w:val="0069051A"/>
    <w:rsid w:val="00691C42"/>
    <w:rsid w:val="00695FFE"/>
    <w:rsid w:val="006A1355"/>
    <w:rsid w:val="006A486B"/>
    <w:rsid w:val="006A538B"/>
    <w:rsid w:val="006C26C9"/>
    <w:rsid w:val="006C4179"/>
    <w:rsid w:val="006C46CA"/>
    <w:rsid w:val="006D05A3"/>
    <w:rsid w:val="006D583D"/>
    <w:rsid w:val="006D6F25"/>
    <w:rsid w:val="006D7B57"/>
    <w:rsid w:val="006E42B1"/>
    <w:rsid w:val="00710A73"/>
    <w:rsid w:val="007112D1"/>
    <w:rsid w:val="0071244B"/>
    <w:rsid w:val="00721072"/>
    <w:rsid w:val="007252D5"/>
    <w:rsid w:val="00727CE7"/>
    <w:rsid w:val="007374F7"/>
    <w:rsid w:val="00745D65"/>
    <w:rsid w:val="0076035F"/>
    <w:rsid w:val="00763878"/>
    <w:rsid w:val="00774139"/>
    <w:rsid w:val="007764D3"/>
    <w:rsid w:val="00790CE0"/>
    <w:rsid w:val="0079222E"/>
    <w:rsid w:val="0079369D"/>
    <w:rsid w:val="00796BCD"/>
    <w:rsid w:val="00797939"/>
    <w:rsid w:val="007A4D62"/>
    <w:rsid w:val="007B1F07"/>
    <w:rsid w:val="007C2060"/>
    <w:rsid w:val="007C6446"/>
    <w:rsid w:val="007D0421"/>
    <w:rsid w:val="007D3E71"/>
    <w:rsid w:val="007D54D4"/>
    <w:rsid w:val="007D7ED5"/>
    <w:rsid w:val="007E0FB7"/>
    <w:rsid w:val="007E17F8"/>
    <w:rsid w:val="007F236D"/>
    <w:rsid w:val="007F2925"/>
    <w:rsid w:val="007F4B7F"/>
    <w:rsid w:val="008001F9"/>
    <w:rsid w:val="00805A96"/>
    <w:rsid w:val="0081173D"/>
    <w:rsid w:val="008123C5"/>
    <w:rsid w:val="00825AFB"/>
    <w:rsid w:val="00826965"/>
    <w:rsid w:val="00827409"/>
    <w:rsid w:val="00834921"/>
    <w:rsid w:val="0085185F"/>
    <w:rsid w:val="00852361"/>
    <w:rsid w:val="008525EE"/>
    <w:rsid w:val="008613CB"/>
    <w:rsid w:val="00874674"/>
    <w:rsid w:val="008779A8"/>
    <w:rsid w:val="008909AF"/>
    <w:rsid w:val="00894D96"/>
    <w:rsid w:val="008A2285"/>
    <w:rsid w:val="008A2DEF"/>
    <w:rsid w:val="008A33BF"/>
    <w:rsid w:val="008B72A4"/>
    <w:rsid w:val="008C1A93"/>
    <w:rsid w:val="008D534C"/>
    <w:rsid w:val="008D733E"/>
    <w:rsid w:val="008F247F"/>
    <w:rsid w:val="008F2C04"/>
    <w:rsid w:val="00904C8C"/>
    <w:rsid w:val="009142F8"/>
    <w:rsid w:val="009229F0"/>
    <w:rsid w:val="00922D77"/>
    <w:rsid w:val="00923940"/>
    <w:rsid w:val="009336C7"/>
    <w:rsid w:val="00933CED"/>
    <w:rsid w:val="00935B2F"/>
    <w:rsid w:val="00944860"/>
    <w:rsid w:val="00952336"/>
    <w:rsid w:val="009616E6"/>
    <w:rsid w:val="00962B69"/>
    <w:rsid w:val="00962F34"/>
    <w:rsid w:val="00965036"/>
    <w:rsid w:val="00965AD6"/>
    <w:rsid w:val="00982CAB"/>
    <w:rsid w:val="0098443A"/>
    <w:rsid w:val="0099267D"/>
    <w:rsid w:val="00996C5D"/>
    <w:rsid w:val="009A31AB"/>
    <w:rsid w:val="009A353B"/>
    <w:rsid w:val="009A46CB"/>
    <w:rsid w:val="009A5041"/>
    <w:rsid w:val="009C205D"/>
    <w:rsid w:val="009C5040"/>
    <w:rsid w:val="009C7870"/>
    <w:rsid w:val="009D15AC"/>
    <w:rsid w:val="009D4CA8"/>
    <w:rsid w:val="009E170C"/>
    <w:rsid w:val="009E1E2C"/>
    <w:rsid w:val="009E31D9"/>
    <w:rsid w:val="009E47DA"/>
    <w:rsid w:val="009F38C4"/>
    <w:rsid w:val="00A07A4D"/>
    <w:rsid w:val="00A10C36"/>
    <w:rsid w:val="00A119A2"/>
    <w:rsid w:val="00A1741D"/>
    <w:rsid w:val="00A3104D"/>
    <w:rsid w:val="00A334FA"/>
    <w:rsid w:val="00A37B45"/>
    <w:rsid w:val="00A40D6F"/>
    <w:rsid w:val="00A41F2E"/>
    <w:rsid w:val="00A43920"/>
    <w:rsid w:val="00A53E4F"/>
    <w:rsid w:val="00A55361"/>
    <w:rsid w:val="00A5740C"/>
    <w:rsid w:val="00A61E9E"/>
    <w:rsid w:val="00A76D64"/>
    <w:rsid w:val="00A87289"/>
    <w:rsid w:val="00A90E7B"/>
    <w:rsid w:val="00A93E69"/>
    <w:rsid w:val="00A97FC1"/>
    <w:rsid w:val="00AB1A14"/>
    <w:rsid w:val="00AB3B8C"/>
    <w:rsid w:val="00AB6F14"/>
    <w:rsid w:val="00AC1606"/>
    <w:rsid w:val="00AC2C7E"/>
    <w:rsid w:val="00AC3FC5"/>
    <w:rsid w:val="00AC452F"/>
    <w:rsid w:val="00AE0571"/>
    <w:rsid w:val="00AE09C5"/>
    <w:rsid w:val="00AE2718"/>
    <w:rsid w:val="00AE74FC"/>
    <w:rsid w:val="00B077E8"/>
    <w:rsid w:val="00B07BB2"/>
    <w:rsid w:val="00B10ECB"/>
    <w:rsid w:val="00B13356"/>
    <w:rsid w:val="00B27D3F"/>
    <w:rsid w:val="00B32BB0"/>
    <w:rsid w:val="00B42A4C"/>
    <w:rsid w:val="00B43863"/>
    <w:rsid w:val="00B46912"/>
    <w:rsid w:val="00B6437E"/>
    <w:rsid w:val="00B652F6"/>
    <w:rsid w:val="00B757A1"/>
    <w:rsid w:val="00B835C1"/>
    <w:rsid w:val="00B85FB9"/>
    <w:rsid w:val="00B97939"/>
    <w:rsid w:val="00BA3BD0"/>
    <w:rsid w:val="00BA5AA7"/>
    <w:rsid w:val="00BA5E52"/>
    <w:rsid w:val="00BC2781"/>
    <w:rsid w:val="00BC4D07"/>
    <w:rsid w:val="00BD1311"/>
    <w:rsid w:val="00BD178D"/>
    <w:rsid w:val="00BD2708"/>
    <w:rsid w:val="00BD2D23"/>
    <w:rsid w:val="00BE4DC6"/>
    <w:rsid w:val="00BE5769"/>
    <w:rsid w:val="00BF05C7"/>
    <w:rsid w:val="00C00848"/>
    <w:rsid w:val="00C0359D"/>
    <w:rsid w:val="00C21DAA"/>
    <w:rsid w:val="00C22978"/>
    <w:rsid w:val="00C30207"/>
    <w:rsid w:val="00C37F15"/>
    <w:rsid w:val="00C43150"/>
    <w:rsid w:val="00C4525C"/>
    <w:rsid w:val="00C47571"/>
    <w:rsid w:val="00C513BF"/>
    <w:rsid w:val="00C6129A"/>
    <w:rsid w:val="00C64E0E"/>
    <w:rsid w:val="00C7280C"/>
    <w:rsid w:val="00C744B5"/>
    <w:rsid w:val="00C76B2D"/>
    <w:rsid w:val="00C80501"/>
    <w:rsid w:val="00C82CEE"/>
    <w:rsid w:val="00C83B69"/>
    <w:rsid w:val="00C8757E"/>
    <w:rsid w:val="00C91554"/>
    <w:rsid w:val="00C92731"/>
    <w:rsid w:val="00C93FBC"/>
    <w:rsid w:val="00C944A7"/>
    <w:rsid w:val="00CA5918"/>
    <w:rsid w:val="00CB3151"/>
    <w:rsid w:val="00CB3818"/>
    <w:rsid w:val="00CB4080"/>
    <w:rsid w:val="00CB4EF9"/>
    <w:rsid w:val="00CD1926"/>
    <w:rsid w:val="00CD3F9F"/>
    <w:rsid w:val="00CD6E32"/>
    <w:rsid w:val="00CE2144"/>
    <w:rsid w:val="00CF1A83"/>
    <w:rsid w:val="00D0137D"/>
    <w:rsid w:val="00D03381"/>
    <w:rsid w:val="00D05274"/>
    <w:rsid w:val="00D10520"/>
    <w:rsid w:val="00D10AD9"/>
    <w:rsid w:val="00D1124E"/>
    <w:rsid w:val="00D1799D"/>
    <w:rsid w:val="00D17E60"/>
    <w:rsid w:val="00D20FEF"/>
    <w:rsid w:val="00D35CAC"/>
    <w:rsid w:val="00D471D1"/>
    <w:rsid w:val="00D47F36"/>
    <w:rsid w:val="00D571BB"/>
    <w:rsid w:val="00D60F4D"/>
    <w:rsid w:val="00D669AF"/>
    <w:rsid w:val="00D67A34"/>
    <w:rsid w:val="00D75D1C"/>
    <w:rsid w:val="00D77103"/>
    <w:rsid w:val="00D8196A"/>
    <w:rsid w:val="00D85020"/>
    <w:rsid w:val="00D968A9"/>
    <w:rsid w:val="00D97194"/>
    <w:rsid w:val="00DA0FC8"/>
    <w:rsid w:val="00DA23B9"/>
    <w:rsid w:val="00DA3D2E"/>
    <w:rsid w:val="00DA5608"/>
    <w:rsid w:val="00DA7E0A"/>
    <w:rsid w:val="00DB3E14"/>
    <w:rsid w:val="00DB3F63"/>
    <w:rsid w:val="00DD357B"/>
    <w:rsid w:val="00DD460E"/>
    <w:rsid w:val="00DE4AD6"/>
    <w:rsid w:val="00DE71CE"/>
    <w:rsid w:val="00DF0913"/>
    <w:rsid w:val="00E032A2"/>
    <w:rsid w:val="00E13AB3"/>
    <w:rsid w:val="00E2491E"/>
    <w:rsid w:val="00E2650C"/>
    <w:rsid w:val="00E355A4"/>
    <w:rsid w:val="00E373B3"/>
    <w:rsid w:val="00E40490"/>
    <w:rsid w:val="00E4068A"/>
    <w:rsid w:val="00E41334"/>
    <w:rsid w:val="00E41625"/>
    <w:rsid w:val="00E45744"/>
    <w:rsid w:val="00E514C0"/>
    <w:rsid w:val="00E54161"/>
    <w:rsid w:val="00E6332F"/>
    <w:rsid w:val="00E6500C"/>
    <w:rsid w:val="00E661C6"/>
    <w:rsid w:val="00E66A1B"/>
    <w:rsid w:val="00E673C8"/>
    <w:rsid w:val="00E71F5D"/>
    <w:rsid w:val="00E7326B"/>
    <w:rsid w:val="00E75242"/>
    <w:rsid w:val="00E846AF"/>
    <w:rsid w:val="00E931F5"/>
    <w:rsid w:val="00E9340D"/>
    <w:rsid w:val="00E946F0"/>
    <w:rsid w:val="00EA5BD3"/>
    <w:rsid w:val="00EA73BD"/>
    <w:rsid w:val="00EB6B1E"/>
    <w:rsid w:val="00ED1733"/>
    <w:rsid w:val="00ED517F"/>
    <w:rsid w:val="00ED5781"/>
    <w:rsid w:val="00F117D8"/>
    <w:rsid w:val="00F13F3A"/>
    <w:rsid w:val="00F14A76"/>
    <w:rsid w:val="00F30BB2"/>
    <w:rsid w:val="00F31A05"/>
    <w:rsid w:val="00F360CC"/>
    <w:rsid w:val="00F379D8"/>
    <w:rsid w:val="00F4543A"/>
    <w:rsid w:val="00F5772F"/>
    <w:rsid w:val="00F640CC"/>
    <w:rsid w:val="00F846C6"/>
    <w:rsid w:val="00F87468"/>
    <w:rsid w:val="00F87C6B"/>
    <w:rsid w:val="00F967AB"/>
    <w:rsid w:val="00FA00D4"/>
    <w:rsid w:val="00FA0996"/>
    <w:rsid w:val="00FA2209"/>
    <w:rsid w:val="00FA3BA6"/>
    <w:rsid w:val="00FA5901"/>
    <w:rsid w:val="00FA69E0"/>
    <w:rsid w:val="00FB175F"/>
    <w:rsid w:val="00FD130F"/>
    <w:rsid w:val="00FE5369"/>
    <w:rsid w:val="00FF00F8"/>
    <w:rsid w:val="00FF1658"/>
    <w:rsid w:val="00FF6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7468"/>
  </w:style>
  <w:style w:type="paragraph" w:styleId="a5">
    <w:name w:val="footer"/>
    <w:basedOn w:val="a"/>
    <w:link w:val="a6"/>
    <w:uiPriority w:val="99"/>
    <w:unhideWhenUsed/>
    <w:rsid w:val="00F87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7468"/>
  </w:style>
  <w:style w:type="table" w:styleId="a7">
    <w:name w:val="Table Grid"/>
    <w:basedOn w:val="a1"/>
    <w:uiPriority w:val="59"/>
    <w:rsid w:val="00805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B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315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3F3A"/>
    <w:pPr>
      <w:ind w:left="720"/>
      <w:contextualSpacing/>
    </w:pPr>
  </w:style>
  <w:style w:type="paragraph" w:styleId="ab">
    <w:name w:val="No Spacing"/>
    <w:uiPriority w:val="1"/>
    <w:qFormat/>
    <w:rsid w:val="00C80501"/>
    <w:pPr>
      <w:spacing w:after="0" w:line="240" w:lineRule="auto"/>
    </w:pPr>
  </w:style>
  <w:style w:type="paragraph" w:styleId="ac">
    <w:name w:val="Normal (Web)"/>
    <w:basedOn w:val="a"/>
    <w:rsid w:val="00C80501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3941-C7C4-4F1A-BE78-5BE63475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1</Pages>
  <Words>6960</Words>
  <Characters>39673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146</cp:revision>
  <cp:lastPrinted>2023-09-30T08:53:00Z</cp:lastPrinted>
  <dcterms:created xsi:type="dcterms:W3CDTF">2015-09-19T01:18:00Z</dcterms:created>
  <dcterms:modified xsi:type="dcterms:W3CDTF">2023-10-07T09:58:00Z</dcterms:modified>
</cp:coreProperties>
</file>