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a8"/>
        <w:jc w:val="center"/>
        <w:rPr>
          <w:rFonts w:ascii="Times New Roman" w:hAnsi="Times New Roman"/>
          <w:b/>
          <w:sz w:val="26"/>
        </w:rPr>
      </w:pPr>
      <w:r>
        <w:rPr>
          <w:rFonts w:ascii="Times New Roman" w:hAnsi="Times New Roman"/>
          <w:b/>
          <w:noProof/>
          <w:sz w:val="26"/>
        </w:rPr>
        <w:drawing>
          <wp:inline distT="0" distB="0" distL="0" distR="0">
            <wp:extent cx="6216650" cy="8787383"/>
            <wp:effectExtent l="19050" t="0" r="0" b="0"/>
            <wp:docPr id="1" name="Рисунок 1" descr="C:\Users\Биктина\Desktop\из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Биктина\Desktop\изо.jpg"/>
                    <pic:cNvPicPr>
                      <a:picLocks noChangeAspect="1" noChangeArrowheads="1"/>
                    </pic:cNvPicPr>
                  </pic:nvPicPr>
                  <pic:blipFill>
                    <a:blip r:embed="rId5" cstate="print"/>
                    <a:srcRect/>
                    <a:stretch>
                      <a:fillRect/>
                    </a:stretch>
                  </pic:blipFill>
                  <pic:spPr bwMode="auto">
                    <a:xfrm>
                      <a:off x="0" y="0"/>
                      <a:ext cx="6216650" cy="8787383"/>
                    </a:xfrm>
                    <a:prstGeom prst="rect">
                      <a:avLst/>
                    </a:prstGeom>
                    <a:noFill/>
                    <a:ln w="9525">
                      <a:noFill/>
                      <a:miter lim="800000"/>
                      <a:headEnd/>
                      <a:tailEnd/>
                    </a:ln>
                  </pic:spPr>
                </pic:pic>
              </a:graphicData>
            </a:graphic>
          </wp:inline>
        </w:drawing>
      </w:r>
    </w:p>
    <w:p>
      <w:pPr>
        <w:pStyle w:val="a8"/>
        <w:jc w:val="center"/>
        <w:rPr>
          <w:rFonts w:ascii="Times New Roman" w:hAnsi="Times New Roman"/>
          <w:b/>
          <w:sz w:val="26"/>
        </w:rPr>
      </w:pPr>
    </w:p>
    <w:p>
      <w:pPr>
        <w:pStyle w:val="a8"/>
        <w:jc w:val="center"/>
        <w:rPr>
          <w:rFonts w:ascii="Times New Roman" w:hAnsi="Times New Roman"/>
          <w:b/>
          <w:sz w:val="26"/>
        </w:rPr>
      </w:pPr>
    </w:p>
    <w:p>
      <w:pPr>
        <w:pStyle w:val="a8"/>
        <w:jc w:val="center"/>
        <w:rPr>
          <w:rFonts w:ascii="Times New Roman" w:hAnsi="Times New Roman"/>
          <w:b/>
          <w:sz w:val="26"/>
        </w:rPr>
      </w:pPr>
    </w:p>
    <w:p>
      <w:pPr>
        <w:pStyle w:val="a8"/>
        <w:jc w:val="center"/>
        <w:rPr>
          <w:rFonts w:ascii="Times New Roman" w:hAnsi="Times New Roman"/>
          <w:b/>
          <w:sz w:val="26"/>
        </w:rPr>
      </w:pPr>
    </w:p>
    <w:p>
      <w:pPr>
        <w:pStyle w:val="a8"/>
        <w:jc w:val="center"/>
        <w:rPr>
          <w:rFonts w:ascii="Times New Roman" w:hAnsi="Times New Roman"/>
          <w:b/>
          <w:sz w:val="26"/>
        </w:rPr>
      </w:pPr>
      <w:r>
        <w:rPr>
          <w:rFonts w:ascii="Times New Roman" w:hAnsi="Times New Roman"/>
          <w:b/>
          <w:sz w:val="26"/>
        </w:rPr>
        <w:t xml:space="preserve">Государственное казенное общеобразовательное учреждение </w:t>
      </w:r>
    </w:p>
    <w:p>
      <w:pPr>
        <w:pStyle w:val="a8"/>
        <w:jc w:val="center"/>
        <w:rPr>
          <w:rFonts w:ascii="Times New Roman" w:hAnsi="Times New Roman"/>
          <w:b/>
          <w:sz w:val="26"/>
        </w:rPr>
      </w:pPr>
      <w:r>
        <w:rPr>
          <w:rFonts w:ascii="Times New Roman" w:hAnsi="Times New Roman"/>
          <w:b/>
          <w:sz w:val="26"/>
        </w:rPr>
        <w:t xml:space="preserve"> «Специальная (коррекционная) школа - интернат»</w:t>
      </w:r>
    </w:p>
    <w:p>
      <w:pPr>
        <w:pStyle w:val="a8"/>
        <w:jc w:val="center"/>
        <w:rPr>
          <w:rFonts w:ascii="Times New Roman" w:hAnsi="Times New Roman"/>
          <w:b/>
          <w:sz w:val="26"/>
        </w:rPr>
      </w:pPr>
      <w:r>
        <w:rPr>
          <w:rFonts w:ascii="Times New Roman" w:hAnsi="Times New Roman"/>
          <w:b/>
          <w:sz w:val="26"/>
        </w:rPr>
        <w:t>с</w:t>
      </w:r>
      <w:proofErr w:type="gramStart"/>
      <w:r>
        <w:rPr>
          <w:rFonts w:ascii="Times New Roman" w:hAnsi="Times New Roman"/>
          <w:b/>
          <w:sz w:val="26"/>
        </w:rPr>
        <w:t>.Ч</w:t>
      </w:r>
      <w:proofErr w:type="gramEnd"/>
      <w:r>
        <w:rPr>
          <w:rFonts w:ascii="Times New Roman" w:hAnsi="Times New Roman"/>
          <w:b/>
          <w:sz w:val="26"/>
        </w:rPr>
        <w:t xml:space="preserve">ерный Отрог  </w:t>
      </w:r>
      <w:proofErr w:type="spellStart"/>
      <w:r>
        <w:rPr>
          <w:rFonts w:ascii="Times New Roman" w:hAnsi="Times New Roman"/>
          <w:b/>
          <w:sz w:val="26"/>
        </w:rPr>
        <w:t>Саракташского</w:t>
      </w:r>
      <w:proofErr w:type="spellEnd"/>
      <w:r>
        <w:rPr>
          <w:rFonts w:ascii="Times New Roman" w:hAnsi="Times New Roman"/>
          <w:b/>
          <w:sz w:val="26"/>
        </w:rPr>
        <w:t xml:space="preserve"> района  Оренбургской области</w:t>
      </w:r>
    </w:p>
    <w:p>
      <w:pPr>
        <w:pStyle w:val="a8"/>
        <w:jc w:val="center"/>
        <w:rPr>
          <w:rFonts w:ascii="Times New Roman" w:hAnsi="Times New Roman"/>
          <w:b/>
          <w:sz w:val="26"/>
        </w:rPr>
      </w:pPr>
    </w:p>
    <w:p>
      <w:pPr>
        <w:pStyle w:val="zagbig"/>
        <w:rPr>
          <w:sz w:val="26"/>
        </w:rPr>
      </w:pPr>
    </w:p>
    <w:tbl>
      <w:tblPr>
        <w:tblW w:w="11624" w:type="dxa"/>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247"/>
        <w:gridCol w:w="4132"/>
        <w:gridCol w:w="4245"/>
      </w:tblGrid>
      <w:tr>
        <w:trPr>
          <w:trHeight w:val="2466"/>
        </w:trPr>
        <w:tc>
          <w:tcPr>
            <w:tcW w:w="3247" w:type="dxa"/>
            <w:tcBorders>
              <w:top w:val="single" w:sz="4" w:space="0" w:color="000000"/>
              <w:left w:val="single" w:sz="4" w:space="0" w:color="000000"/>
              <w:bottom w:val="single" w:sz="4" w:space="0" w:color="000000"/>
              <w:right w:val="single" w:sz="4" w:space="0" w:color="000000"/>
            </w:tcBorders>
          </w:tcPr>
          <w:p>
            <w:pPr>
              <w:tabs>
                <w:tab w:val="left" w:pos="9288"/>
              </w:tabs>
              <w:spacing w:after="0" w:line="240" w:lineRule="auto"/>
              <w:rPr>
                <w:rFonts w:ascii="Times New Roman" w:hAnsi="Times New Roman"/>
                <w:b/>
                <w:sz w:val="26"/>
              </w:rPr>
            </w:pPr>
            <w:r>
              <w:rPr>
                <w:rFonts w:ascii="Times New Roman" w:hAnsi="Times New Roman"/>
                <w:b/>
                <w:sz w:val="26"/>
              </w:rPr>
              <w:t xml:space="preserve">Согласовано  </w:t>
            </w:r>
          </w:p>
          <w:p>
            <w:pPr>
              <w:tabs>
                <w:tab w:val="left" w:pos="9288"/>
              </w:tabs>
              <w:spacing w:after="0" w:line="240" w:lineRule="auto"/>
              <w:rPr>
                <w:rFonts w:ascii="Times New Roman" w:hAnsi="Times New Roman"/>
                <w:b/>
                <w:sz w:val="26"/>
              </w:rPr>
            </w:pPr>
            <w:r>
              <w:rPr>
                <w:rFonts w:ascii="Times New Roman" w:hAnsi="Times New Roman"/>
                <w:b/>
                <w:sz w:val="26"/>
              </w:rPr>
              <w:t>на заседании МС</w:t>
            </w:r>
          </w:p>
          <w:p>
            <w:pPr>
              <w:tabs>
                <w:tab w:val="left" w:pos="9288"/>
              </w:tabs>
              <w:spacing w:after="0" w:line="240" w:lineRule="auto"/>
              <w:jc w:val="center"/>
              <w:rPr>
                <w:rFonts w:ascii="Times New Roman" w:hAnsi="Times New Roman"/>
                <w:b/>
                <w:sz w:val="26"/>
              </w:rPr>
            </w:pPr>
          </w:p>
          <w:p>
            <w:pPr>
              <w:tabs>
                <w:tab w:val="left" w:pos="9288"/>
              </w:tabs>
              <w:spacing w:after="0" w:line="240" w:lineRule="auto"/>
              <w:jc w:val="both"/>
              <w:rPr>
                <w:rFonts w:ascii="Times New Roman" w:hAnsi="Times New Roman"/>
                <w:sz w:val="26"/>
              </w:rPr>
            </w:pPr>
            <w:r>
              <w:rPr>
                <w:rFonts w:ascii="Times New Roman" w:hAnsi="Times New Roman"/>
                <w:sz w:val="26"/>
              </w:rPr>
              <w:t xml:space="preserve">Протокол № </w:t>
            </w:r>
            <w:r>
              <w:rPr>
                <w:rFonts w:ascii="Times New Roman" w:hAnsi="Times New Roman"/>
                <w:sz w:val="26"/>
                <w:u w:val="single"/>
              </w:rPr>
              <w:t>1</w:t>
            </w:r>
          </w:p>
          <w:p>
            <w:pPr>
              <w:tabs>
                <w:tab w:val="left" w:pos="9288"/>
              </w:tabs>
              <w:spacing w:after="0" w:line="240" w:lineRule="auto"/>
              <w:jc w:val="both"/>
              <w:rPr>
                <w:rFonts w:ascii="Times New Roman" w:hAnsi="Times New Roman"/>
                <w:sz w:val="26"/>
              </w:rPr>
            </w:pPr>
          </w:p>
          <w:p>
            <w:pPr>
              <w:tabs>
                <w:tab w:val="left" w:pos="9288"/>
              </w:tabs>
              <w:spacing w:after="0" w:line="240" w:lineRule="auto"/>
              <w:jc w:val="both"/>
              <w:rPr>
                <w:rFonts w:ascii="Times New Roman" w:hAnsi="Times New Roman"/>
                <w:sz w:val="26"/>
              </w:rPr>
            </w:pPr>
            <w:r>
              <w:rPr>
                <w:rFonts w:ascii="Times New Roman" w:hAnsi="Times New Roman"/>
                <w:sz w:val="26"/>
              </w:rPr>
              <w:t>от «29» августа 2023г.</w:t>
            </w:r>
          </w:p>
        </w:tc>
        <w:tc>
          <w:tcPr>
            <w:tcW w:w="4132" w:type="dxa"/>
            <w:tcBorders>
              <w:top w:val="single" w:sz="4" w:space="0" w:color="000000"/>
              <w:left w:val="single" w:sz="4" w:space="0" w:color="000000"/>
              <w:bottom w:val="single" w:sz="4" w:space="0" w:color="000000"/>
              <w:right w:val="single" w:sz="4" w:space="0" w:color="000000"/>
            </w:tcBorders>
          </w:tcPr>
          <w:p>
            <w:pPr>
              <w:tabs>
                <w:tab w:val="left" w:pos="9288"/>
              </w:tabs>
              <w:spacing w:after="0" w:line="240" w:lineRule="auto"/>
              <w:rPr>
                <w:rFonts w:ascii="Times New Roman" w:hAnsi="Times New Roman"/>
                <w:b/>
                <w:sz w:val="26"/>
              </w:rPr>
            </w:pPr>
            <w:r>
              <w:rPr>
                <w:rFonts w:ascii="Times New Roman" w:hAnsi="Times New Roman"/>
                <w:b/>
                <w:sz w:val="26"/>
              </w:rPr>
              <w:t>Согласовано</w:t>
            </w:r>
          </w:p>
          <w:p>
            <w:pPr>
              <w:tabs>
                <w:tab w:val="left" w:pos="9288"/>
              </w:tabs>
              <w:spacing w:after="0" w:line="240" w:lineRule="auto"/>
              <w:rPr>
                <w:rFonts w:ascii="Times New Roman" w:hAnsi="Times New Roman"/>
                <w:b/>
                <w:sz w:val="26"/>
              </w:rPr>
            </w:pPr>
            <w:r>
              <w:rPr>
                <w:rFonts w:ascii="Times New Roman" w:hAnsi="Times New Roman"/>
                <w:b/>
                <w:sz w:val="26"/>
              </w:rPr>
              <w:t xml:space="preserve"> зам. директора УВР</w:t>
            </w:r>
          </w:p>
          <w:p>
            <w:pPr>
              <w:tabs>
                <w:tab w:val="left" w:pos="9288"/>
              </w:tabs>
              <w:spacing w:after="0" w:line="240" w:lineRule="auto"/>
              <w:jc w:val="both"/>
              <w:rPr>
                <w:rFonts w:ascii="Times New Roman" w:hAnsi="Times New Roman"/>
                <w:sz w:val="26"/>
              </w:rPr>
            </w:pPr>
          </w:p>
          <w:p>
            <w:pPr>
              <w:tabs>
                <w:tab w:val="left" w:pos="9288"/>
              </w:tabs>
              <w:spacing w:after="0" w:line="240" w:lineRule="auto"/>
              <w:rPr>
                <w:rFonts w:ascii="Times New Roman" w:hAnsi="Times New Roman"/>
                <w:sz w:val="26"/>
              </w:rPr>
            </w:pPr>
            <w:r>
              <w:rPr>
                <w:rFonts w:ascii="Times New Roman" w:hAnsi="Times New Roman"/>
                <w:sz w:val="26"/>
              </w:rPr>
              <w:t>_______       /</w:t>
            </w:r>
            <w:proofErr w:type="spellStart"/>
            <w:r>
              <w:rPr>
                <w:rFonts w:ascii="Times New Roman" w:hAnsi="Times New Roman"/>
                <w:sz w:val="26"/>
              </w:rPr>
              <w:t>Тактаева</w:t>
            </w:r>
            <w:proofErr w:type="spellEnd"/>
            <w:r>
              <w:rPr>
                <w:rFonts w:ascii="Times New Roman" w:hAnsi="Times New Roman"/>
                <w:sz w:val="26"/>
              </w:rPr>
              <w:t xml:space="preserve"> Е.А./</w:t>
            </w:r>
          </w:p>
          <w:p>
            <w:pPr>
              <w:tabs>
                <w:tab w:val="left" w:pos="9288"/>
              </w:tabs>
              <w:spacing w:after="0" w:line="240" w:lineRule="auto"/>
              <w:jc w:val="both"/>
              <w:rPr>
                <w:rFonts w:ascii="Times New Roman" w:hAnsi="Times New Roman"/>
                <w:sz w:val="26"/>
              </w:rPr>
            </w:pPr>
          </w:p>
          <w:p>
            <w:pPr>
              <w:tabs>
                <w:tab w:val="left" w:pos="9288"/>
              </w:tabs>
              <w:spacing w:after="0" w:line="240" w:lineRule="auto"/>
              <w:jc w:val="both"/>
              <w:rPr>
                <w:rFonts w:ascii="Times New Roman" w:hAnsi="Times New Roman"/>
                <w:sz w:val="26"/>
              </w:rPr>
            </w:pPr>
            <w:r>
              <w:rPr>
                <w:rFonts w:ascii="Times New Roman" w:hAnsi="Times New Roman"/>
                <w:sz w:val="26"/>
              </w:rPr>
              <w:t>« 29» августа 2023г.</w:t>
            </w:r>
          </w:p>
        </w:tc>
        <w:tc>
          <w:tcPr>
            <w:tcW w:w="4245" w:type="dxa"/>
            <w:tcBorders>
              <w:top w:val="single" w:sz="4" w:space="0" w:color="000000"/>
              <w:left w:val="single" w:sz="4" w:space="0" w:color="000000"/>
              <w:bottom w:val="single" w:sz="4" w:space="0" w:color="000000"/>
              <w:right w:val="single" w:sz="4" w:space="0" w:color="000000"/>
            </w:tcBorders>
          </w:tcPr>
          <w:p>
            <w:pPr>
              <w:tabs>
                <w:tab w:val="left" w:pos="9288"/>
              </w:tabs>
              <w:spacing w:after="0" w:line="240" w:lineRule="auto"/>
              <w:rPr>
                <w:rFonts w:ascii="Times New Roman" w:hAnsi="Times New Roman"/>
                <w:b/>
                <w:sz w:val="26"/>
              </w:rPr>
            </w:pPr>
            <w:r>
              <w:rPr>
                <w:rFonts w:ascii="Times New Roman" w:hAnsi="Times New Roman"/>
                <w:b/>
                <w:sz w:val="26"/>
              </w:rPr>
              <w:t>Утверждаю</w:t>
            </w:r>
          </w:p>
          <w:p>
            <w:pPr>
              <w:tabs>
                <w:tab w:val="left" w:pos="9288"/>
              </w:tabs>
              <w:spacing w:after="0" w:line="240" w:lineRule="auto"/>
              <w:jc w:val="both"/>
              <w:rPr>
                <w:rFonts w:ascii="Times New Roman" w:hAnsi="Times New Roman"/>
                <w:b/>
                <w:sz w:val="26"/>
              </w:rPr>
            </w:pPr>
            <w:r>
              <w:rPr>
                <w:rFonts w:ascii="Times New Roman" w:hAnsi="Times New Roman"/>
                <w:b/>
                <w:sz w:val="26"/>
              </w:rPr>
              <w:t>Директор школы  интерната</w:t>
            </w:r>
          </w:p>
          <w:p>
            <w:pPr>
              <w:tabs>
                <w:tab w:val="left" w:pos="9288"/>
              </w:tabs>
              <w:spacing w:after="0" w:line="240" w:lineRule="auto"/>
              <w:jc w:val="both"/>
              <w:rPr>
                <w:rFonts w:ascii="Times New Roman" w:hAnsi="Times New Roman"/>
                <w:b/>
                <w:sz w:val="26"/>
              </w:rPr>
            </w:pPr>
          </w:p>
          <w:p>
            <w:pPr>
              <w:tabs>
                <w:tab w:val="left" w:pos="9288"/>
              </w:tabs>
              <w:spacing w:after="0" w:line="240" w:lineRule="auto"/>
              <w:jc w:val="both"/>
              <w:rPr>
                <w:rFonts w:ascii="Times New Roman" w:hAnsi="Times New Roman"/>
                <w:sz w:val="26"/>
              </w:rPr>
            </w:pPr>
            <w:r>
              <w:rPr>
                <w:rFonts w:ascii="Times New Roman" w:hAnsi="Times New Roman"/>
                <w:sz w:val="26"/>
              </w:rPr>
              <w:t xml:space="preserve">  _______           /</w:t>
            </w:r>
            <w:proofErr w:type="spellStart"/>
            <w:r>
              <w:rPr>
                <w:rFonts w:ascii="Times New Roman" w:hAnsi="Times New Roman"/>
                <w:sz w:val="26"/>
              </w:rPr>
              <w:t>Биктина</w:t>
            </w:r>
            <w:proofErr w:type="spellEnd"/>
            <w:r>
              <w:rPr>
                <w:rFonts w:ascii="Times New Roman" w:hAnsi="Times New Roman"/>
                <w:sz w:val="26"/>
              </w:rPr>
              <w:t xml:space="preserve"> Э.Э./</w:t>
            </w:r>
          </w:p>
          <w:p>
            <w:pPr>
              <w:tabs>
                <w:tab w:val="left" w:pos="9288"/>
              </w:tabs>
              <w:spacing w:after="0" w:line="240" w:lineRule="auto"/>
              <w:rPr>
                <w:rFonts w:ascii="Times New Roman" w:hAnsi="Times New Roman"/>
                <w:sz w:val="26"/>
              </w:rPr>
            </w:pPr>
          </w:p>
          <w:p>
            <w:pPr>
              <w:tabs>
                <w:tab w:val="left" w:pos="9288"/>
              </w:tabs>
              <w:spacing w:after="0" w:line="240" w:lineRule="auto"/>
              <w:rPr>
                <w:rFonts w:ascii="Times New Roman" w:hAnsi="Times New Roman"/>
                <w:sz w:val="26"/>
              </w:rPr>
            </w:pPr>
            <w:r>
              <w:rPr>
                <w:rFonts w:ascii="Times New Roman" w:hAnsi="Times New Roman"/>
                <w:sz w:val="26"/>
              </w:rPr>
              <w:t xml:space="preserve"> « 29» августа 2023г.</w:t>
            </w:r>
          </w:p>
        </w:tc>
      </w:tr>
    </w:tbl>
    <w:p>
      <w:pPr>
        <w:spacing w:line="240" w:lineRule="auto"/>
        <w:rPr>
          <w:rFonts w:ascii="Times New Roman" w:hAnsi="Times New Roman"/>
          <w:b/>
          <w:sz w:val="26"/>
        </w:rPr>
      </w:pPr>
    </w:p>
    <w:p>
      <w:pPr>
        <w:spacing w:line="240" w:lineRule="auto"/>
        <w:ind w:left="1701" w:hanging="1701"/>
        <w:jc w:val="center"/>
        <w:rPr>
          <w:rFonts w:ascii="Times New Roman" w:hAnsi="Times New Roman"/>
          <w:b/>
          <w:sz w:val="26"/>
        </w:rPr>
      </w:pPr>
    </w:p>
    <w:p>
      <w:pPr>
        <w:spacing w:line="240" w:lineRule="auto"/>
        <w:jc w:val="center"/>
        <w:rPr>
          <w:rFonts w:ascii="Times New Roman" w:hAnsi="Times New Roman"/>
          <w:b/>
          <w:sz w:val="26"/>
        </w:rPr>
      </w:pPr>
      <w:r>
        <w:rPr>
          <w:rFonts w:ascii="Times New Roman" w:hAnsi="Times New Roman"/>
          <w:b/>
          <w:sz w:val="26"/>
        </w:rPr>
        <w:t>Рабочая программа по  учебному  предмету</w:t>
      </w:r>
    </w:p>
    <w:p>
      <w:pPr>
        <w:spacing w:line="240" w:lineRule="auto"/>
        <w:jc w:val="center"/>
        <w:rPr>
          <w:rFonts w:ascii="Times New Roman" w:hAnsi="Times New Roman"/>
          <w:b/>
          <w:sz w:val="26"/>
        </w:rPr>
      </w:pPr>
      <w:r>
        <w:rPr>
          <w:rFonts w:ascii="Times New Roman" w:hAnsi="Times New Roman"/>
          <w:b/>
          <w:sz w:val="26"/>
        </w:rPr>
        <w:t>«Изобразительное искусство»</w:t>
      </w:r>
    </w:p>
    <w:p>
      <w:pPr>
        <w:pStyle w:val="a3"/>
        <w:ind w:left="510" w:firstLine="0"/>
        <w:rPr>
          <w:b/>
          <w:sz w:val="26"/>
        </w:rPr>
      </w:pPr>
      <w:r>
        <w:rPr>
          <w:b/>
          <w:sz w:val="26"/>
        </w:rPr>
        <w:t xml:space="preserve">                                  1-4 класс</w:t>
      </w:r>
    </w:p>
    <w:p>
      <w:pPr>
        <w:spacing w:line="240" w:lineRule="auto"/>
        <w:jc w:val="center"/>
        <w:rPr>
          <w:rFonts w:ascii="Times New Roman" w:hAnsi="Times New Roman"/>
          <w:b/>
          <w:sz w:val="26"/>
        </w:rPr>
      </w:pPr>
    </w:p>
    <w:p>
      <w:pPr>
        <w:spacing w:after="0" w:line="240" w:lineRule="auto"/>
        <w:jc w:val="center"/>
        <w:rPr>
          <w:rFonts w:ascii="Times New Roman" w:hAnsi="Times New Roman"/>
          <w:b/>
          <w:sz w:val="26"/>
        </w:rPr>
      </w:pPr>
    </w:p>
    <w:p>
      <w:pPr>
        <w:spacing w:after="0" w:line="240" w:lineRule="auto"/>
        <w:jc w:val="center"/>
        <w:rPr>
          <w:rFonts w:ascii="Times New Roman" w:hAnsi="Times New Roman"/>
          <w:b/>
          <w:sz w:val="26"/>
        </w:rPr>
      </w:pPr>
    </w:p>
    <w:p>
      <w:pPr>
        <w:spacing w:after="0" w:line="240" w:lineRule="auto"/>
        <w:jc w:val="center"/>
        <w:rPr>
          <w:rFonts w:ascii="Times New Roman" w:hAnsi="Times New Roman"/>
          <w:b/>
          <w:sz w:val="26"/>
        </w:rPr>
      </w:pPr>
    </w:p>
    <w:p>
      <w:pPr>
        <w:spacing w:after="0" w:line="240" w:lineRule="auto"/>
        <w:jc w:val="center"/>
        <w:rPr>
          <w:rFonts w:ascii="Times New Roman" w:hAnsi="Times New Roman"/>
          <w:b/>
          <w:sz w:val="26"/>
        </w:rPr>
      </w:pPr>
    </w:p>
    <w:p>
      <w:pPr>
        <w:spacing w:after="0" w:line="240" w:lineRule="auto"/>
        <w:jc w:val="center"/>
        <w:rPr>
          <w:rFonts w:ascii="Times New Roman" w:hAnsi="Times New Roman"/>
          <w:b/>
          <w:sz w:val="26"/>
        </w:rPr>
      </w:pPr>
    </w:p>
    <w:p>
      <w:pPr>
        <w:spacing w:after="0" w:line="240" w:lineRule="auto"/>
        <w:jc w:val="center"/>
        <w:rPr>
          <w:rFonts w:ascii="Times New Roman" w:hAnsi="Times New Roman"/>
          <w:b/>
          <w:sz w:val="26"/>
        </w:rPr>
      </w:pPr>
    </w:p>
    <w:p>
      <w:pPr>
        <w:spacing w:after="0" w:line="240" w:lineRule="auto"/>
        <w:jc w:val="center"/>
        <w:rPr>
          <w:rFonts w:ascii="Times New Roman" w:hAnsi="Times New Roman"/>
          <w:b/>
          <w:sz w:val="26"/>
        </w:rPr>
      </w:pPr>
    </w:p>
    <w:p>
      <w:pPr>
        <w:pStyle w:val="a8"/>
        <w:rPr>
          <w:rFonts w:ascii="Times New Roman" w:hAnsi="Times New Roman"/>
          <w:b/>
          <w:sz w:val="26"/>
        </w:rPr>
      </w:pPr>
    </w:p>
    <w:p>
      <w:pPr>
        <w:pStyle w:val="a8"/>
        <w:jc w:val="center"/>
        <w:rPr>
          <w:rFonts w:ascii="Times New Roman" w:hAnsi="Times New Roman"/>
          <w:b/>
          <w:sz w:val="26"/>
        </w:rPr>
      </w:pPr>
    </w:p>
    <w:p>
      <w:pPr>
        <w:pStyle w:val="a8"/>
        <w:jc w:val="center"/>
        <w:rPr>
          <w:rFonts w:ascii="Times New Roman" w:hAnsi="Times New Roman"/>
          <w:b/>
          <w:sz w:val="26"/>
        </w:rPr>
      </w:pPr>
    </w:p>
    <w:p>
      <w:pPr>
        <w:pStyle w:val="a8"/>
        <w:jc w:val="center"/>
        <w:rPr>
          <w:rFonts w:ascii="Times New Roman" w:hAnsi="Times New Roman"/>
          <w:b/>
          <w:sz w:val="26"/>
        </w:rPr>
      </w:pPr>
    </w:p>
    <w:p>
      <w:pPr>
        <w:pStyle w:val="a8"/>
        <w:jc w:val="center"/>
        <w:rPr>
          <w:rFonts w:ascii="Times New Roman" w:hAnsi="Times New Roman"/>
          <w:b/>
          <w:sz w:val="26"/>
        </w:rPr>
      </w:pPr>
    </w:p>
    <w:p>
      <w:pPr>
        <w:pStyle w:val="a8"/>
        <w:jc w:val="center"/>
        <w:rPr>
          <w:rFonts w:ascii="Times New Roman" w:hAnsi="Times New Roman"/>
          <w:b/>
          <w:sz w:val="26"/>
        </w:rPr>
      </w:pPr>
    </w:p>
    <w:p>
      <w:pPr>
        <w:pStyle w:val="a8"/>
        <w:jc w:val="center"/>
        <w:rPr>
          <w:rFonts w:ascii="Times New Roman" w:hAnsi="Times New Roman"/>
          <w:b/>
          <w:sz w:val="26"/>
        </w:rPr>
      </w:pPr>
    </w:p>
    <w:p>
      <w:pPr>
        <w:pStyle w:val="a8"/>
        <w:rPr>
          <w:rFonts w:ascii="Times New Roman" w:hAnsi="Times New Roman"/>
          <w:b/>
          <w:sz w:val="26"/>
        </w:rPr>
      </w:pPr>
    </w:p>
    <w:p>
      <w:pPr>
        <w:pStyle w:val="a8"/>
        <w:rPr>
          <w:rFonts w:ascii="Times New Roman" w:hAnsi="Times New Roman"/>
          <w:b/>
          <w:sz w:val="26"/>
        </w:rPr>
      </w:pPr>
    </w:p>
    <w:p>
      <w:pPr>
        <w:pStyle w:val="a8"/>
        <w:jc w:val="right"/>
        <w:rPr>
          <w:rFonts w:ascii="Times New Roman" w:hAnsi="Times New Roman"/>
          <w:sz w:val="26"/>
        </w:rPr>
      </w:pPr>
      <w:r>
        <w:rPr>
          <w:rFonts w:ascii="Times New Roman" w:hAnsi="Times New Roman"/>
          <w:b/>
          <w:sz w:val="26"/>
        </w:rPr>
        <w:t xml:space="preserve">Составили: </w:t>
      </w:r>
      <w:proofErr w:type="spellStart"/>
      <w:r>
        <w:rPr>
          <w:rFonts w:ascii="Times New Roman" w:hAnsi="Times New Roman"/>
          <w:sz w:val="26"/>
        </w:rPr>
        <w:t>Ирмагамбетова</w:t>
      </w:r>
      <w:proofErr w:type="spellEnd"/>
      <w:r>
        <w:rPr>
          <w:rFonts w:ascii="Times New Roman" w:hAnsi="Times New Roman"/>
          <w:sz w:val="26"/>
        </w:rPr>
        <w:t xml:space="preserve"> Т.Б., </w:t>
      </w:r>
      <w:proofErr w:type="spellStart"/>
      <w:r>
        <w:rPr>
          <w:rFonts w:ascii="Times New Roman" w:hAnsi="Times New Roman"/>
          <w:sz w:val="26"/>
        </w:rPr>
        <w:t>Колбекова</w:t>
      </w:r>
      <w:proofErr w:type="spellEnd"/>
      <w:r>
        <w:rPr>
          <w:rFonts w:ascii="Times New Roman" w:hAnsi="Times New Roman"/>
          <w:sz w:val="26"/>
        </w:rPr>
        <w:t xml:space="preserve"> С.Х.,</w:t>
      </w:r>
    </w:p>
    <w:p>
      <w:pPr>
        <w:pStyle w:val="a8"/>
        <w:jc w:val="right"/>
        <w:rPr>
          <w:rFonts w:ascii="Times New Roman" w:hAnsi="Times New Roman"/>
          <w:sz w:val="26"/>
        </w:rPr>
      </w:pPr>
      <w:r>
        <w:rPr>
          <w:rFonts w:ascii="Times New Roman" w:hAnsi="Times New Roman"/>
          <w:sz w:val="26"/>
        </w:rPr>
        <w:t xml:space="preserve"> Кожанова Л.В., </w:t>
      </w:r>
      <w:proofErr w:type="spellStart"/>
      <w:r>
        <w:rPr>
          <w:rFonts w:ascii="Times New Roman" w:hAnsi="Times New Roman"/>
          <w:sz w:val="26"/>
        </w:rPr>
        <w:t>ГайруноваС.В</w:t>
      </w:r>
      <w:proofErr w:type="spellEnd"/>
      <w:r>
        <w:rPr>
          <w:rFonts w:ascii="Times New Roman" w:hAnsi="Times New Roman"/>
          <w:sz w:val="26"/>
        </w:rPr>
        <w:t>.</w:t>
      </w:r>
    </w:p>
    <w:p>
      <w:pPr>
        <w:pStyle w:val="a8"/>
        <w:jc w:val="center"/>
        <w:rPr>
          <w:rFonts w:ascii="Times New Roman" w:hAnsi="Times New Roman"/>
          <w:sz w:val="26"/>
        </w:rPr>
      </w:pPr>
    </w:p>
    <w:p>
      <w:pPr>
        <w:pStyle w:val="a8"/>
        <w:jc w:val="center"/>
        <w:rPr>
          <w:rFonts w:ascii="Times New Roman" w:hAnsi="Times New Roman"/>
          <w:b/>
          <w:sz w:val="26"/>
        </w:rPr>
      </w:pPr>
    </w:p>
    <w:p>
      <w:pPr>
        <w:pStyle w:val="a8"/>
        <w:jc w:val="center"/>
        <w:rPr>
          <w:rFonts w:ascii="Times New Roman" w:hAnsi="Times New Roman"/>
          <w:b/>
          <w:sz w:val="26"/>
        </w:rPr>
      </w:pPr>
    </w:p>
    <w:p>
      <w:pPr>
        <w:pStyle w:val="a8"/>
        <w:jc w:val="center"/>
        <w:rPr>
          <w:rFonts w:ascii="Times New Roman" w:hAnsi="Times New Roman"/>
          <w:b/>
          <w:sz w:val="26"/>
        </w:rPr>
      </w:pPr>
      <w:r>
        <w:rPr>
          <w:rFonts w:ascii="Times New Roman" w:hAnsi="Times New Roman"/>
          <w:b/>
          <w:sz w:val="26"/>
        </w:rPr>
        <w:t>с. Черный Отрог - 2023</w:t>
      </w:r>
    </w:p>
    <w:p>
      <w:pPr>
        <w:pStyle w:val="a8"/>
        <w:jc w:val="center"/>
        <w:rPr>
          <w:rFonts w:ascii="Times New Roman" w:hAnsi="Times New Roman"/>
          <w:b/>
          <w:sz w:val="26"/>
        </w:rPr>
      </w:pPr>
    </w:p>
    <w:p>
      <w:pPr>
        <w:pStyle w:val="a8"/>
        <w:jc w:val="center"/>
        <w:rPr>
          <w:rFonts w:ascii="Times New Roman" w:hAnsi="Times New Roman"/>
          <w:b/>
          <w:sz w:val="26"/>
        </w:rPr>
      </w:pPr>
      <w:r>
        <w:rPr>
          <w:rFonts w:ascii="Times New Roman" w:hAnsi="Times New Roman"/>
          <w:b/>
          <w:sz w:val="26"/>
        </w:rPr>
        <w:t>ПОЯСНИТЕЛЬНАЯ ЗАПИСКА</w:t>
      </w:r>
    </w:p>
    <w:p>
      <w:pPr>
        <w:pStyle w:val="a8"/>
        <w:jc w:val="center"/>
        <w:rPr>
          <w:rFonts w:ascii="Times New Roman" w:hAnsi="Times New Roman"/>
          <w:b/>
          <w:sz w:val="26"/>
        </w:rPr>
      </w:pPr>
    </w:p>
    <w:p>
      <w:pPr>
        <w:rPr>
          <w:rFonts w:ascii="Times New Roman" w:hAnsi="Times New Roman"/>
          <w:sz w:val="26"/>
        </w:rPr>
      </w:pPr>
      <w:r>
        <w:rPr>
          <w:rFonts w:ascii="Times New Roman" w:hAnsi="Times New Roman"/>
          <w:sz w:val="26"/>
        </w:rPr>
        <w:t xml:space="preserve">         </w:t>
      </w:r>
      <w:proofErr w:type="gramStart"/>
      <w:r>
        <w:rPr>
          <w:rFonts w:ascii="Times New Roman" w:hAnsi="Times New Roman"/>
          <w:sz w:val="26"/>
        </w:rPr>
        <w:t>Рабочая программа составлена на основе  Федерального  Государственного Образовательного стандарта образования обучающихся  с умственной отсталостью (интеллектуальными нарушениями), Приказа Министерства просвещения РФ от 24 ноября 2022 г. N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 вариант 1,  с учетом рекомендаций новой программы воспитания.</w:t>
      </w:r>
      <w:proofErr w:type="gramEnd"/>
    </w:p>
    <w:p>
      <w:pPr>
        <w:spacing w:after="0" w:line="240" w:lineRule="auto"/>
        <w:rPr>
          <w:rFonts w:ascii="Times New Roman" w:hAnsi="Times New Roman"/>
          <w:sz w:val="26"/>
        </w:rPr>
      </w:pPr>
    </w:p>
    <w:p>
      <w:pPr>
        <w:spacing w:after="0" w:line="240" w:lineRule="auto"/>
        <w:rPr>
          <w:rFonts w:ascii="Times New Roman" w:hAnsi="Times New Roman"/>
          <w:sz w:val="26"/>
        </w:rPr>
      </w:pPr>
      <w:r>
        <w:rPr>
          <w:rFonts w:ascii="Times New Roman" w:hAnsi="Times New Roman"/>
          <w:b/>
          <w:sz w:val="26"/>
        </w:rPr>
        <w:t xml:space="preserve">       Программа ориентирована на учебник по предмету «Изобразительное искусство»</w:t>
      </w:r>
      <w:r>
        <w:rPr>
          <w:rFonts w:ascii="Times New Roman" w:hAnsi="Times New Roman"/>
          <w:sz w:val="26"/>
        </w:rPr>
        <w:t xml:space="preserve"> </w:t>
      </w:r>
    </w:p>
    <w:p>
      <w:pPr>
        <w:spacing w:after="0" w:line="240" w:lineRule="auto"/>
        <w:jc w:val="both"/>
        <w:rPr>
          <w:rFonts w:ascii="Times New Roman" w:hAnsi="Times New Roman"/>
          <w:sz w:val="26"/>
        </w:rPr>
      </w:pPr>
    </w:p>
    <w:p>
      <w:pPr>
        <w:spacing w:line="240" w:lineRule="auto"/>
        <w:ind w:left="284" w:firstLine="567"/>
        <w:jc w:val="both"/>
        <w:rPr>
          <w:rFonts w:ascii="Times New Roman" w:hAnsi="Times New Roman"/>
          <w:sz w:val="26"/>
        </w:rPr>
      </w:pPr>
      <w:bookmarkStart w:id="0" w:name="_Hlk80179713"/>
      <w:proofErr w:type="spellStart"/>
      <w:r>
        <w:rPr>
          <w:rFonts w:ascii="Times New Roman" w:hAnsi="Times New Roman"/>
          <w:sz w:val="26"/>
        </w:rPr>
        <w:t>Рау</w:t>
      </w:r>
      <w:proofErr w:type="spellEnd"/>
      <w:r>
        <w:rPr>
          <w:rFonts w:ascii="Times New Roman" w:hAnsi="Times New Roman"/>
          <w:sz w:val="26"/>
        </w:rPr>
        <w:t xml:space="preserve"> М.Ю. Изобразительное искусство. 1 класс: учеб. Для </w:t>
      </w:r>
      <w:proofErr w:type="spellStart"/>
      <w:r>
        <w:rPr>
          <w:rFonts w:ascii="Times New Roman" w:hAnsi="Times New Roman"/>
          <w:sz w:val="26"/>
        </w:rPr>
        <w:t>общеобразоват</w:t>
      </w:r>
      <w:proofErr w:type="gramStart"/>
      <w:r>
        <w:rPr>
          <w:rFonts w:ascii="Times New Roman" w:hAnsi="Times New Roman"/>
          <w:sz w:val="26"/>
        </w:rPr>
        <w:t>.о</w:t>
      </w:r>
      <w:proofErr w:type="gramEnd"/>
      <w:r>
        <w:rPr>
          <w:rFonts w:ascii="Times New Roman" w:hAnsi="Times New Roman"/>
          <w:sz w:val="26"/>
        </w:rPr>
        <w:t>рганизаций</w:t>
      </w:r>
      <w:proofErr w:type="spellEnd"/>
      <w:r>
        <w:rPr>
          <w:rFonts w:ascii="Times New Roman" w:hAnsi="Times New Roman"/>
          <w:sz w:val="26"/>
        </w:rPr>
        <w:t xml:space="preserve">, реализующих </w:t>
      </w:r>
      <w:proofErr w:type="spellStart"/>
      <w:r>
        <w:rPr>
          <w:rFonts w:ascii="Times New Roman" w:hAnsi="Times New Roman"/>
          <w:sz w:val="26"/>
        </w:rPr>
        <w:t>адапт.основные</w:t>
      </w:r>
      <w:proofErr w:type="spellEnd"/>
      <w:r>
        <w:rPr>
          <w:rFonts w:ascii="Times New Roman" w:hAnsi="Times New Roman"/>
          <w:sz w:val="26"/>
        </w:rPr>
        <w:t xml:space="preserve"> общеобразовательные программы / М.Ю. </w:t>
      </w:r>
      <w:proofErr w:type="spellStart"/>
      <w:r>
        <w:rPr>
          <w:rFonts w:ascii="Times New Roman" w:hAnsi="Times New Roman"/>
          <w:sz w:val="26"/>
        </w:rPr>
        <w:t>Рау</w:t>
      </w:r>
      <w:proofErr w:type="spellEnd"/>
      <w:r>
        <w:rPr>
          <w:rFonts w:ascii="Times New Roman" w:hAnsi="Times New Roman"/>
          <w:sz w:val="26"/>
        </w:rPr>
        <w:t xml:space="preserve">, М.А. Зыкова. – М.: Просвещение, 2019. В 2-х частях </w:t>
      </w:r>
    </w:p>
    <w:p>
      <w:pPr>
        <w:spacing w:line="240" w:lineRule="auto"/>
        <w:ind w:left="284" w:firstLine="567"/>
        <w:jc w:val="both"/>
        <w:rPr>
          <w:rFonts w:ascii="Times New Roman" w:hAnsi="Times New Roman"/>
          <w:sz w:val="26"/>
        </w:rPr>
      </w:pPr>
      <w:proofErr w:type="spellStart"/>
      <w:r>
        <w:rPr>
          <w:rFonts w:ascii="Times New Roman" w:hAnsi="Times New Roman"/>
          <w:sz w:val="26"/>
        </w:rPr>
        <w:t>Рау</w:t>
      </w:r>
      <w:proofErr w:type="spellEnd"/>
      <w:r>
        <w:rPr>
          <w:rFonts w:ascii="Times New Roman" w:hAnsi="Times New Roman"/>
          <w:sz w:val="26"/>
        </w:rPr>
        <w:t xml:space="preserve"> М.Ю. Изобразительное искусство. 2 класс: учеб. Для </w:t>
      </w:r>
      <w:proofErr w:type="spellStart"/>
      <w:r>
        <w:rPr>
          <w:rFonts w:ascii="Times New Roman" w:hAnsi="Times New Roman"/>
          <w:sz w:val="26"/>
        </w:rPr>
        <w:t>общеобразоват</w:t>
      </w:r>
      <w:proofErr w:type="gramStart"/>
      <w:r>
        <w:rPr>
          <w:rFonts w:ascii="Times New Roman" w:hAnsi="Times New Roman"/>
          <w:sz w:val="26"/>
        </w:rPr>
        <w:t>.о</w:t>
      </w:r>
      <w:proofErr w:type="gramEnd"/>
      <w:r>
        <w:rPr>
          <w:rFonts w:ascii="Times New Roman" w:hAnsi="Times New Roman"/>
          <w:sz w:val="26"/>
        </w:rPr>
        <w:t>рганизаций</w:t>
      </w:r>
      <w:proofErr w:type="spellEnd"/>
      <w:r>
        <w:rPr>
          <w:rFonts w:ascii="Times New Roman" w:hAnsi="Times New Roman"/>
          <w:sz w:val="26"/>
        </w:rPr>
        <w:t xml:space="preserve">, реализующих </w:t>
      </w:r>
      <w:proofErr w:type="spellStart"/>
      <w:r>
        <w:rPr>
          <w:rFonts w:ascii="Times New Roman" w:hAnsi="Times New Roman"/>
          <w:sz w:val="26"/>
        </w:rPr>
        <w:t>адапт.основные</w:t>
      </w:r>
      <w:proofErr w:type="spellEnd"/>
      <w:r>
        <w:rPr>
          <w:rFonts w:ascii="Times New Roman" w:hAnsi="Times New Roman"/>
          <w:sz w:val="26"/>
        </w:rPr>
        <w:t xml:space="preserve"> общеобразовательные программы / М.Ю. </w:t>
      </w:r>
      <w:proofErr w:type="spellStart"/>
      <w:r>
        <w:rPr>
          <w:rFonts w:ascii="Times New Roman" w:hAnsi="Times New Roman"/>
          <w:sz w:val="26"/>
        </w:rPr>
        <w:t>Рау</w:t>
      </w:r>
      <w:proofErr w:type="spellEnd"/>
      <w:r>
        <w:rPr>
          <w:rFonts w:ascii="Times New Roman" w:hAnsi="Times New Roman"/>
          <w:sz w:val="26"/>
        </w:rPr>
        <w:t>, М.А. Зыкова. – М.: Просвещение, 2019. В 2-х частях</w:t>
      </w:r>
    </w:p>
    <w:p>
      <w:pPr>
        <w:spacing w:line="240" w:lineRule="auto"/>
        <w:ind w:left="284" w:firstLine="567"/>
        <w:jc w:val="both"/>
        <w:rPr>
          <w:rFonts w:ascii="Times New Roman" w:hAnsi="Times New Roman"/>
          <w:sz w:val="26"/>
        </w:rPr>
      </w:pPr>
      <w:proofErr w:type="spellStart"/>
      <w:r>
        <w:rPr>
          <w:rFonts w:ascii="Times New Roman" w:hAnsi="Times New Roman"/>
          <w:sz w:val="26"/>
        </w:rPr>
        <w:t>Рау</w:t>
      </w:r>
      <w:proofErr w:type="spellEnd"/>
      <w:r>
        <w:rPr>
          <w:rFonts w:ascii="Times New Roman" w:hAnsi="Times New Roman"/>
          <w:sz w:val="26"/>
        </w:rPr>
        <w:t xml:space="preserve"> М.Ю. Изобразительное искусство. 3 класс: учеб. Для </w:t>
      </w:r>
      <w:proofErr w:type="spellStart"/>
      <w:r>
        <w:rPr>
          <w:rFonts w:ascii="Times New Roman" w:hAnsi="Times New Roman"/>
          <w:sz w:val="26"/>
        </w:rPr>
        <w:t>общеобразоват</w:t>
      </w:r>
      <w:proofErr w:type="gramStart"/>
      <w:r>
        <w:rPr>
          <w:rFonts w:ascii="Times New Roman" w:hAnsi="Times New Roman"/>
          <w:sz w:val="26"/>
        </w:rPr>
        <w:t>.о</w:t>
      </w:r>
      <w:proofErr w:type="gramEnd"/>
      <w:r>
        <w:rPr>
          <w:rFonts w:ascii="Times New Roman" w:hAnsi="Times New Roman"/>
          <w:sz w:val="26"/>
        </w:rPr>
        <w:t>рганизаций</w:t>
      </w:r>
      <w:proofErr w:type="spellEnd"/>
      <w:r>
        <w:rPr>
          <w:rFonts w:ascii="Times New Roman" w:hAnsi="Times New Roman"/>
          <w:sz w:val="26"/>
        </w:rPr>
        <w:t xml:space="preserve">, реализующих </w:t>
      </w:r>
      <w:proofErr w:type="spellStart"/>
      <w:r>
        <w:rPr>
          <w:rFonts w:ascii="Times New Roman" w:hAnsi="Times New Roman"/>
          <w:sz w:val="26"/>
        </w:rPr>
        <w:t>адапт.основные</w:t>
      </w:r>
      <w:proofErr w:type="spellEnd"/>
      <w:r>
        <w:rPr>
          <w:rFonts w:ascii="Times New Roman" w:hAnsi="Times New Roman"/>
          <w:sz w:val="26"/>
        </w:rPr>
        <w:t xml:space="preserve"> общеобразовательные программы / М.Ю. </w:t>
      </w:r>
      <w:proofErr w:type="spellStart"/>
      <w:r>
        <w:rPr>
          <w:rFonts w:ascii="Times New Roman" w:hAnsi="Times New Roman"/>
          <w:sz w:val="26"/>
        </w:rPr>
        <w:t>Рау</w:t>
      </w:r>
      <w:proofErr w:type="spellEnd"/>
      <w:r>
        <w:rPr>
          <w:rFonts w:ascii="Times New Roman" w:hAnsi="Times New Roman"/>
          <w:sz w:val="26"/>
        </w:rPr>
        <w:t>, М.А. Зыкова. – М.: Просвещение, 2020. В 2-х частях</w:t>
      </w:r>
    </w:p>
    <w:p>
      <w:pPr>
        <w:spacing w:line="240" w:lineRule="auto"/>
        <w:ind w:left="284" w:firstLine="567"/>
        <w:jc w:val="both"/>
        <w:rPr>
          <w:rFonts w:ascii="Times New Roman" w:hAnsi="Times New Roman"/>
          <w:sz w:val="26"/>
        </w:rPr>
      </w:pPr>
      <w:proofErr w:type="spellStart"/>
      <w:r>
        <w:rPr>
          <w:rFonts w:ascii="Times New Roman" w:hAnsi="Times New Roman"/>
          <w:sz w:val="26"/>
        </w:rPr>
        <w:t>Рау</w:t>
      </w:r>
      <w:proofErr w:type="spellEnd"/>
      <w:r>
        <w:rPr>
          <w:rFonts w:ascii="Times New Roman" w:hAnsi="Times New Roman"/>
          <w:sz w:val="26"/>
        </w:rPr>
        <w:t xml:space="preserve"> М.Ю. Изобразительное искусство. 4 класс: учеб. Для </w:t>
      </w:r>
      <w:proofErr w:type="spellStart"/>
      <w:r>
        <w:rPr>
          <w:rFonts w:ascii="Times New Roman" w:hAnsi="Times New Roman"/>
          <w:sz w:val="26"/>
        </w:rPr>
        <w:t>общеобразоват</w:t>
      </w:r>
      <w:proofErr w:type="gramStart"/>
      <w:r>
        <w:rPr>
          <w:rFonts w:ascii="Times New Roman" w:hAnsi="Times New Roman"/>
          <w:sz w:val="26"/>
        </w:rPr>
        <w:t>.о</w:t>
      </w:r>
      <w:proofErr w:type="gramEnd"/>
      <w:r>
        <w:rPr>
          <w:rFonts w:ascii="Times New Roman" w:hAnsi="Times New Roman"/>
          <w:sz w:val="26"/>
        </w:rPr>
        <w:t>рганизаций</w:t>
      </w:r>
      <w:proofErr w:type="spellEnd"/>
      <w:r>
        <w:rPr>
          <w:rFonts w:ascii="Times New Roman" w:hAnsi="Times New Roman"/>
          <w:sz w:val="26"/>
        </w:rPr>
        <w:t xml:space="preserve">, реализующих </w:t>
      </w:r>
      <w:proofErr w:type="spellStart"/>
      <w:r>
        <w:rPr>
          <w:rFonts w:ascii="Times New Roman" w:hAnsi="Times New Roman"/>
          <w:sz w:val="26"/>
        </w:rPr>
        <w:t>адапт.основные</w:t>
      </w:r>
      <w:proofErr w:type="spellEnd"/>
      <w:r>
        <w:rPr>
          <w:rFonts w:ascii="Times New Roman" w:hAnsi="Times New Roman"/>
          <w:sz w:val="26"/>
        </w:rPr>
        <w:t xml:space="preserve"> общеобразовательные программы / М.Ю. </w:t>
      </w:r>
      <w:proofErr w:type="spellStart"/>
      <w:r>
        <w:rPr>
          <w:rFonts w:ascii="Times New Roman" w:hAnsi="Times New Roman"/>
          <w:sz w:val="26"/>
        </w:rPr>
        <w:t>Рау</w:t>
      </w:r>
      <w:proofErr w:type="spellEnd"/>
      <w:r>
        <w:rPr>
          <w:rFonts w:ascii="Times New Roman" w:hAnsi="Times New Roman"/>
          <w:sz w:val="26"/>
        </w:rPr>
        <w:t>, М.А. Зыкова. – М.: Просвещение, 2019. В 2-х частях</w:t>
      </w:r>
      <w:bookmarkEnd w:id="0"/>
    </w:p>
    <w:p>
      <w:pPr>
        <w:pStyle w:val="a5"/>
        <w:spacing w:before="1"/>
        <w:ind w:left="284" w:right="232" w:firstLine="567"/>
        <w:rPr>
          <w:sz w:val="26"/>
        </w:rPr>
      </w:pPr>
      <w:r>
        <w:rPr>
          <w:sz w:val="26"/>
        </w:rPr>
        <w:t>Изобразительное</w:t>
      </w:r>
      <w:r>
        <w:rPr>
          <w:spacing w:val="1"/>
          <w:sz w:val="26"/>
        </w:rPr>
        <w:t xml:space="preserve"> </w:t>
      </w:r>
      <w:r>
        <w:rPr>
          <w:sz w:val="26"/>
        </w:rPr>
        <w:t>искусство</w:t>
      </w:r>
      <w:r>
        <w:rPr>
          <w:spacing w:val="1"/>
          <w:sz w:val="26"/>
        </w:rPr>
        <w:t xml:space="preserve"> </w:t>
      </w:r>
      <w:r>
        <w:rPr>
          <w:sz w:val="26"/>
        </w:rPr>
        <w:t>как</w:t>
      </w:r>
      <w:r>
        <w:rPr>
          <w:spacing w:val="1"/>
          <w:sz w:val="26"/>
        </w:rPr>
        <w:t xml:space="preserve"> </w:t>
      </w:r>
      <w:r>
        <w:rPr>
          <w:sz w:val="26"/>
        </w:rPr>
        <w:t>один</w:t>
      </w:r>
      <w:r>
        <w:rPr>
          <w:spacing w:val="1"/>
          <w:sz w:val="26"/>
        </w:rPr>
        <w:t xml:space="preserve"> </w:t>
      </w:r>
      <w:r>
        <w:rPr>
          <w:sz w:val="26"/>
        </w:rPr>
        <w:t>из</w:t>
      </w:r>
      <w:r>
        <w:rPr>
          <w:spacing w:val="1"/>
          <w:sz w:val="26"/>
        </w:rPr>
        <w:t xml:space="preserve"> </w:t>
      </w:r>
      <w:r>
        <w:rPr>
          <w:sz w:val="26"/>
        </w:rPr>
        <w:t>учебных</w:t>
      </w:r>
      <w:r>
        <w:rPr>
          <w:spacing w:val="1"/>
          <w:sz w:val="26"/>
        </w:rPr>
        <w:t xml:space="preserve"> </w:t>
      </w:r>
      <w:r>
        <w:rPr>
          <w:sz w:val="26"/>
        </w:rPr>
        <w:t>предметов</w:t>
      </w:r>
      <w:r>
        <w:rPr>
          <w:spacing w:val="1"/>
          <w:sz w:val="26"/>
        </w:rPr>
        <w:t xml:space="preserve"> </w:t>
      </w:r>
      <w:r>
        <w:rPr>
          <w:sz w:val="26"/>
        </w:rPr>
        <w:t>школы</w:t>
      </w:r>
      <w:r>
        <w:rPr>
          <w:spacing w:val="1"/>
          <w:sz w:val="26"/>
        </w:rPr>
        <w:t xml:space="preserve"> </w:t>
      </w:r>
      <w:r>
        <w:rPr>
          <w:sz w:val="26"/>
        </w:rPr>
        <w:t xml:space="preserve">имеет </w:t>
      </w:r>
      <w:proofErr w:type="gramStart"/>
      <w:r>
        <w:rPr>
          <w:sz w:val="26"/>
        </w:rPr>
        <w:t>важное значение</w:t>
      </w:r>
      <w:proofErr w:type="gramEnd"/>
      <w:r>
        <w:rPr>
          <w:sz w:val="26"/>
        </w:rPr>
        <w:t xml:space="preserve"> в воспитании учащихся. В процессе занятий по этому</w:t>
      </w:r>
      <w:r>
        <w:rPr>
          <w:spacing w:val="1"/>
          <w:sz w:val="26"/>
        </w:rPr>
        <w:t xml:space="preserve"> </w:t>
      </w:r>
      <w:r>
        <w:rPr>
          <w:sz w:val="26"/>
        </w:rPr>
        <w:t>предмету</w:t>
      </w:r>
      <w:r>
        <w:rPr>
          <w:spacing w:val="1"/>
          <w:sz w:val="26"/>
        </w:rPr>
        <w:t xml:space="preserve"> </w:t>
      </w:r>
      <w:r>
        <w:rPr>
          <w:sz w:val="26"/>
        </w:rPr>
        <w:t>осуществляется</w:t>
      </w:r>
      <w:r>
        <w:rPr>
          <w:spacing w:val="1"/>
          <w:sz w:val="26"/>
        </w:rPr>
        <w:t xml:space="preserve"> </w:t>
      </w:r>
      <w:r>
        <w:rPr>
          <w:sz w:val="26"/>
        </w:rPr>
        <w:t>всестороннее</w:t>
      </w:r>
      <w:r>
        <w:rPr>
          <w:spacing w:val="1"/>
          <w:sz w:val="26"/>
        </w:rPr>
        <w:t xml:space="preserve"> </w:t>
      </w:r>
      <w:r>
        <w:rPr>
          <w:sz w:val="26"/>
        </w:rPr>
        <w:t>развитие,</w:t>
      </w:r>
      <w:r>
        <w:rPr>
          <w:spacing w:val="1"/>
          <w:sz w:val="26"/>
        </w:rPr>
        <w:t xml:space="preserve"> </w:t>
      </w:r>
      <w:r>
        <w:rPr>
          <w:sz w:val="26"/>
        </w:rPr>
        <w:t>обучение</w:t>
      </w:r>
      <w:r>
        <w:rPr>
          <w:spacing w:val="1"/>
          <w:sz w:val="26"/>
        </w:rPr>
        <w:t xml:space="preserve"> </w:t>
      </w:r>
      <w:r>
        <w:rPr>
          <w:sz w:val="26"/>
        </w:rPr>
        <w:t>и</w:t>
      </w:r>
      <w:r>
        <w:rPr>
          <w:spacing w:val="1"/>
          <w:sz w:val="26"/>
        </w:rPr>
        <w:t xml:space="preserve"> </w:t>
      </w:r>
      <w:r>
        <w:rPr>
          <w:sz w:val="26"/>
        </w:rPr>
        <w:t>воспитание</w:t>
      </w:r>
      <w:r>
        <w:rPr>
          <w:spacing w:val="1"/>
          <w:sz w:val="26"/>
        </w:rPr>
        <w:t xml:space="preserve"> </w:t>
      </w:r>
      <w:r>
        <w:rPr>
          <w:sz w:val="26"/>
        </w:rPr>
        <w:t>детей</w:t>
      </w:r>
      <w:r>
        <w:rPr>
          <w:spacing w:val="1"/>
          <w:sz w:val="26"/>
        </w:rPr>
        <w:t xml:space="preserve"> </w:t>
      </w:r>
      <w:r>
        <w:rPr>
          <w:sz w:val="26"/>
        </w:rPr>
        <w:t>-</w:t>
      </w:r>
      <w:r>
        <w:rPr>
          <w:spacing w:val="1"/>
          <w:sz w:val="26"/>
        </w:rPr>
        <w:t xml:space="preserve"> </w:t>
      </w:r>
      <w:r>
        <w:rPr>
          <w:sz w:val="26"/>
        </w:rPr>
        <w:t>сенсорное,</w:t>
      </w:r>
      <w:r>
        <w:rPr>
          <w:spacing w:val="1"/>
          <w:sz w:val="26"/>
        </w:rPr>
        <w:t xml:space="preserve"> </w:t>
      </w:r>
      <w:r>
        <w:rPr>
          <w:sz w:val="26"/>
        </w:rPr>
        <w:t>умственное,</w:t>
      </w:r>
      <w:r>
        <w:rPr>
          <w:spacing w:val="1"/>
          <w:sz w:val="26"/>
        </w:rPr>
        <w:t xml:space="preserve"> </w:t>
      </w:r>
      <w:r>
        <w:rPr>
          <w:sz w:val="26"/>
        </w:rPr>
        <w:t>эстетическое,</w:t>
      </w:r>
      <w:r>
        <w:rPr>
          <w:spacing w:val="1"/>
          <w:sz w:val="26"/>
        </w:rPr>
        <w:t xml:space="preserve"> </w:t>
      </w:r>
      <w:r>
        <w:rPr>
          <w:sz w:val="26"/>
        </w:rPr>
        <w:t>трудовое,</w:t>
      </w:r>
      <w:r>
        <w:rPr>
          <w:spacing w:val="1"/>
          <w:sz w:val="26"/>
        </w:rPr>
        <w:t xml:space="preserve"> </w:t>
      </w:r>
      <w:r>
        <w:rPr>
          <w:sz w:val="26"/>
        </w:rPr>
        <w:t>нравственное,</w:t>
      </w:r>
      <w:r>
        <w:rPr>
          <w:spacing w:val="1"/>
          <w:sz w:val="26"/>
        </w:rPr>
        <w:t xml:space="preserve"> </w:t>
      </w:r>
      <w:r>
        <w:rPr>
          <w:sz w:val="26"/>
        </w:rPr>
        <w:t>физическое.</w:t>
      </w:r>
    </w:p>
    <w:p>
      <w:pPr>
        <w:pStyle w:val="a5"/>
        <w:spacing w:before="200"/>
        <w:ind w:left="284" w:right="229" w:firstLine="567"/>
        <w:rPr>
          <w:sz w:val="26"/>
        </w:rPr>
      </w:pPr>
      <w:r>
        <w:rPr>
          <w:sz w:val="26"/>
        </w:rPr>
        <w:t>Уроки изобразительного искусства обеспечивают богатые возможности</w:t>
      </w:r>
      <w:r>
        <w:rPr>
          <w:spacing w:val="-67"/>
          <w:sz w:val="26"/>
        </w:rPr>
        <w:t xml:space="preserve"> </w:t>
      </w:r>
      <w:r>
        <w:rPr>
          <w:sz w:val="26"/>
        </w:rPr>
        <w:t>для</w:t>
      </w:r>
      <w:r>
        <w:rPr>
          <w:spacing w:val="1"/>
          <w:sz w:val="26"/>
        </w:rPr>
        <w:t xml:space="preserve"> </w:t>
      </w:r>
      <w:r>
        <w:rPr>
          <w:sz w:val="26"/>
        </w:rPr>
        <w:t>исправления</w:t>
      </w:r>
      <w:r>
        <w:rPr>
          <w:spacing w:val="1"/>
          <w:sz w:val="26"/>
        </w:rPr>
        <w:t xml:space="preserve"> </w:t>
      </w:r>
      <w:r>
        <w:rPr>
          <w:sz w:val="26"/>
        </w:rPr>
        <w:t>недостатков</w:t>
      </w:r>
      <w:r>
        <w:rPr>
          <w:spacing w:val="1"/>
          <w:sz w:val="26"/>
        </w:rPr>
        <w:t xml:space="preserve"> </w:t>
      </w:r>
      <w:r>
        <w:rPr>
          <w:sz w:val="26"/>
        </w:rPr>
        <w:t>развития</w:t>
      </w:r>
      <w:r>
        <w:rPr>
          <w:spacing w:val="1"/>
          <w:sz w:val="26"/>
        </w:rPr>
        <w:t xml:space="preserve"> </w:t>
      </w:r>
      <w:r>
        <w:rPr>
          <w:sz w:val="26"/>
        </w:rPr>
        <w:t>умственно-отсталых</w:t>
      </w:r>
      <w:r>
        <w:rPr>
          <w:spacing w:val="1"/>
          <w:sz w:val="26"/>
        </w:rPr>
        <w:t xml:space="preserve"> </w:t>
      </w:r>
      <w:r>
        <w:rPr>
          <w:sz w:val="26"/>
        </w:rPr>
        <w:t>детей.</w:t>
      </w:r>
      <w:r>
        <w:rPr>
          <w:spacing w:val="1"/>
          <w:sz w:val="26"/>
        </w:rPr>
        <w:t xml:space="preserve"> </w:t>
      </w:r>
      <w:r>
        <w:rPr>
          <w:sz w:val="26"/>
        </w:rPr>
        <w:t>Коррекционная</w:t>
      </w:r>
      <w:r>
        <w:rPr>
          <w:spacing w:val="1"/>
          <w:sz w:val="26"/>
        </w:rPr>
        <w:t xml:space="preserve"> </w:t>
      </w:r>
      <w:r>
        <w:rPr>
          <w:sz w:val="26"/>
        </w:rPr>
        <w:t>направленность</w:t>
      </w:r>
      <w:r>
        <w:rPr>
          <w:spacing w:val="1"/>
          <w:sz w:val="26"/>
        </w:rPr>
        <w:t xml:space="preserve"> </w:t>
      </w:r>
      <w:r>
        <w:rPr>
          <w:sz w:val="26"/>
        </w:rPr>
        <w:t>занятий</w:t>
      </w:r>
      <w:r>
        <w:rPr>
          <w:spacing w:val="1"/>
          <w:sz w:val="26"/>
        </w:rPr>
        <w:t xml:space="preserve"> </w:t>
      </w:r>
      <w:r>
        <w:rPr>
          <w:sz w:val="26"/>
        </w:rPr>
        <w:t>-</w:t>
      </w:r>
      <w:r>
        <w:rPr>
          <w:spacing w:val="1"/>
          <w:sz w:val="26"/>
        </w:rPr>
        <w:t xml:space="preserve"> </w:t>
      </w:r>
      <w:r>
        <w:rPr>
          <w:sz w:val="26"/>
        </w:rPr>
        <w:t>обязательное</w:t>
      </w:r>
      <w:r>
        <w:rPr>
          <w:spacing w:val="1"/>
          <w:sz w:val="26"/>
        </w:rPr>
        <w:t xml:space="preserve"> </w:t>
      </w:r>
      <w:r>
        <w:rPr>
          <w:sz w:val="26"/>
        </w:rPr>
        <w:t>условие</w:t>
      </w:r>
      <w:r>
        <w:rPr>
          <w:spacing w:val="1"/>
          <w:sz w:val="26"/>
        </w:rPr>
        <w:t xml:space="preserve"> </w:t>
      </w:r>
      <w:r>
        <w:rPr>
          <w:sz w:val="26"/>
        </w:rPr>
        <w:t>учебного</w:t>
      </w:r>
      <w:r>
        <w:rPr>
          <w:spacing w:val="1"/>
          <w:sz w:val="26"/>
        </w:rPr>
        <w:t xml:space="preserve"> </w:t>
      </w:r>
      <w:r>
        <w:rPr>
          <w:sz w:val="26"/>
        </w:rPr>
        <w:t>процесса.</w:t>
      </w:r>
    </w:p>
    <w:p>
      <w:pPr>
        <w:pStyle w:val="a5"/>
        <w:spacing w:before="200"/>
        <w:ind w:left="284" w:right="231" w:firstLine="567"/>
        <w:rPr>
          <w:sz w:val="26"/>
        </w:rPr>
      </w:pPr>
      <w:r>
        <w:rPr>
          <w:sz w:val="26"/>
        </w:rPr>
        <w:t>В основных положениях специального федерального государственного</w:t>
      </w:r>
      <w:r>
        <w:rPr>
          <w:spacing w:val="1"/>
          <w:sz w:val="26"/>
        </w:rPr>
        <w:t xml:space="preserve"> </w:t>
      </w:r>
      <w:r>
        <w:rPr>
          <w:sz w:val="26"/>
        </w:rPr>
        <w:t>стандарта</w:t>
      </w:r>
      <w:r>
        <w:rPr>
          <w:spacing w:val="1"/>
          <w:sz w:val="26"/>
        </w:rPr>
        <w:t xml:space="preserve"> </w:t>
      </w:r>
      <w:r>
        <w:rPr>
          <w:sz w:val="26"/>
        </w:rPr>
        <w:t>для</w:t>
      </w:r>
      <w:r>
        <w:rPr>
          <w:spacing w:val="1"/>
          <w:sz w:val="26"/>
        </w:rPr>
        <w:t xml:space="preserve"> </w:t>
      </w:r>
      <w:r>
        <w:rPr>
          <w:sz w:val="26"/>
        </w:rPr>
        <w:t>детей</w:t>
      </w:r>
      <w:r>
        <w:rPr>
          <w:spacing w:val="1"/>
          <w:sz w:val="26"/>
        </w:rPr>
        <w:t xml:space="preserve"> </w:t>
      </w:r>
      <w:r>
        <w:rPr>
          <w:sz w:val="26"/>
        </w:rPr>
        <w:t>с</w:t>
      </w:r>
      <w:r>
        <w:rPr>
          <w:spacing w:val="1"/>
          <w:sz w:val="26"/>
        </w:rPr>
        <w:t xml:space="preserve"> </w:t>
      </w:r>
      <w:r>
        <w:rPr>
          <w:sz w:val="26"/>
        </w:rPr>
        <w:t>ограниченными</w:t>
      </w:r>
      <w:r>
        <w:rPr>
          <w:spacing w:val="1"/>
          <w:sz w:val="26"/>
        </w:rPr>
        <w:t xml:space="preserve"> </w:t>
      </w:r>
      <w:r>
        <w:rPr>
          <w:sz w:val="26"/>
        </w:rPr>
        <w:t>возможностями</w:t>
      </w:r>
      <w:r>
        <w:rPr>
          <w:spacing w:val="1"/>
          <w:sz w:val="26"/>
        </w:rPr>
        <w:t xml:space="preserve"> </w:t>
      </w:r>
      <w:r>
        <w:rPr>
          <w:sz w:val="26"/>
        </w:rPr>
        <w:t>здоровья</w:t>
      </w:r>
      <w:r>
        <w:rPr>
          <w:spacing w:val="1"/>
          <w:sz w:val="26"/>
        </w:rPr>
        <w:t xml:space="preserve"> </w:t>
      </w:r>
      <w:r>
        <w:rPr>
          <w:sz w:val="26"/>
        </w:rPr>
        <w:t>четко</w:t>
      </w:r>
      <w:r>
        <w:rPr>
          <w:spacing w:val="-67"/>
          <w:sz w:val="26"/>
        </w:rPr>
        <w:t xml:space="preserve"> </w:t>
      </w:r>
      <w:r>
        <w:rPr>
          <w:sz w:val="26"/>
        </w:rPr>
        <w:t>выделены два компонента: «академический», т.е. накопление потенциальных</w:t>
      </w:r>
      <w:r>
        <w:rPr>
          <w:spacing w:val="1"/>
          <w:sz w:val="26"/>
        </w:rPr>
        <w:t xml:space="preserve"> </w:t>
      </w:r>
      <w:r>
        <w:rPr>
          <w:sz w:val="26"/>
        </w:rPr>
        <w:t xml:space="preserve">возможностей  </w:t>
      </w:r>
      <w:r>
        <w:rPr>
          <w:spacing w:val="20"/>
          <w:sz w:val="26"/>
        </w:rPr>
        <w:t xml:space="preserve"> </w:t>
      </w:r>
      <w:r>
        <w:rPr>
          <w:sz w:val="26"/>
        </w:rPr>
        <w:t xml:space="preserve">для  </w:t>
      </w:r>
      <w:r>
        <w:rPr>
          <w:spacing w:val="22"/>
          <w:sz w:val="26"/>
        </w:rPr>
        <w:t xml:space="preserve"> </w:t>
      </w:r>
      <w:r>
        <w:rPr>
          <w:sz w:val="26"/>
        </w:rPr>
        <w:t xml:space="preserve">активной  </w:t>
      </w:r>
      <w:r>
        <w:rPr>
          <w:spacing w:val="20"/>
          <w:sz w:val="26"/>
        </w:rPr>
        <w:t xml:space="preserve"> </w:t>
      </w:r>
      <w:r>
        <w:rPr>
          <w:sz w:val="26"/>
        </w:rPr>
        <w:t xml:space="preserve">реализации  </w:t>
      </w:r>
      <w:r>
        <w:rPr>
          <w:spacing w:val="21"/>
          <w:sz w:val="26"/>
        </w:rPr>
        <w:t xml:space="preserve"> </w:t>
      </w:r>
      <w:r>
        <w:rPr>
          <w:sz w:val="26"/>
        </w:rPr>
        <w:t xml:space="preserve">в  </w:t>
      </w:r>
      <w:r>
        <w:rPr>
          <w:spacing w:val="19"/>
          <w:sz w:val="26"/>
        </w:rPr>
        <w:t xml:space="preserve"> </w:t>
      </w:r>
      <w:r>
        <w:rPr>
          <w:sz w:val="26"/>
        </w:rPr>
        <w:t xml:space="preserve">настоящем  </w:t>
      </w:r>
      <w:r>
        <w:rPr>
          <w:spacing w:val="22"/>
          <w:sz w:val="26"/>
        </w:rPr>
        <w:t xml:space="preserve"> </w:t>
      </w:r>
      <w:r>
        <w:rPr>
          <w:sz w:val="26"/>
        </w:rPr>
        <w:t xml:space="preserve">и  </w:t>
      </w:r>
      <w:r>
        <w:rPr>
          <w:spacing w:val="21"/>
          <w:sz w:val="26"/>
        </w:rPr>
        <w:t xml:space="preserve"> </w:t>
      </w:r>
      <w:r>
        <w:rPr>
          <w:sz w:val="26"/>
        </w:rPr>
        <w:t>будущем, и</w:t>
      </w:r>
    </w:p>
    <w:p>
      <w:pPr>
        <w:pStyle w:val="a5"/>
        <w:spacing w:before="4"/>
        <w:ind w:left="284" w:firstLine="567"/>
        <w:rPr>
          <w:sz w:val="26"/>
        </w:rPr>
      </w:pPr>
      <w:r>
        <w:rPr>
          <w:sz w:val="26"/>
        </w:rPr>
        <w:t xml:space="preserve">«формирование   </w:t>
      </w:r>
      <w:r>
        <w:rPr>
          <w:spacing w:val="21"/>
          <w:sz w:val="26"/>
        </w:rPr>
        <w:t xml:space="preserve"> </w:t>
      </w:r>
      <w:r>
        <w:rPr>
          <w:sz w:val="26"/>
        </w:rPr>
        <w:t xml:space="preserve">жизненной   </w:t>
      </w:r>
      <w:r>
        <w:rPr>
          <w:spacing w:val="21"/>
          <w:sz w:val="26"/>
        </w:rPr>
        <w:t xml:space="preserve"> </w:t>
      </w:r>
      <w:r>
        <w:rPr>
          <w:sz w:val="26"/>
        </w:rPr>
        <w:t xml:space="preserve">компетенции», т.е.   </w:t>
      </w:r>
      <w:r>
        <w:rPr>
          <w:spacing w:val="24"/>
          <w:sz w:val="26"/>
        </w:rPr>
        <w:t xml:space="preserve"> </w:t>
      </w:r>
      <w:r>
        <w:rPr>
          <w:sz w:val="26"/>
        </w:rPr>
        <w:t xml:space="preserve">овладение   </w:t>
      </w:r>
      <w:r>
        <w:rPr>
          <w:spacing w:val="17"/>
          <w:sz w:val="26"/>
        </w:rPr>
        <w:t xml:space="preserve"> </w:t>
      </w:r>
      <w:r>
        <w:rPr>
          <w:sz w:val="26"/>
        </w:rPr>
        <w:t xml:space="preserve">знаниями, </w:t>
      </w:r>
      <w:r>
        <w:rPr>
          <w:sz w:val="26"/>
        </w:rPr>
        <w:lastRenderedPageBreak/>
        <w:t>умениями</w:t>
      </w:r>
      <w:r>
        <w:rPr>
          <w:spacing w:val="1"/>
          <w:sz w:val="26"/>
        </w:rPr>
        <w:t xml:space="preserve"> </w:t>
      </w:r>
      <w:r>
        <w:rPr>
          <w:sz w:val="26"/>
        </w:rPr>
        <w:t>и</w:t>
      </w:r>
      <w:r>
        <w:rPr>
          <w:spacing w:val="1"/>
          <w:sz w:val="26"/>
        </w:rPr>
        <w:t xml:space="preserve"> </w:t>
      </w:r>
      <w:r>
        <w:rPr>
          <w:sz w:val="26"/>
        </w:rPr>
        <w:t>навыками</w:t>
      </w:r>
      <w:r>
        <w:rPr>
          <w:spacing w:val="1"/>
          <w:sz w:val="26"/>
        </w:rPr>
        <w:t xml:space="preserve"> </w:t>
      </w:r>
      <w:r>
        <w:rPr>
          <w:sz w:val="26"/>
        </w:rPr>
        <w:t>уже</w:t>
      </w:r>
      <w:r>
        <w:rPr>
          <w:spacing w:val="1"/>
          <w:sz w:val="26"/>
        </w:rPr>
        <w:t xml:space="preserve"> </w:t>
      </w:r>
      <w:r>
        <w:rPr>
          <w:sz w:val="26"/>
        </w:rPr>
        <w:t>сейчас</w:t>
      </w:r>
      <w:r>
        <w:rPr>
          <w:spacing w:val="1"/>
          <w:sz w:val="26"/>
        </w:rPr>
        <w:t xml:space="preserve"> </w:t>
      </w:r>
      <w:r>
        <w:rPr>
          <w:sz w:val="26"/>
        </w:rPr>
        <w:t>необходимыми</w:t>
      </w:r>
      <w:r>
        <w:rPr>
          <w:spacing w:val="1"/>
          <w:sz w:val="26"/>
        </w:rPr>
        <w:t xml:space="preserve"> </w:t>
      </w:r>
      <w:r>
        <w:rPr>
          <w:sz w:val="26"/>
        </w:rPr>
        <w:t>ребенку</w:t>
      </w:r>
      <w:r>
        <w:rPr>
          <w:spacing w:val="1"/>
          <w:sz w:val="26"/>
        </w:rPr>
        <w:t xml:space="preserve"> </w:t>
      </w:r>
      <w:r>
        <w:rPr>
          <w:sz w:val="26"/>
        </w:rPr>
        <w:t>в</w:t>
      </w:r>
      <w:r>
        <w:rPr>
          <w:spacing w:val="1"/>
          <w:sz w:val="26"/>
        </w:rPr>
        <w:t xml:space="preserve"> </w:t>
      </w:r>
      <w:r>
        <w:rPr>
          <w:sz w:val="26"/>
        </w:rPr>
        <w:t>обыденной</w:t>
      </w:r>
      <w:r>
        <w:rPr>
          <w:spacing w:val="1"/>
          <w:sz w:val="26"/>
        </w:rPr>
        <w:t xml:space="preserve"> </w:t>
      </w:r>
      <w:r>
        <w:rPr>
          <w:sz w:val="26"/>
        </w:rPr>
        <w:t>жизни.</w:t>
      </w:r>
      <w:r>
        <w:rPr>
          <w:spacing w:val="1"/>
          <w:sz w:val="26"/>
        </w:rPr>
        <w:t xml:space="preserve"> </w:t>
      </w:r>
      <w:r>
        <w:rPr>
          <w:sz w:val="26"/>
        </w:rPr>
        <w:t>Оба</w:t>
      </w:r>
      <w:r>
        <w:rPr>
          <w:spacing w:val="1"/>
          <w:sz w:val="26"/>
        </w:rPr>
        <w:t xml:space="preserve"> </w:t>
      </w:r>
      <w:r>
        <w:rPr>
          <w:sz w:val="26"/>
        </w:rPr>
        <w:t>компонента</w:t>
      </w:r>
      <w:r>
        <w:rPr>
          <w:spacing w:val="1"/>
          <w:sz w:val="26"/>
        </w:rPr>
        <w:t xml:space="preserve"> </w:t>
      </w:r>
      <w:r>
        <w:rPr>
          <w:sz w:val="26"/>
        </w:rPr>
        <w:t>неотъемлемые</w:t>
      </w:r>
      <w:r>
        <w:rPr>
          <w:spacing w:val="1"/>
          <w:sz w:val="26"/>
        </w:rPr>
        <w:t xml:space="preserve"> </w:t>
      </w:r>
      <w:r>
        <w:rPr>
          <w:sz w:val="26"/>
        </w:rPr>
        <w:t>и</w:t>
      </w:r>
      <w:r>
        <w:rPr>
          <w:spacing w:val="1"/>
          <w:sz w:val="26"/>
        </w:rPr>
        <w:t xml:space="preserve"> </w:t>
      </w:r>
      <w:r>
        <w:rPr>
          <w:sz w:val="26"/>
        </w:rPr>
        <w:t>взаимодополняющие</w:t>
      </w:r>
      <w:r>
        <w:rPr>
          <w:spacing w:val="1"/>
          <w:sz w:val="26"/>
        </w:rPr>
        <w:t xml:space="preserve"> </w:t>
      </w:r>
      <w:r>
        <w:rPr>
          <w:sz w:val="26"/>
        </w:rPr>
        <w:t>стороны</w:t>
      </w:r>
      <w:r>
        <w:rPr>
          <w:spacing w:val="1"/>
          <w:sz w:val="26"/>
        </w:rPr>
        <w:t xml:space="preserve"> </w:t>
      </w:r>
      <w:r>
        <w:rPr>
          <w:sz w:val="26"/>
        </w:rPr>
        <w:t>образовательного</w:t>
      </w:r>
      <w:r>
        <w:rPr>
          <w:spacing w:val="1"/>
          <w:sz w:val="26"/>
        </w:rPr>
        <w:t xml:space="preserve"> </w:t>
      </w:r>
      <w:r>
        <w:rPr>
          <w:sz w:val="26"/>
        </w:rPr>
        <w:t>процесса.</w:t>
      </w:r>
      <w:r>
        <w:rPr>
          <w:spacing w:val="1"/>
          <w:sz w:val="26"/>
        </w:rPr>
        <w:t xml:space="preserve"> </w:t>
      </w:r>
      <w:r>
        <w:rPr>
          <w:sz w:val="26"/>
        </w:rPr>
        <w:t>Поэтому</w:t>
      </w:r>
      <w:r>
        <w:rPr>
          <w:spacing w:val="1"/>
          <w:sz w:val="26"/>
        </w:rPr>
        <w:t xml:space="preserve"> </w:t>
      </w:r>
      <w:r>
        <w:rPr>
          <w:sz w:val="26"/>
        </w:rPr>
        <w:t>в</w:t>
      </w:r>
      <w:r>
        <w:rPr>
          <w:spacing w:val="1"/>
          <w:sz w:val="26"/>
        </w:rPr>
        <w:t xml:space="preserve"> </w:t>
      </w:r>
      <w:r>
        <w:rPr>
          <w:sz w:val="26"/>
        </w:rPr>
        <w:t>программу</w:t>
      </w:r>
      <w:r>
        <w:rPr>
          <w:spacing w:val="1"/>
          <w:sz w:val="26"/>
        </w:rPr>
        <w:t xml:space="preserve"> </w:t>
      </w:r>
      <w:r>
        <w:rPr>
          <w:sz w:val="26"/>
        </w:rPr>
        <w:t>по</w:t>
      </w:r>
      <w:r>
        <w:rPr>
          <w:spacing w:val="1"/>
          <w:sz w:val="26"/>
        </w:rPr>
        <w:t xml:space="preserve"> </w:t>
      </w:r>
      <w:r>
        <w:rPr>
          <w:sz w:val="26"/>
        </w:rPr>
        <w:t>изобразительному</w:t>
      </w:r>
      <w:r>
        <w:rPr>
          <w:spacing w:val="1"/>
          <w:sz w:val="26"/>
        </w:rPr>
        <w:t xml:space="preserve"> </w:t>
      </w:r>
      <w:r>
        <w:rPr>
          <w:sz w:val="26"/>
        </w:rPr>
        <w:t>искусству</w:t>
      </w:r>
      <w:r>
        <w:rPr>
          <w:spacing w:val="1"/>
          <w:sz w:val="26"/>
        </w:rPr>
        <w:t xml:space="preserve"> </w:t>
      </w:r>
      <w:r>
        <w:rPr>
          <w:sz w:val="26"/>
        </w:rPr>
        <w:t>включены</w:t>
      </w:r>
      <w:r>
        <w:rPr>
          <w:spacing w:val="1"/>
          <w:sz w:val="26"/>
        </w:rPr>
        <w:t xml:space="preserve"> </w:t>
      </w:r>
      <w:r>
        <w:rPr>
          <w:sz w:val="26"/>
        </w:rPr>
        <w:t>знания</w:t>
      </w:r>
      <w:r>
        <w:rPr>
          <w:spacing w:val="1"/>
          <w:sz w:val="26"/>
        </w:rPr>
        <w:t xml:space="preserve"> </w:t>
      </w:r>
      <w:r>
        <w:rPr>
          <w:sz w:val="26"/>
        </w:rPr>
        <w:t>в</w:t>
      </w:r>
      <w:r>
        <w:rPr>
          <w:spacing w:val="1"/>
          <w:sz w:val="26"/>
        </w:rPr>
        <w:t xml:space="preserve"> </w:t>
      </w:r>
      <w:r>
        <w:rPr>
          <w:sz w:val="26"/>
        </w:rPr>
        <w:t>области</w:t>
      </w:r>
      <w:r>
        <w:rPr>
          <w:spacing w:val="1"/>
          <w:sz w:val="26"/>
        </w:rPr>
        <w:t xml:space="preserve"> </w:t>
      </w:r>
      <w:r>
        <w:rPr>
          <w:sz w:val="26"/>
        </w:rPr>
        <w:t>искусства</w:t>
      </w:r>
      <w:r>
        <w:rPr>
          <w:spacing w:val="71"/>
          <w:sz w:val="26"/>
        </w:rPr>
        <w:t xml:space="preserve"> </w:t>
      </w:r>
      <w:r>
        <w:rPr>
          <w:sz w:val="26"/>
        </w:rPr>
        <w:t>-</w:t>
      </w:r>
      <w:r>
        <w:rPr>
          <w:spacing w:val="71"/>
          <w:sz w:val="26"/>
        </w:rPr>
        <w:t xml:space="preserve"> </w:t>
      </w:r>
      <w:r>
        <w:rPr>
          <w:sz w:val="26"/>
        </w:rPr>
        <w:t>практика</w:t>
      </w:r>
      <w:r>
        <w:rPr>
          <w:spacing w:val="1"/>
          <w:sz w:val="26"/>
        </w:rPr>
        <w:t xml:space="preserve"> </w:t>
      </w:r>
      <w:r>
        <w:rPr>
          <w:sz w:val="26"/>
        </w:rPr>
        <w:t>художественного ремесла</w:t>
      </w:r>
      <w:r>
        <w:rPr>
          <w:spacing w:val="1"/>
          <w:sz w:val="26"/>
        </w:rPr>
        <w:t xml:space="preserve"> </w:t>
      </w:r>
      <w:r>
        <w:rPr>
          <w:sz w:val="26"/>
        </w:rPr>
        <w:t>и художественного</w:t>
      </w:r>
      <w:r>
        <w:rPr>
          <w:spacing w:val="1"/>
          <w:sz w:val="26"/>
        </w:rPr>
        <w:t xml:space="preserve"> </w:t>
      </w:r>
      <w:r>
        <w:rPr>
          <w:sz w:val="26"/>
        </w:rPr>
        <w:t>творчества.</w:t>
      </w:r>
    </w:p>
    <w:p>
      <w:pPr>
        <w:spacing w:before="244" w:line="240" w:lineRule="auto"/>
        <w:ind w:left="284" w:right="1018" w:firstLine="567"/>
        <w:jc w:val="center"/>
        <w:rPr>
          <w:rFonts w:ascii="Times New Roman" w:hAnsi="Times New Roman"/>
          <w:b/>
          <w:sz w:val="26"/>
          <w:u w:val="single"/>
        </w:rPr>
      </w:pPr>
      <w:r>
        <w:rPr>
          <w:rFonts w:ascii="Times New Roman" w:hAnsi="Times New Roman"/>
          <w:b/>
          <w:sz w:val="26"/>
          <w:u w:val="single"/>
        </w:rPr>
        <w:t>Общая</w:t>
      </w:r>
      <w:r>
        <w:rPr>
          <w:rFonts w:ascii="Times New Roman" w:hAnsi="Times New Roman"/>
          <w:b/>
          <w:spacing w:val="-5"/>
          <w:sz w:val="26"/>
          <w:u w:val="single"/>
        </w:rPr>
        <w:t xml:space="preserve"> </w:t>
      </w:r>
      <w:r>
        <w:rPr>
          <w:rFonts w:ascii="Times New Roman" w:hAnsi="Times New Roman"/>
          <w:b/>
          <w:sz w:val="26"/>
          <w:u w:val="single"/>
        </w:rPr>
        <w:t>характеристика</w:t>
      </w:r>
      <w:r>
        <w:rPr>
          <w:rFonts w:ascii="Times New Roman" w:hAnsi="Times New Roman"/>
          <w:b/>
          <w:spacing w:val="-5"/>
          <w:sz w:val="26"/>
          <w:u w:val="single"/>
        </w:rPr>
        <w:t xml:space="preserve"> </w:t>
      </w:r>
      <w:r>
        <w:rPr>
          <w:rFonts w:ascii="Times New Roman" w:hAnsi="Times New Roman"/>
          <w:b/>
          <w:sz w:val="26"/>
          <w:u w:val="single"/>
        </w:rPr>
        <w:t>учебного</w:t>
      </w:r>
      <w:r>
        <w:rPr>
          <w:rFonts w:ascii="Times New Roman" w:hAnsi="Times New Roman"/>
          <w:b/>
          <w:spacing w:val="-5"/>
          <w:sz w:val="26"/>
          <w:u w:val="single"/>
        </w:rPr>
        <w:t xml:space="preserve"> </w:t>
      </w:r>
      <w:r>
        <w:rPr>
          <w:rFonts w:ascii="Times New Roman" w:hAnsi="Times New Roman"/>
          <w:b/>
          <w:sz w:val="26"/>
          <w:u w:val="single"/>
        </w:rPr>
        <w:t>предмета</w:t>
      </w:r>
    </w:p>
    <w:p>
      <w:pPr>
        <w:widowControl w:val="0"/>
        <w:spacing w:before="87" w:after="0" w:line="240" w:lineRule="auto"/>
        <w:ind w:left="284" w:firstLine="567"/>
        <w:outlineLvl w:val="0"/>
        <w:rPr>
          <w:rFonts w:ascii="Times New Roman" w:hAnsi="Times New Roman"/>
          <w:sz w:val="26"/>
        </w:rPr>
      </w:pPr>
      <w:r>
        <w:rPr>
          <w:rFonts w:ascii="Times New Roman" w:hAnsi="Times New Roman"/>
          <w:b/>
          <w:sz w:val="26"/>
        </w:rPr>
        <w:t>Цели</w:t>
      </w:r>
      <w:r>
        <w:rPr>
          <w:rFonts w:ascii="Times New Roman" w:hAnsi="Times New Roman"/>
          <w:sz w:val="26"/>
        </w:rPr>
        <w:t>:</w:t>
      </w:r>
    </w:p>
    <w:p>
      <w:pPr>
        <w:widowControl w:val="0"/>
        <w:numPr>
          <w:ilvl w:val="1"/>
          <w:numId w:val="1"/>
        </w:numPr>
        <w:tabs>
          <w:tab w:val="left" w:pos="1723"/>
        </w:tabs>
        <w:spacing w:before="201" w:after="0" w:line="240" w:lineRule="auto"/>
        <w:ind w:left="284" w:right="236" w:firstLine="567"/>
        <w:jc w:val="both"/>
        <w:rPr>
          <w:rFonts w:ascii="Times New Roman" w:hAnsi="Times New Roman"/>
          <w:sz w:val="26"/>
        </w:rPr>
      </w:pPr>
      <w:r>
        <w:rPr>
          <w:rFonts w:ascii="Times New Roman" w:hAnsi="Times New Roman"/>
          <w:sz w:val="26"/>
        </w:rPr>
        <w:t>оказание</w:t>
      </w:r>
      <w:r>
        <w:rPr>
          <w:rFonts w:ascii="Times New Roman" w:hAnsi="Times New Roman"/>
          <w:spacing w:val="1"/>
          <w:sz w:val="26"/>
        </w:rPr>
        <w:t xml:space="preserve"> </w:t>
      </w:r>
      <w:r>
        <w:rPr>
          <w:rFonts w:ascii="Times New Roman" w:hAnsi="Times New Roman"/>
          <w:sz w:val="26"/>
        </w:rPr>
        <w:t>существенного</w:t>
      </w:r>
      <w:r>
        <w:rPr>
          <w:rFonts w:ascii="Times New Roman" w:hAnsi="Times New Roman"/>
          <w:spacing w:val="1"/>
          <w:sz w:val="26"/>
        </w:rPr>
        <w:t xml:space="preserve"> </w:t>
      </w:r>
      <w:r>
        <w:rPr>
          <w:rFonts w:ascii="Times New Roman" w:hAnsi="Times New Roman"/>
          <w:sz w:val="26"/>
        </w:rPr>
        <w:t>воздействия</w:t>
      </w:r>
      <w:r>
        <w:rPr>
          <w:rFonts w:ascii="Times New Roman" w:hAnsi="Times New Roman"/>
          <w:spacing w:val="1"/>
          <w:sz w:val="26"/>
        </w:rPr>
        <w:t xml:space="preserve"> </w:t>
      </w:r>
      <w:r>
        <w:rPr>
          <w:rFonts w:ascii="Times New Roman" w:hAnsi="Times New Roman"/>
          <w:sz w:val="26"/>
        </w:rPr>
        <w:t>на</w:t>
      </w:r>
      <w:r>
        <w:rPr>
          <w:rFonts w:ascii="Times New Roman" w:hAnsi="Times New Roman"/>
          <w:spacing w:val="1"/>
          <w:sz w:val="26"/>
        </w:rPr>
        <w:t xml:space="preserve"> </w:t>
      </w:r>
      <w:r>
        <w:rPr>
          <w:rFonts w:ascii="Times New Roman" w:hAnsi="Times New Roman"/>
          <w:sz w:val="26"/>
        </w:rPr>
        <w:t>интеллектуальную,</w:t>
      </w:r>
      <w:r>
        <w:rPr>
          <w:rFonts w:ascii="Times New Roman" w:hAnsi="Times New Roman"/>
          <w:spacing w:val="1"/>
          <w:sz w:val="26"/>
        </w:rPr>
        <w:t xml:space="preserve"> </w:t>
      </w:r>
      <w:r>
        <w:rPr>
          <w:rFonts w:ascii="Times New Roman" w:hAnsi="Times New Roman"/>
          <w:sz w:val="26"/>
        </w:rPr>
        <w:t>эмоциональную</w:t>
      </w:r>
      <w:r>
        <w:rPr>
          <w:rFonts w:ascii="Times New Roman" w:hAnsi="Times New Roman"/>
          <w:spacing w:val="-1"/>
          <w:sz w:val="26"/>
        </w:rPr>
        <w:t xml:space="preserve"> </w:t>
      </w:r>
      <w:r>
        <w:rPr>
          <w:rFonts w:ascii="Times New Roman" w:hAnsi="Times New Roman"/>
          <w:sz w:val="26"/>
        </w:rPr>
        <w:t>и</w:t>
      </w:r>
      <w:r>
        <w:rPr>
          <w:rFonts w:ascii="Times New Roman" w:hAnsi="Times New Roman"/>
          <w:spacing w:val="1"/>
          <w:sz w:val="26"/>
        </w:rPr>
        <w:t xml:space="preserve"> </w:t>
      </w:r>
      <w:r>
        <w:rPr>
          <w:rFonts w:ascii="Times New Roman" w:hAnsi="Times New Roman"/>
          <w:sz w:val="26"/>
        </w:rPr>
        <w:t>двигательную</w:t>
      </w:r>
      <w:r>
        <w:rPr>
          <w:rFonts w:ascii="Times New Roman" w:hAnsi="Times New Roman"/>
          <w:spacing w:val="-1"/>
          <w:sz w:val="26"/>
        </w:rPr>
        <w:t xml:space="preserve"> </w:t>
      </w:r>
      <w:r>
        <w:rPr>
          <w:rFonts w:ascii="Times New Roman" w:hAnsi="Times New Roman"/>
          <w:sz w:val="26"/>
        </w:rPr>
        <w:t>сферы;</w:t>
      </w:r>
    </w:p>
    <w:p>
      <w:pPr>
        <w:widowControl w:val="0"/>
        <w:numPr>
          <w:ilvl w:val="1"/>
          <w:numId w:val="1"/>
        </w:numPr>
        <w:tabs>
          <w:tab w:val="left" w:pos="1723"/>
        </w:tabs>
        <w:spacing w:after="0" w:line="240" w:lineRule="auto"/>
        <w:ind w:left="284" w:right="238" w:firstLine="567"/>
        <w:jc w:val="both"/>
        <w:rPr>
          <w:rFonts w:ascii="Times New Roman" w:hAnsi="Times New Roman"/>
          <w:sz w:val="26"/>
        </w:rPr>
      </w:pPr>
      <w:r>
        <w:rPr>
          <w:rFonts w:ascii="Times New Roman" w:hAnsi="Times New Roman"/>
          <w:sz w:val="26"/>
        </w:rPr>
        <w:t>оказание существенного воздействия на формирование личности</w:t>
      </w:r>
      <w:r>
        <w:rPr>
          <w:rFonts w:ascii="Times New Roman" w:hAnsi="Times New Roman"/>
          <w:spacing w:val="1"/>
          <w:sz w:val="26"/>
        </w:rPr>
        <w:t xml:space="preserve"> </w:t>
      </w:r>
      <w:r>
        <w:rPr>
          <w:rFonts w:ascii="Times New Roman" w:hAnsi="Times New Roman"/>
          <w:sz w:val="26"/>
        </w:rPr>
        <w:t>ребенка;</w:t>
      </w:r>
    </w:p>
    <w:p>
      <w:pPr>
        <w:widowControl w:val="0"/>
        <w:numPr>
          <w:ilvl w:val="1"/>
          <w:numId w:val="1"/>
        </w:numPr>
        <w:tabs>
          <w:tab w:val="left" w:pos="1723"/>
        </w:tabs>
        <w:spacing w:after="0" w:line="240" w:lineRule="auto"/>
        <w:ind w:left="284" w:right="227" w:firstLine="567"/>
        <w:jc w:val="both"/>
        <w:rPr>
          <w:rFonts w:ascii="Times New Roman" w:hAnsi="Times New Roman"/>
          <w:sz w:val="26"/>
        </w:rPr>
      </w:pPr>
      <w:r>
        <w:rPr>
          <w:rFonts w:ascii="Times New Roman" w:hAnsi="Times New Roman"/>
          <w:sz w:val="26"/>
        </w:rPr>
        <w:t>овладение первоначальными знаниями из разных видов искусства</w:t>
      </w:r>
      <w:r>
        <w:rPr>
          <w:rFonts w:ascii="Times New Roman" w:hAnsi="Times New Roman"/>
          <w:spacing w:val="1"/>
          <w:sz w:val="26"/>
        </w:rPr>
        <w:t xml:space="preserve"> </w:t>
      </w:r>
      <w:r>
        <w:rPr>
          <w:rFonts w:ascii="Times New Roman" w:hAnsi="Times New Roman"/>
          <w:sz w:val="26"/>
        </w:rPr>
        <w:t>(музыка, живопись, художественная литература, театр, кино и др.)</w:t>
      </w:r>
      <w:r>
        <w:rPr>
          <w:rFonts w:ascii="Times New Roman" w:hAnsi="Times New Roman"/>
          <w:spacing w:val="1"/>
          <w:sz w:val="26"/>
        </w:rPr>
        <w:t xml:space="preserve"> </w:t>
      </w:r>
      <w:r>
        <w:rPr>
          <w:rFonts w:ascii="Times New Roman" w:hAnsi="Times New Roman"/>
          <w:sz w:val="26"/>
        </w:rPr>
        <w:t>и основными навыками восприятия искусства, получение личного</w:t>
      </w:r>
      <w:r>
        <w:rPr>
          <w:rFonts w:ascii="Times New Roman" w:hAnsi="Times New Roman"/>
          <w:spacing w:val="1"/>
          <w:sz w:val="26"/>
        </w:rPr>
        <w:t xml:space="preserve"> </w:t>
      </w:r>
      <w:r>
        <w:rPr>
          <w:rFonts w:ascii="Times New Roman" w:hAnsi="Times New Roman"/>
          <w:sz w:val="26"/>
        </w:rPr>
        <w:t>опыта</w:t>
      </w:r>
      <w:r>
        <w:rPr>
          <w:rFonts w:ascii="Times New Roman" w:hAnsi="Times New Roman"/>
          <w:spacing w:val="6"/>
          <w:sz w:val="26"/>
        </w:rPr>
        <w:t xml:space="preserve"> </w:t>
      </w:r>
      <w:r>
        <w:rPr>
          <w:rFonts w:ascii="Times New Roman" w:hAnsi="Times New Roman"/>
          <w:sz w:val="26"/>
        </w:rPr>
        <w:t>художественного</w:t>
      </w:r>
      <w:r>
        <w:rPr>
          <w:rFonts w:ascii="Times New Roman" w:hAnsi="Times New Roman"/>
          <w:spacing w:val="1"/>
          <w:sz w:val="26"/>
        </w:rPr>
        <w:t xml:space="preserve"> </w:t>
      </w:r>
      <w:r>
        <w:rPr>
          <w:rFonts w:ascii="Times New Roman" w:hAnsi="Times New Roman"/>
          <w:sz w:val="26"/>
        </w:rPr>
        <w:t>творчества;</w:t>
      </w:r>
    </w:p>
    <w:p>
      <w:pPr>
        <w:widowControl w:val="0"/>
        <w:numPr>
          <w:ilvl w:val="1"/>
          <w:numId w:val="1"/>
        </w:numPr>
        <w:tabs>
          <w:tab w:val="left" w:pos="1723"/>
        </w:tabs>
        <w:spacing w:after="0" w:line="240" w:lineRule="auto"/>
        <w:ind w:left="284" w:right="231" w:firstLine="567"/>
        <w:jc w:val="both"/>
        <w:rPr>
          <w:rFonts w:ascii="Times New Roman" w:hAnsi="Times New Roman"/>
          <w:sz w:val="26"/>
        </w:rPr>
      </w:pPr>
      <w:r>
        <w:rPr>
          <w:rFonts w:ascii="Times New Roman" w:hAnsi="Times New Roman"/>
          <w:sz w:val="26"/>
        </w:rPr>
        <w:t>освоение</w:t>
      </w:r>
      <w:r>
        <w:rPr>
          <w:rFonts w:ascii="Times New Roman" w:hAnsi="Times New Roman"/>
          <w:spacing w:val="1"/>
          <w:sz w:val="26"/>
        </w:rPr>
        <w:t xml:space="preserve"> </w:t>
      </w:r>
      <w:r>
        <w:rPr>
          <w:rFonts w:ascii="Times New Roman" w:hAnsi="Times New Roman"/>
          <w:sz w:val="26"/>
        </w:rPr>
        <w:t>культурной</w:t>
      </w:r>
      <w:r>
        <w:rPr>
          <w:rFonts w:ascii="Times New Roman" w:hAnsi="Times New Roman"/>
          <w:spacing w:val="1"/>
          <w:sz w:val="26"/>
        </w:rPr>
        <w:t xml:space="preserve"> </w:t>
      </w:r>
      <w:r>
        <w:rPr>
          <w:rFonts w:ascii="Times New Roman" w:hAnsi="Times New Roman"/>
          <w:sz w:val="26"/>
        </w:rPr>
        <w:t>среды,</w:t>
      </w:r>
      <w:r>
        <w:rPr>
          <w:rFonts w:ascii="Times New Roman" w:hAnsi="Times New Roman"/>
          <w:spacing w:val="1"/>
          <w:sz w:val="26"/>
        </w:rPr>
        <w:t xml:space="preserve"> </w:t>
      </w:r>
      <w:r>
        <w:rPr>
          <w:rFonts w:ascii="Times New Roman" w:hAnsi="Times New Roman"/>
          <w:sz w:val="26"/>
        </w:rPr>
        <w:t>дающей</w:t>
      </w:r>
      <w:r>
        <w:rPr>
          <w:rFonts w:ascii="Times New Roman" w:hAnsi="Times New Roman"/>
          <w:spacing w:val="1"/>
          <w:sz w:val="26"/>
        </w:rPr>
        <w:t xml:space="preserve"> </w:t>
      </w:r>
      <w:r>
        <w:rPr>
          <w:rFonts w:ascii="Times New Roman" w:hAnsi="Times New Roman"/>
          <w:sz w:val="26"/>
        </w:rPr>
        <w:t>ребенку</w:t>
      </w:r>
      <w:r>
        <w:rPr>
          <w:rFonts w:ascii="Times New Roman" w:hAnsi="Times New Roman"/>
          <w:spacing w:val="1"/>
          <w:sz w:val="26"/>
        </w:rPr>
        <w:t xml:space="preserve"> </w:t>
      </w:r>
      <w:r>
        <w:rPr>
          <w:rFonts w:ascii="Times New Roman" w:hAnsi="Times New Roman"/>
          <w:sz w:val="26"/>
        </w:rPr>
        <w:t>впечатление</w:t>
      </w:r>
      <w:r>
        <w:rPr>
          <w:rFonts w:ascii="Times New Roman" w:hAnsi="Times New Roman"/>
          <w:spacing w:val="1"/>
          <w:sz w:val="26"/>
        </w:rPr>
        <w:t xml:space="preserve"> </w:t>
      </w:r>
      <w:r>
        <w:rPr>
          <w:rFonts w:ascii="Times New Roman" w:hAnsi="Times New Roman"/>
          <w:sz w:val="26"/>
        </w:rPr>
        <w:t>от</w:t>
      </w:r>
      <w:r>
        <w:rPr>
          <w:rFonts w:ascii="Times New Roman" w:hAnsi="Times New Roman"/>
          <w:spacing w:val="1"/>
          <w:sz w:val="26"/>
        </w:rPr>
        <w:t xml:space="preserve"> </w:t>
      </w:r>
      <w:r>
        <w:rPr>
          <w:rFonts w:ascii="Times New Roman" w:hAnsi="Times New Roman"/>
          <w:sz w:val="26"/>
        </w:rPr>
        <w:t>искусства; формирование стремления и привычки к регулярному</w:t>
      </w:r>
      <w:r>
        <w:rPr>
          <w:rFonts w:ascii="Times New Roman" w:hAnsi="Times New Roman"/>
          <w:spacing w:val="1"/>
          <w:sz w:val="26"/>
        </w:rPr>
        <w:t xml:space="preserve"> </w:t>
      </w:r>
      <w:r>
        <w:rPr>
          <w:rFonts w:ascii="Times New Roman" w:hAnsi="Times New Roman"/>
          <w:sz w:val="26"/>
        </w:rPr>
        <w:t>посещению</w:t>
      </w:r>
      <w:r>
        <w:rPr>
          <w:rFonts w:ascii="Times New Roman" w:hAnsi="Times New Roman"/>
          <w:spacing w:val="-2"/>
          <w:sz w:val="26"/>
        </w:rPr>
        <w:t xml:space="preserve"> </w:t>
      </w:r>
      <w:r>
        <w:rPr>
          <w:rFonts w:ascii="Times New Roman" w:hAnsi="Times New Roman"/>
          <w:sz w:val="26"/>
        </w:rPr>
        <w:t>музеев,</w:t>
      </w:r>
      <w:r>
        <w:rPr>
          <w:rFonts w:ascii="Times New Roman" w:hAnsi="Times New Roman"/>
          <w:spacing w:val="3"/>
          <w:sz w:val="26"/>
        </w:rPr>
        <w:t xml:space="preserve"> </w:t>
      </w:r>
      <w:r>
        <w:rPr>
          <w:rFonts w:ascii="Times New Roman" w:hAnsi="Times New Roman"/>
          <w:sz w:val="26"/>
        </w:rPr>
        <w:t>театров,</w:t>
      </w:r>
      <w:r>
        <w:rPr>
          <w:rFonts w:ascii="Times New Roman" w:hAnsi="Times New Roman"/>
          <w:spacing w:val="3"/>
          <w:sz w:val="26"/>
        </w:rPr>
        <w:t xml:space="preserve"> </w:t>
      </w:r>
      <w:r>
        <w:rPr>
          <w:rFonts w:ascii="Times New Roman" w:hAnsi="Times New Roman"/>
          <w:sz w:val="26"/>
        </w:rPr>
        <w:t>концертов и</w:t>
      </w:r>
      <w:r>
        <w:rPr>
          <w:rFonts w:ascii="Times New Roman" w:hAnsi="Times New Roman"/>
          <w:spacing w:val="5"/>
          <w:sz w:val="26"/>
        </w:rPr>
        <w:t xml:space="preserve"> </w:t>
      </w:r>
      <w:r>
        <w:rPr>
          <w:rFonts w:ascii="Times New Roman" w:hAnsi="Times New Roman"/>
          <w:sz w:val="26"/>
        </w:rPr>
        <w:t>др.;</w:t>
      </w:r>
    </w:p>
    <w:p>
      <w:pPr>
        <w:widowControl w:val="0"/>
        <w:numPr>
          <w:ilvl w:val="1"/>
          <w:numId w:val="1"/>
        </w:numPr>
        <w:tabs>
          <w:tab w:val="left" w:pos="1723"/>
        </w:tabs>
        <w:spacing w:after="0" w:line="240" w:lineRule="auto"/>
        <w:ind w:left="284" w:right="237" w:firstLine="567"/>
        <w:jc w:val="both"/>
        <w:rPr>
          <w:rFonts w:ascii="Times New Roman" w:hAnsi="Times New Roman"/>
          <w:sz w:val="26"/>
        </w:rPr>
      </w:pPr>
      <w:r>
        <w:rPr>
          <w:rFonts w:ascii="Times New Roman" w:hAnsi="Times New Roman"/>
          <w:sz w:val="26"/>
        </w:rPr>
        <w:t>развитие опыта восприятия и способности получать удовольствие</w:t>
      </w:r>
      <w:r>
        <w:rPr>
          <w:rFonts w:ascii="Times New Roman" w:hAnsi="Times New Roman"/>
          <w:spacing w:val="1"/>
          <w:sz w:val="26"/>
        </w:rPr>
        <w:t xml:space="preserve"> </w:t>
      </w:r>
      <w:r>
        <w:rPr>
          <w:rFonts w:ascii="Times New Roman" w:hAnsi="Times New Roman"/>
          <w:sz w:val="26"/>
        </w:rPr>
        <w:t>от</w:t>
      </w:r>
      <w:r>
        <w:rPr>
          <w:rFonts w:ascii="Times New Roman" w:hAnsi="Times New Roman"/>
          <w:spacing w:val="1"/>
          <w:sz w:val="26"/>
        </w:rPr>
        <w:t xml:space="preserve"> </w:t>
      </w:r>
      <w:r>
        <w:rPr>
          <w:rFonts w:ascii="Times New Roman" w:hAnsi="Times New Roman"/>
          <w:sz w:val="26"/>
        </w:rPr>
        <w:t>разных</w:t>
      </w:r>
      <w:r>
        <w:rPr>
          <w:rFonts w:ascii="Times New Roman" w:hAnsi="Times New Roman"/>
          <w:spacing w:val="1"/>
          <w:sz w:val="26"/>
        </w:rPr>
        <w:t xml:space="preserve"> </w:t>
      </w:r>
      <w:r>
        <w:rPr>
          <w:rFonts w:ascii="Times New Roman" w:hAnsi="Times New Roman"/>
          <w:sz w:val="26"/>
        </w:rPr>
        <w:t>видов</w:t>
      </w:r>
      <w:r>
        <w:rPr>
          <w:rFonts w:ascii="Times New Roman" w:hAnsi="Times New Roman"/>
          <w:spacing w:val="1"/>
          <w:sz w:val="26"/>
        </w:rPr>
        <w:t xml:space="preserve"> </w:t>
      </w:r>
      <w:r>
        <w:rPr>
          <w:rFonts w:ascii="Times New Roman" w:hAnsi="Times New Roman"/>
          <w:sz w:val="26"/>
        </w:rPr>
        <w:t>искусства,</w:t>
      </w:r>
      <w:r>
        <w:rPr>
          <w:rFonts w:ascii="Times New Roman" w:hAnsi="Times New Roman"/>
          <w:spacing w:val="1"/>
          <w:sz w:val="26"/>
        </w:rPr>
        <w:t xml:space="preserve"> </w:t>
      </w:r>
      <w:r>
        <w:rPr>
          <w:rFonts w:ascii="Times New Roman" w:hAnsi="Times New Roman"/>
          <w:sz w:val="26"/>
        </w:rPr>
        <w:t>собственной</w:t>
      </w:r>
      <w:r>
        <w:rPr>
          <w:rFonts w:ascii="Times New Roman" w:hAnsi="Times New Roman"/>
          <w:spacing w:val="1"/>
          <w:sz w:val="26"/>
        </w:rPr>
        <w:t xml:space="preserve"> </w:t>
      </w:r>
      <w:r>
        <w:rPr>
          <w:rFonts w:ascii="Times New Roman" w:hAnsi="Times New Roman"/>
          <w:sz w:val="26"/>
        </w:rPr>
        <w:t>ориентировки</w:t>
      </w:r>
      <w:r>
        <w:rPr>
          <w:rFonts w:ascii="Times New Roman" w:hAnsi="Times New Roman"/>
          <w:spacing w:val="1"/>
          <w:sz w:val="26"/>
        </w:rPr>
        <w:t xml:space="preserve"> </w:t>
      </w:r>
      <w:r>
        <w:rPr>
          <w:rFonts w:ascii="Times New Roman" w:hAnsi="Times New Roman"/>
          <w:sz w:val="26"/>
        </w:rPr>
        <w:t>и</w:t>
      </w:r>
      <w:r>
        <w:rPr>
          <w:rFonts w:ascii="Times New Roman" w:hAnsi="Times New Roman"/>
          <w:spacing w:val="-67"/>
          <w:sz w:val="26"/>
        </w:rPr>
        <w:t xml:space="preserve"> </w:t>
      </w:r>
      <w:r>
        <w:rPr>
          <w:rFonts w:ascii="Times New Roman" w:hAnsi="Times New Roman"/>
          <w:sz w:val="26"/>
        </w:rPr>
        <w:t>индивидуальных</w:t>
      </w:r>
      <w:r>
        <w:rPr>
          <w:rFonts w:ascii="Times New Roman" w:hAnsi="Times New Roman"/>
          <w:spacing w:val="-5"/>
          <w:sz w:val="26"/>
        </w:rPr>
        <w:t xml:space="preserve"> </w:t>
      </w:r>
      <w:r>
        <w:rPr>
          <w:rFonts w:ascii="Times New Roman" w:hAnsi="Times New Roman"/>
          <w:sz w:val="26"/>
        </w:rPr>
        <w:t>предпочтений в</w:t>
      </w:r>
      <w:r>
        <w:rPr>
          <w:rFonts w:ascii="Times New Roman" w:hAnsi="Times New Roman"/>
          <w:spacing w:val="2"/>
          <w:sz w:val="26"/>
        </w:rPr>
        <w:t xml:space="preserve"> </w:t>
      </w:r>
      <w:r>
        <w:rPr>
          <w:rFonts w:ascii="Times New Roman" w:hAnsi="Times New Roman"/>
          <w:sz w:val="26"/>
        </w:rPr>
        <w:t>восприятии</w:t>
      </w:r>
      <w:r>
        <w:rPr>
          <w:rFonts w:ascii="Times New Roman" w:hAnsi="Times New Roman"/>
          <w:spacing w:val="-1"/>
          <w:sz w:val="26"/>
        </w:rPr>
        <w:t xml:space="preserve"> </w:t>
      </w:r>
      <w:r>
        <w:rPr>
          <w:rFonts w:ascii="Times New Roman" w:hAnsi="Times New Roman"/>
          <w:sz w:val="26"/>
        </w:rPr>
        <w:t>искусства;</w:t>
      </w:r>
    </w:p>
    <w:p>
      <w:pPr>
        <w:widowControl w:val="0"/>
        <w:numPr>
          <w:ilvl w:val="1"/>
          <w:numId w:val="1"/>
        </w:numPr>
        <w:tabs>
          <w:tab w:val="left" w:pos="1723"/>
        </w:tabs>
        <w:spacing w:after="0" w:line="240" w:lineRule="auto"/>
        <w:ind w:left="284" w:right="229" w:firstLine="567"/>
        <w:jc w:val="both"/>
        <w:rPr>
          <w:rFonts w:ascii="Times New Roman" w:hAnsi="Times New Roman"/>
          <w:sz w:val="26"/>
        </w:rPr>
      </w:pPr>
      <w:r>
        <w:rPr>
          <w:rFonts w:ascii="Times New Roman" w:hAnsi="Times New Roman"/>
          <w:sz w:val="26"/>
        </w:rPr>
        <w:t>формирование эстетических ориентировок (красиво, некрасиво) в</w:t>
      </w:r>
      <w:r>
        <w:rPr>
          <w:rFonts w:ascii="Times New Roman" w:hAnsi="Times New Roman"/>
          <w:spacing w:val="1"/>
          <w:sz w:val="26"/>
        </w:rPr>
        <w:t xml:space="preserve"> </w:t>
      </w:r>
      <w:r>
        <w:rPr>
          <w:rFonts w:ascii="Times New Roman" w:hAnsi="Times New Roman"/>
          <w:sz w:val="26"/>
        </w:rPr>
        <w:t>практической</w:t>
      </w:r>
      <w:r>
        <w:rPr>
          <w:rFonts w:ascii="Times New Roman" w:hAnsi="Times New Roman"/>
          <w:spacing w:val="1"/>
          <w:sz w:val="26"/>
        </w:rPr>
        <w:t xml:space="preserve"> </w:t>
      </w:r>
      <w:r>
        <w:rPr>
          <w:rFonts w:ascii="Times New Roman" w:hAnsi="Times New Roman"/>
          <w:sz w:val="26"/>
        </w:rPr>
        <w:t>жизни</w:t>
      </w:r>
      <w:r>
        <w:rPr>
          <w:rFonts w:ascii="Times New Roman" w:hAnsi="Times New Roman"/>
          <w:spacing w:val="1"/>
          <w:sz w:val="26"/>
        </w:rPr>
        <w:t xml:space="preserve"> </w:t>
      </w:r>
      <w:r>
        <w:rPr>
          <w:rFonts w:ascii="Times New Roman" w:hAnsi="Times New Roman"/>
          <w:sz w:val="26"/>
        </w:rPr>
        <w:t>ребенка</w:t>
      </w:r>
      <w:r>
        <w:rPr>
          <w:rFonts w:ascii="Times New Roman" w:hAnsi="Times New Roman"/>
          <w:spacing w:val="1"/>
          <w:sz w:val="26"/>
        </w:rPr>
        <w:t xml:space="preserve"> </w:t>
      </w:r>
      <w:r>
        <w:rPr>
          <w:rFonts w:ascii="Times New Roman" w:hAnsi="Times New Roman"/>
          <w:sz w:val="26"/>
        </w:rPr>
        <w:t>и</w:t>
      </w:r>
      <w:r>
        <w:rPr>
          <w:rFonts w:ascii="Times New Roman" w:hAnsi="Times New Roman"/>
          <w:spacing w:val="1"/>
          <w:sz w:val="26"/>
        </w:rPr>
        <w:t xml:space="preserve"> </w:t>
      </w:r>
      <w:r>
        <w:rPr>
          <w:rFonts w:ascii="Times New Roman" w:hAnsi="Times New Roman"/>
          <w:sz w:val="26"/>
        </w:rPr>
        <w:t>их</w:t>
      </w:r>
      <w:r>
        <w:rPr>
          <w:rFonts w:ascii="Times New Roman" w:hAnsi="Times New Roman"/>
          <w:spacing w:val="1"/>
          <w:sz w:val="26"/>
        </w:rPr>
        <w:t xml:space="preserve"> </w:t>
      </w:r>
      <w:r>
        <w:rPr>
          <w:rFonts w:ascii="Times New Roman" w:hAnsi="Times New Roman"/>
          <w:sz w:val="26"/>
        </w:rPr>
        <w:t>использование</w:t>
      </w:r>
      <w:r>
        <w:rPr>
          <w:rFonts w:ascii="Times New Roman" w:hAnsi="Times New Roman"/>
          <w:spacing w:val="1"/>
          <w:sz w:val="26"/>
        </w:rPr>
        <w:t xml:space="preserve"> </w:t>
      </w:r>
      <w:r>
        <w:rPr>
          <w:rFonts w:ascii="Times New Roman" w:hAnsi="Times New Roman"/>
          <w:sz w:val="26"/>
        </w:rPr>
        <w:t>в</w:t>
      </w:r>
      <w:r>
        <w:rPr>
          <w:rFonts w:ascii="Times New Roman" w:hAnsi="Times New Roman"/>
          <w:spacing w:val="1"/>
          <w:sz w:val="26"/>
        </w:rPr>
        <w:t xml:space="preserve"> </w:t>
      </w:r>
      <w:r>
        <w:rPr>
          <w:rFonts w:ascii="Times New Roman" w:hAnsi="Times New Roman"/>
          <w:sz w:val="26"/>
        </w:rPr>
        <w:t>общении</w:t>
      </w:r>
      <w:r>
        <w:rPr>
          <w:rFonts w:ascii="Times New Roman" w:hAnsi="Times New Roman"/>
          <w:spacing w:val="1"/>
          <w:sz w:val="26"/>
        </w:rPr>
        <w:t xml:space="preserve"> </w:t>
      </w:r>
      <w:r>
        <w:rPr>
          <w:rFonts w:ascii="Times New Roman" w:hAnsi="Times New Roman"/>
          <w:sz w:val="26"/>
        </w:rPr>
        <w:t>с</w:t>
      </w:r>
      <w:r>
        <w:rPr>
          <w:rFonts w:ascii="Times New Roman" w:hAnsi="Times New Roman"/>
          <w:spacing w:val="1"/>
          <w:sz w:val="26"/>
        </w:rPr>
        <w:t xml:space="preserve"> </w:t>
      </w:r>
      <w:r>
        <w:rPr>
          <w:rFonts w:ascii="Times New Roman" w:hAnsi="Times New Roman"/>
          <w:sz w:val="26"/>
        </w:rPr>
        <w:t>людьми,</w:t>
      </w:r>
      <w:r>
        <w:rPr>
          <w:rFonts w:ascii="Times New Roman" w:hAnsi="Times New Roman"/>
          <w:spacing w:val="1"/>
          <w:sz w:val="26"/>
        </w:rPr>
        <w:t xml:space="preserve"> </w:t>
      </w:r>
      <w:r>
        <w:rPr>
          <w:rFonts w:ascii="Times New Roman" w:hAnsi="Times New Roman"/>
          <w:sz w:val="26"/>
        </w:rPr>
        <w:t>в</w:t>
      </w:r>
      <w:r>
        <w:rPr>
          <w:rFonts w:ascii="Times New Roman" w:hAnsi="Times New Roman"/>
          <w:spacing w:val="-1"/>
          <w:sz w:val="26"/>
        </w:rPr>
        <w:t xml:space="preserve"> </w:t>
      </w:r>
      <w:r>
        <w:rPr>
          <w:rFonts w:ascii="Times New Roman" w:hAnsi="Times New Roman"/>
          <w:sz w:val="26"/>
        </w:rPr>
        <w:t>организации</w:t>
      </w:r>
      <w:r>
        <w:rPr>
          <w:rFonts w:ascii="Times New Roman" w:hAnsi="Times New Roman"/>
          <w:spacing w:val="-1"/>
          <w:sz w:val="26"/>
        </w:rPr>
        <w:t xml:space="preserve"> </w:t>
      </w:r>
      <w:r>
        <w:rPr>
          <w:rFonts w:ascii="Times New Roman" w:hAnsi="Times New Roman"/>
          <w:sz w:val="26"/>
        </w:rPr>
        <w:t>праздника</w:t>
      </w:r>
      <w:r>
        <w:rPr>
          <w:rFonts w:ascii="Times New Roman" w:hAnsi="Times New Roman"/>
          <w:spacing w:val="1"/>
          <w:sz w:val="26"/>
        </w:rPr>
        <w:t xml:space="preserve"> </w:t>
      </w:r>
      <w:r>
        <w:rPr>
          <w:rFonts w:ascii="Times New Roman" w:hAnsi="Times New Roman"/>
          <w:sz w:val="26"/>
        </w:rPr>
        <w:t>и</w:t>
      </w:r>
      <w:r>
        <w:rPr>
          <w:rFonts w:ascii="Times New Roman" w:hAnsi="Times New Roman"/>
          <w:spacing w:val="-1"/>
          <w:sz w:val="26"/>
        </w:rPr>
        <w:t xml:space="preserve"> </w:t>
      </w:r>
      <w:r>
        <w:rPr>
          <w:rFonts w:ascii="Times New Roman" w:hAnsi="Times New Roman"/>
          <w:sz w:val="26"/>
        </w:rPr>
        <w:t>обыденной жизни;</w:t>
      </w:r>
    </w:p>
    <w:p>
      <w:pPr>
        <w:widowControl w:val="0"/>
        <w:numPr>
          <w:ilvl w:val="1"/>
          <w:numId w:val="1"/>
        </w:numPr>
        <w:tabs>
          <w:tab w:val="left" w:pos="1723"/>
        </w:tabs>
        <w:spacing w:after="0" w:line="240" w:lineRule="auto"/>
        <w:ind w:left="284" w:right="228" w:firstLine="567"/>
        <w:jc w:val="both"/>
        <w:rPr>
          <w:rFonts w:ascii="Times New Roman" w:hAnsi="Times New Roman"/>
          <w:sz w:val="26"/>
        </w:rPr>
      </w:pPr>
      <w:r>
        <w:rPr>
          <w:rFonts w:ascii="Times New Roman" w:hAnsi="Times New Roman"/>
          <w:sz w:val="26"/>
        </w:rPr>
        <w:t>развитие вкуса и способности к самовыражению в разных видах</w:t>
      </w:r>
      <w:r>
        <w:rPr>
          <w:rFonts w:ascii="Times New Roman" w:hAnsi="Times New Roman"/>
          <w:spacing w:val="1"/>
          <w:sz w:val="26"/>
        </w:rPr>
        <w:t xml:space="preserve"> </w:t>
      </w:r>
      <w:r>
        <w:rPr>
          <w:rFonts w:ascii="Times New Roman" w:hAnsi="Times New Roman"/>
          <w:sz w:val="26"/>
        </w:rPr>
        <w:t>искусства,</w:t>
      </w:r>
      <w:r>
        <w:rPr>
          <w:rFonts w:ascii="Times New Roman" w:hAnsi="Times New Roman"/>
          <w:spacing w:val="1"/>
          <w:sz w:val="26"/>
        </w:rPr>
        <w:t xml:space="preserve"> </w:t>
      </w:r>
      <w:r>
        <w:rPr>
          <w:rFonts w:ascii="Times New Roman" w:hAnsi="Times New Roman"/>
          <w:sz w:val="26"/>
        </w:rPr>
        <w:t>к</w:t>
      </w:r>
      <w:r>
        <w:rPr>
          <w:rFonts w:ascii="Times New Roman" w:hAnsi="Times New Roman"/>
          <w:spacing w:val="1"/>
          <w:sz w:val="26"/>
        </w:rPr>
        <w:t xml:space="preserve"> </w:t>
      </w:r>
      <w:r>
        <w:rPr>
          <w:rFonts w:ascii="Times New Roman" w:hAnsi="Times New Roman"/>
          <w:sz w:val="26"/>
        </w:rPr>
        <w:t>освоению</w:t>
      </w:r>
      <w:r>
        <w:rPr>
          <w:rFonts w:ascii="Times New Roman" w:hAnsi="Times New Roman"/>
          <w:spacing w:val="1"/>
          <w:sz w:val="26"/>
        </w:rPr>
        <w:t xml:space="preserve"> </w:t>
      </w:r>
      <w:r>
        <w:rPr>
          <w:rFonts w:ascii="Times New Roman" w:hAnsi="Times New Roman"/>
          <w:sz w:val="26"/>
        </w:rPr>
        <w:t>элементарных</w:t>
      </w:r>
      <w:r>
        <w:rPr>
          <w:rFonts w:ascii="Times New Roman" w:hAnsi="Times New Roman"/>
          <w:spacing w:val="1"/>
          <w:sz w:val="26"/>
        </w:rPr>
        <w:t xml:space="preserve"> </w:t>
      </w:r>
      <w:r>
        <w:rPr>
          <w:rFonts w:ascii="Times New Roman" w:hAnsi="Times New Roman"/>
          <w:sz w:val="26"/>
        </w:rPr>
        <w:t>форм</w:t>
      </w:r>
      <w:r>
        <w:rPr>
          <w:rFonts w:ascii="Times New Roman" w:hAnsi="Times New Roman"/>
          <w:spacing w:val="1"/>
          <w:sz w:val="26"/>
        </w:rPr>
        <w:t xml:space="preserve"> </w:t>
      </w:r>
      <w:r>
        <w:rPr>
          <w:rFonts w:ascii="Times New Roman" w:hAnsi="Times New Roman"/>
          <w:sz w:val="26"/>
        </w:rPr>
        <w:t>художественного</w:t>
      </w:r>
      <w:r>
        <w:rPr>
          <w:rFonts w:ascii="Times New Roman" w:hAnsi="Times New Roman"/>
          <w:spacing w:val="1"/>
          <w:sz w:val="26"/>
        </w:rPr>
        <w:t xml:space="preserve"> </w:t>
      </w:r>
      <w:r>
        <w:rPr>
          <w:rFonts w:ascii="Times New Roman" w:hAnsi="Times New Roman"/>
          <w:sz w:val="26"/>
        </w:rPr>
        <w:t>ремесла.</w:t>
      </w:r>
    </w:p>
    <w:p>
      <w:pPr>
        <w:pStyle w:val="a5"/>
        <w:spacing w:before="7"/>
        <w:ind w:left="284" w:firstLine="567"/>
        <w:jc w:val="left"/>
        <w:rPr>
          <w:sz w:val="26"/>
        </w:rPr>
      </w:pPr>
    </w:p>
    <w:p>
      <w:pPr>
        <w:pStyle w:val="10"/>
        <w:ind w:left="284" w:firstLine="567"/>
        <w:rPr>
          <w:sz w:val="26"/>
        </w:rPr>
      </w:pPr>
      <w:r>
        <w:rPr>
          <w:sz w:val="26"/>
        </w:rPr>
        <w:t>Задачи:</w:t>
      </w:r>
    </w:p>
    <w:p>
      <w:pPr>
        <w:pStyle w:val="a3"/>
        <w:numPr>
          <w:ilvl w:val="1"/>
          <w:numId w:val="1"/>
        </w:numPr>
        <w:tabs>
          <w:tab w:val="left" w:pos="1723"/>
        </w:tabs>
        <w:spacing w:before="196"/>
        <w:ind w:left="284" w:right="226" w:firstLine="567"/>
        <w:rPr>
          <w:sz w:val="26"/>
        </w:rPr>
      </w:pPr>
      <w:r>
        <w:rPr>
          <w:sz w:val="26"/>
        </w:rPr>
        <w:t>способствовать</w:t>
      </w:r>
      <w:r>
        <w:rPr>
          <w:spacing w:val="1"/>
          <w:sz w:val="26"/>
        </w:rPr>
        <w:t xml:space="preserve"> </w:t>
      </w:r>
      <w:r>
        <w:rPr>
          <w:sz w:val="26"/>
        </w:rPr>
        <w:t>коррекции</w:t>
      </w:r>
      <w:r>
        <w:rPr>
          <w:spacing w:val="1"/>
          <w:sz w:val="26"/>
        </w:rPr>
        <w:t xml:space="preserve"> </w:t>
      </w:r>
      <w:r>
        <w:rPr>
          <w:sz w:val="26"/>
        </w:rPr>
        <w:t>недостатков</w:t>
      </w:r>
      <w:r>
        <w:rPr>
          <w:spacing w:val="1"/>
          <w:sz w:val="26"/>
        </w:rPr>
        <w:t xml:space="preserve"> </w:t>
      </w:r>
      <w:r>
        <w:rPr>
          <w:sz w:val="26"/>
        </w:rPr>
        <w:t>познавательной</w:t>
      </w:r>
      <w:r>
        <w:rPr>
          <w:spacing w:val="1"/>
          <w:sz w:val="26"/>
        </w:rPr>
        <w:t xml:space="preserve"> </w:t>
      </w:r>
      <w:r>
        <w:rPr>
          <w:sz w:val="26"/>
        </w:rPr>
        <w:t>деятельности</w:t>
      </w:r>
      <w:r>
        <w:rPr>
          <w:spacing w:val="1"/>
          <w:sz w:val="26"/>
        </w:rPr>
        <w:t xml:space="preserve"> </w:t>
      </w:r>
      <w:r>
        <w:rPr>
          <w:sz w:val="26"/>
        </w:rPr>
        <w:t>школьников</w:t>
      </w:r>
      <w:r>
        <w:rPr>
          <w:spacing w:val="1"/>
          <w:sz w:val="26"/>
        </w:rPr>
        <w:t xml:space="preserve"> </w:t>
      </w:r>
      <w:r>
        <w:rPr>
          <w:sz w:val="26"/>
        </w:rPr>
        <w:t>путем</w:t>
      </w:r>
      <w:r>
        <w:rPr>
          <w:spacing w:val="1"/>
          <w:sz w:val="26"/>
        </w:rPr>
        <w:t xml:space="preserve"> </w:t>
      </w:r>
      <w:r>
        <w:rPr>
          <w:sz w:val="26"/>
        </w:rPr>
        <w:t>систематического</w:t>
      </w:r>
      <w:r>
        <w:rPr>
          <w:spacing w:val="1"/>
          <w:sz w:val="26"/>
        </w:rPr>
        <w:t xml:space="preserve"> </w:t>
      </w:r>
      <w:r>
        <w:rPr>
          <w:sz w:val="26"/>
        </w:rPr>
        <w:t>и</w:t>
      </w:r>
      <w:r>
        <w:rPr>
          <w:spacing w:val="1"/>
          <w:sz w:val="26"/>
        </w:rPr>
        <w:t xml:space="preserve"> </w:t>
      </w:r>
      <w:r>
        <w:rPr>
          <w:sz w:val="26"/>
        </w:rPr>
        <w:t>целенаправленного</w:t>
      </w:r>
      <w:r>
        <w:rPr>
          <w:spacing w:val="1"/>
          <w:sz w:val="26"/>
        </w:rPr>
        <w:t xml:space="preserve"> </w:t>
      </w:r>
      <w:r>
        <w:rPr>
          <w:sz w:val="26"/>
        </w:rPr>
        <w:t>воспитания</w:t>
      </w:r>
      <w:r>
        <w:rPr>
          <w:spacing w:val="1"/>
          <w:sz w:val="26"/>
        </w:rPr>
        <w:t xml:space="preserve"> </w:t>
      </w:r>
      <w:r>
        <w:rPr>
          <w:sz w:val="26"/>
        </w:rPr>
        <w:t>и</w:t>
      </w:r>
      <w:r>
        <w:rPr>
          <w:spacing w:val="1"/>
          <w:sz w:val="26"/>
        </w:rPr>
        <w:t xml:space="preserve"> </w:t>
      </w:r>
      <w:r>
        <w:rPr>
          <w:sz w:val="26"/>
        </w:rPr>
        <w:t>развития</w:t>
      </w:r>
      <w:r>
        <w:rPr>
          <w:spacing w:val="1"/>
          <w:sz w:val="26"/>
        </w:rPr>
        <w:t xml:space="preserve"> </w:t>
      </w:r>
      <w:r>
        <w:rPr>
          <w:sz w:val="26"/>
        </w:rPr>
        <w:t>у</w:t>
      </w:r>
      <w:r>
        <w:rPr>
          <w:spacing w:val="1"/>
          <w:sz w:val="26"/>
        </w:rPr>
        <w:t xml:space="preserve"> </w:t>
      </w:r>
      <w:r>
        <w:rPr>
          <w:sz w:val="26"/>
        </w:rPr>
        <w:t>них</w:t>
      </w:r>
      <w:r>
        <w:rPr>
          <w:spacing w:val="1"/>
          <w:sz w:val="26"/>
        </w:rPr>
        <w:t xml:space="preserve"> </w:t>
      </w:r>
      <w:r>
        <w:rPr>
          <w:sz w:val="26"/>
        </w:rPr>
        <w:t>правильного</w:t>
      </w:r>
      <w:r>
        <w:rPr>
          <w:spacing w:val="1"/>
          <w:sz w:val="26"/>
        </w:rPr>
        <w:t xml:space="preserve"> </w:t>
      </w:r>
      <w:r>
        <w:rPr>
          <w:sz w:val="26"/>
        </w:rPr>
        <w:t>восприятия формы, конструкции, величины, цвета предметов, их</w:t>
      </w:r>
      <w:r>
        <w:rPr>
          <w:spacing w:val="1"/>
          <w:sz w:val="26"/>
        </w:rPr>
        <w:t xml:space="preserve"> </w:t>
      </w:r>
      <w:r>
        <w:rPr>
          <w:sz w:val="26"/>
        </w:rPr>
        <w:t>положения</w:t>
      </w:r>
      <w:r>
        <w:rPr>
          <w:spacing w:val="1"/>
          <w:sz w:val="26"/>
        </w:rPr>
        <w:t xml:space="preserve"> </w:t>
      </w:r>
      <w:r>
        <w:rPr>
          <w:sz w:val="26"/>
        </w:rPr>
        <w:t>в пространстве;</w:t>
      </w:r>
    </w:p>
    <w:p>
      <w:pPr>
        <w:pStyle w:val="a3"/>
        <w:numPr>
          <w:ilvl w:val="1"/>
          <w:numId w:val="1"/>
        </w:numPr>
        <w:tabs>
          <w:tab w:val="left" w:pos="1722"/>
          <w:tab w:val="left" w:pos="1723"/>
        </w:tabs>
        <w:ind w:left="284" w:right="238" w:firstLine="567"/>
        <w:jc w:val="left"/>
        <w:rPr>
          <w:sz w:val="26"/>
        </w:rPr>
      </w:pPr>
      <w:r>
        <w:rPr>
          <w:sz w:val="26"/>
        </w:rPr>
        <w:t>находить</w:t>
      </w:r>
      <w:r>
        <w:rPr>
          <w:spacing w:val="22"/>
          <w:sz w:val="26"/>
        </w:rPr>
        <w:t xml:space="preserve"> </w:t>
      </w:r>
      <w:r>
        <w:rPr>
          <w:sz w:val="26"/>
        </w:rPr>
        <w:t>в</w:t>
      </w:r>
      <w:r>
        <w:rPr>
          <w:spacing w:val="22"/>
          <w:sz w:val="26"/>
        </w:rPr>
        <w:t xml:space="preserve"> </w:t>
      </w:r>
      <w:proofErr w:type="gramStart"/>
      <w:r>
        <w:rPr>
          <w:sz w:val="26"/>
        </w:rPr>
        <w:t>изображаемом</w:t>
      </w:r>
      <w:proofErr w:type="gramEnd"/>
      <w:r>
        <w:rPr>
          <w:spacing w:val="24"/>
          <w:sz w:val="26"/>
        </w:rPr>
        <w:t xml:space="preserve"> </w:t>
      </w:r>
      <w:r>
        <w:rPr>
          <w:sz w:val="26"/>
        </w:rPr>
        <w:t>существенные</w:t>
      </w:r>
      <w:r>
        <w:rPr>
          <w:spacing w:val="25"/>
          <w:sz w:val="26"/>
        </w:rPr>
        <w:t xml:space="preserve"> </w:t>
      </w:r>
      <w:r>
        <w:rPr>
          <w:sz w:val="26"/>
        </w:rPr>
        <w:t>признаки,</w:t>
      </w:r>
      <w:r>
        <w:rPr>
          <w:spacing w:val="25"/>
          <w:sz w:val="26"/>
        </w:rPr>
        <w:t xml:space="preserve"> </w:t>
      </w:r>
      <w:r>
        <w:rPr>
          <w:sz w:val="26"/>
        </w:rPr>
        <w:t>устанавливать</w:t>
      </w:r>
      <w:r>
        <w:rPr>
          <w:spacing w:val="-67"/>
          <w:sz w:val="26"/>
        </w:rPr>
        <w:t xml:space="preserve"> </w:t>
      </w:r>
      <w:r>
        <w:rPr>
          <w:sz w:val="26"/>
        </w:rPr>
        <w:t>сходство и</w:t>
      </w:r>
      <w:r>
        <w:rPr>
          <w:spacing w:val="1"/>
          <w:sz w:val="26"/>
        </w:rPr>
        <w:t xml:space="preserve"> </w:t>
      </w:r>
      <w:r>
        <w:rPr>
          <w:sz w:val="26"/>
        </w:rPr>
        <w:t>различие;</w:t>
      </w:r>
    </w:p>
    <w:p>
      <w:pPr>
        <w:pStyle w:val="a3"/>
        <w:numPr>
          <w:ilvl w:val="1"/>
          <w:numId w:val="1"/>
        </w:numPr>
        <w:tabs>
          <w:tab w:val="left" w:pos="1794"/>
          <w:tab w:val="left" w:pos="1795"/>
        </w:tabs>
        <w:ind w:left="284" w:right="225" w:firstLine="567"/>
        <w:jc w:val="left"/>
        <w:rPr>
          <w:sz w:val="26"/>
        </w:rPr>
      </w:pPr>
      <w:r>
        <w:rPr>
          <w:sz w:val="26"/>
        </w:rPr>
        <w:tab/>
        <w:t>содействовать</w:t>
      </w:r>
      <w:r>
        <w:rPr>
          <w:spacing w:val="45"/>
          <w:sz w:val="26"/>
        </w:rPr>
        <w:t xml:space="preserve"> </w:t>
      </w:r>
      <w:r>
        <w:rPr>
          <w:sz w:val="26"/>
        </w:rPr>
        <w:t>развитию</w:t>
      </w:r>
      <w:r>
        <w:rPr>
          <w:spacing w:val="49"/>
          <w:sz w:val="26"/>
        </w:rPr>
        <w:t xml:space="preserve"> </w:t>
      </w:r>
      <w:r>
        <w:rPr>
          <w:sz w:val="26"/>
        </w:rPr>
        <w:t>у</w:t>
      </w:r>
      <w:r>
        <w:rPr>
          <w:spacing w:val="48"/>
          <w:sz w:val="26"/>
        </w:rPr>
        <w:t xml:space="preserve"> </w:t>
      </w:r>
      <w:r>
        <w:rPr>
          <w:sz w:val="26"/>
        </w:rPr>
        <w:t>учащихся</w:t>
      </w:r>
      <w:r>
        <w:rPr>
          <w:spacing w:val="47"/>
          <w:sz w:val="26"/>
        </w:rPr>
        <w:t xml:space="preserve"> </w:t>
      </w:r>
      <w:proofErr w:type="spellStart"/>
      <w:r>
        <w:rPr>
          <w:sz w:val="26"/>
        </w:rPr>
        <w:t>аналитико</w:t>
      </w:r>
      <w:proofErr w:type="spellEnd"/>
      <w:r>
        <w:rPr>
          <w:spacing w:val="55"/>
          <w:sz w:val="26"/>
        </w:rPr>
        <w:t xml:space="preserve"> </w:t>
      </w:r>
      <w:r>
        <w:rPr>
          <w:sz w:val="26"/>
        </w:rPr>
        <w:t>–</w:t>
      </w:r>
      <w:r>
        <w:rPr>
          <w:spacing w:val="47"/>
          <w:sz w:val="26"/>
        </w:rPr>
        <w:t xml:space="preserve"> </w:t>
      </w:r>
      <w:r>
        <w:rPr>
          <w:sz w:val="26"/>
        </w:rPr>
        <w:t>синтетической</w:t>
      </w:r>
      <w:r>
        <w:rPr>
          <w:spacing w:val="-67"/>
          <w:sz w:val="26"/>
        </w:rPr>
        <w:t xml:space="preserve"> </w:t>
      </w:r>
      <w:r>
        <w:rPr>
          <w:sz w:val="26"/>
        </w:rPr>
        <w:t>деятельности,</w:t>
      </w:r>
      <w:r>
        <w:rPr>
          <w:spacing w:val="6"/>
          <w:sz w:val="26"/>
        </w:rPr>
        <w:t xml:space="preserve"> </w:t>
      </w:r>
      <w:r>
        <w:rPr>
          <w:sz w:val="26"/>
        </w:rPr>
        <w:t>умения</w:t>
      </w:r>
      <w:r>
        <w:rPr>
          <w:spacing w:val="1"/>
          <w:sz w:val="26"/>
        </w:rPr>
        <w:t xml:space="preserve"> </w:t>
      </w:r>
      <w:r>
        <w:rPr>
          <w:sz w:val="26"/>
        </w:rPr>
        <w:t>сравнивать,</w:t>
      </w:r>
      <w:r>
        <w:rPr>
          <w:spacing w:val="3"/>
          <w:sz w:val="26"/>
        </w:rPr>
        <w:t xml:space="preserve"> </w:t>
      </w:r>
      <w:r>
        <w:rPr>
          <w:sz w:val="26"/>
        </w:rPr>
        <w:t>обобщать;</w:t>
      </w:r>
    </w:p>
    <w:p>
      <w:pPr>
        <w:pStyle w:val="a3"/>
        <w:numPr>
          <w:ilvl w:val="1"/>
          <w:numId w:val="1"/>
        </w:numPr>
        <w:tabs>
          <w:tab w:val="left" w:pos="1722"/>
          <w:tab w:val="left" w:pos="1723"/>
        </w:tabs>
        <w:ind w:left="284" w:right="232" w:firstLine="567"/>
        <w:jc w:val="left"/>
        <w:rPr>
          <w:sz w:val="26"/>
        </w:rPr>
      </w:pPr>
      <w:r>
        <w:rPr>
          <w:sz w:val="26"/>
        </w:rPr>
        <w:t>ориентироваться</w:t>
      </w:r>
      <w:r>
        <w:rPr>
          <w:spacing w:val="35"/>
          <w:sz w:val="26"/>
        </w:rPr>
        <w:t xml:space="preserve"> </w:t>
      </w:r>
      <w:r>
        <w:rPr>
          <w:sz w:val="26"/>
        </w:rPr>
        <w:t>в</w:t>
      </w:r>
      <w:r>
        <w:rPr>
          <w:spacing w:val="33"/>
          <w:sz w:val="26"/>
        </w:rPr>
        <w:t xml:space="preserve"> </w:t>
      </w:r>
      <w:r>
        <w:rPr>
          <w:sz w:val="26"/>
        </w:rPr>
        <w:t>задании</w:t>
      </w:r>
      <w:r>
        <w:rPr>
          <w:spacing w:val="38"/>
          <w:sz w:val="26"/>
        </w:rPr>
        <w:t xml:space="preserve"> </w:t>
      </w:r>
      <w:r>
        <w:rPr>
          <w:sz w:val="26"/>
        </w:rPr>
        <w:t>и</w:t>
      </w:r>
      <w:r>
        <w:rPr>
          <w:spacing w:val="39"/>
          <w:sz w:val="26"/>
        </w:rPr>
        <w:t xml:space="preserve"> </w:t>
      </w:r>
      <w:r>
        <w:rPr>
          <w:sz w:val="26"/>
        </w:rPr>
        <w:t>планировать</w:t>
      </w:r>
      <w:r>
        <w:rPr>
          <w:spacing w:val="32"/>
          <w:sz w:val="26"/>
        </w:rPr>
        <w:t xml:space="preserve"> </w:t>
      </w:r>
      <w:r>
        <w:rPr>
          <w:sz w:val="26"/>
        </w:rPr>
        <w:t>свою</w:t>
      </w:r>
      <w:r>
        <w:rPr>
          <w:spacing w:val="33"/>
          <w:sz w:val="26"/>
        </w:rPr>
        <w:t xml:space="preserve"> </w:t>
      </w:r>
      <w:r>
        <w:rPr>
          <w:sz w:val="26"/>
        </w:rPr>
        <w:t>работу,</w:t>
      </w:r>
      <w:r>
        <w:rPr>
          <w:spacing w:val="36"/>
          <w:sz w:val="26"/>
        </w:rPr>
        <w:t xml:space="preserve"> </w:t>
      </w:r>
      <w:r>
        <w:rPr>
          <w:sz w:val="26"/>
        </w:rPr>
        <w:t>намечать</w:t>
      </w:r>
      <w:r>
        <w:rPr>
          <w:spacing w:val="-67"/>
          <w:sz w:val="26"/>
        </w:rPr>
        <w:t xml:space="preserve"> </w:t>
      </w:r>
      <w:r>
        <w:rPr>
          <w:sz w:val="26"/>
        </w:rPr>
        <w:t>последовательность</w:t>
      </w:r>
      <w:r>
        <w:rPr>
          <w:spacing w:val="-2"/>
          <w:sz w:val="26"/>
        </w:rPr>
        <w:t xml:space="preserve"> </w:t>
      </w:r>
      <w:r>
        <w:rPr>
          <w:sz w:val="26"/>
        </w:rPr>
        <w:t>выполнения</w:t>
      </w:r>
      <w:r>
        <w:rPr>
          <w:spacing w:val="2"/>
          <w:sz w:val="26"/>
        </w:rPr>
        <w:t xml:space="preserve"> </w:t>
      </w:r>
      <w:r>
        <w:rPr>
          <w:sz w:val="26"/>
        </w:rPr>
        <w:t>рисунка;</w:t>
      </w:r>
    </w:p>
    <w:p>
      <w:pPr>
        <w:pStyle w:val="a3"/>
        <w:numPr>
          <w:ilvl w:val="1"/>
          <w:numId w:val="1"/>
        </w:numPr>
        <w:tabs>
          <w:tab w:val="left" w:pos="1418"/>
        </w:tabs>
        <w:spacing w:before="87"/>
        <w:ind w:left="284" w:right="221" w:firstLine="567"/>
        <w:rPr>
          <w:sz w:val="26"/>
        </w:rPr>
      </w:pPr>
      <w:r>
        <w:rPr>
          <w:sz w:val="26"/>
        </w:rPr>
        <w:t>исправлять недостатки моторики и совершенствовать зрительн</w:t>
      </w:r>
      <w:proofErr w:type="gramStart"/>
      <w:r>
        <w:rPr>
          <w:sz w:val="26"/>
        </w:rPr>
        <w:t>о-</w:t>
      </w:r>
      <w:proofErr w:type="gramEnd"/>
      <w:r>
        <w:rPr>
          <w:spacing w:val="1"/>
          <w:sz w:val="26"/>
        </w:rPr>
        <w:t xml:space="preserve"> </w:t>
      </w:r>
      <w:r>
        <w:rPr>
          <w:sz w:val="26"/>
        </w:rPr>
        <w:t>двигательную координацию путем использования вариативных и</w:t>
      </w:r>
      <w:r>
        <w:rPr>
          <w:spacing w:val="1"/>
          <w:sz w:val="26"/>
        </w:rPr>
        <w:t xml:space="preserve"> </w:t>
      </w:r>
      <w:r>
        <w:rPr>
          <w:sz w:val="26"/>
        </w:rPr>
        <w:t>многократно</w:t>
      </w:r>
      <w:r>
        <w:rPr>
          <w:spacing w:val="1"/>
          <w:sz w:val="26"/>
        </w:rPr>
        <w:t xml:space="preserve"> </w:t>
      </w:r>
      <w:r>
        <w:rPr>
          <w:sz w:val="26"/>
        </w:rPr>
        <w:t>повторяющихся</w:t>
      </w:r>
      <w:r>
        <w:rPr>
          <w:spacing w:val="1"/>
          <w:sz w:val="26"/>
        </w:rPr>
        <w:t xml:space="preserve"> </w:t>
      </w:r>
      <w:r>
        <w:rPr>
          <w:sz w:val="26"/>
        </w:rPr>
        <w:t>графических</w:t>
      </w:r>
      <w:r>
        <w:rPr>
          <w:spacing w:val="1"/>
          <w:sz w:val="26"/>
        </w:rPr>
        <w:t xml:space="preserve"> </w:t>
      </w:r>
      <w:r>
        <w:rPr>
          <w:sz w:val="26"/>
        </w:rPr>
        <w:t>действий</w:t>
      </w:r>
      <w:r>
        <w:rPr>
          <w:spacing w:val="71"/>
          <w:sz w:val="26"/>
        </w:rPr>
        <w:t xml:space="preserve"> </w:t>
      </w:r>
      <w:r>
        <w:rPr>
          <w:sz w:val="26"/>
        </w:rPr>
        <w:t>с</w:t>
      </w:r>
      <w:r>
        <w:rPr>
          <w:spacing w:val="1"/>
          <w:sz w:val="26"/>
        </w:rPr>
        <w:t xml:space="preserve"> </w:t>
      </w:r>
      <w:r>
        <w:rPr>
          <w:sz w:val="26"/>
        </w:rPr>
        <w:t>применением разнообразного</w:t>
      </w:r>
      <w:r>
        <w:rPr>
          <w:spacing w:val="-1"/>
          <w:sz w:val="26"/>
        </w:rPr>
        <w:t xml:space="preserve"> </w:t>
      </w:r>
      <w:r>
        <w:rPr>
          <w:sz w:val="26"/>
        </w:rPr>
        <w:t>изобразительного</w:t>
      </w:r>
      <w:r>
        <w:rPr>
          <w:spacing w:val="-1"/>
          <w:sz w:val="26"/>
        </w:rPr>
        <w:t xml:space="preserve"> </w:t>
      </w:r>
      <w:r>
        <w:rPr>
          <w:sz w:val="26"/>
        </w:rPr>
        <w:t>материала;</w:t>
      </w:r>
    </w:p>
    <w:p>
      <w:pPr>
        <w:pStyle w:val="a3"/>
        <w:numPr>
          <w:ilvl w:val="1"/>
          <w:numId w:val="1"/>
        </w:numPr>
        <w:tabs>
          <w:tab w:val="left" w:pos="1418"/>
        </w:tabs>
        <w:spacing w:before="2"/>
        <w:ind w:left="284" w:right="233" w:firstLine="567"/>
        <w:rPr>
          <w:sz w:val="26"/>
        </w:rPr>
      </w:pPr>
      <w:r>
        <w:rPr>
          <w:sz w:val="26"/>
        </w:rPr>
        <w:t>дать</w:t>
      </w:r>
      <w:r>
        <w:rPr>
          <w:spacing w:val="1"/>
          <w:sz w:val="26"/>
        </w:rPr>
        <w:t xml:space="preserve"> </w:t>
      </w:r>
      <w:r>
        <w:rPr>
          <w:sz w:val="26"/>
        </w:rPr>
        <w:t>учащимся</w:t>
      </w:r>
      <w:r>
        <w:rPr>
          <w:spacing w:val="1"/>
          <w:sz w:val="26"/>
        </w:rPr>
        <w:t xml:space="preserve"> </w:t>
      </w:r>
      <w:r>
        <w:rPr>
          <w:sz w:val="26"/>
        </w:rPr>
        <w:t>знания</w:t>
      </w:r>
      <w:r>
        <w:rPr>
          <w:spacing w:val="1"/>
          <w:sz w:val="26"/>
        </w:rPr>
        <w:t xml:space="preserve"> </w:t>
      </w:r>
      <w:r>
        <w:rPr>
          <w:sz w:val="26"/>
        </w:rPr>
        <w:t>элементарных</w:t>
      </w:r>
      <w:r>
        <w:rPr>
          <w:spacing w:val="1"/>
          <w:sz w:val="26"/>
        </w:rPr>
        <w:t xml:space="preserve"> </w:t>
      </w:r>
      <w:r>
        <w:rPr>
          <w:sz w:val="26"/>
        </w:rPr>
        <w:t>основ</w:t>
      </w:r>
      <w:r>
        <w:rPr>
          <w:spacing w:val="1"/>
          <w:sz w:val="26"/>
        </w:rPr>
        <w:t xml:space="preserve"> </w:t>
      </w:r>
      <w:r>
        <w:rPr>
          <w:sz w:val="26"/>
        </w:rPr>
        <w:t>реалистического</w:t>
      </w:r>
      <w:r>
        <w:rPr>
          <w:spacing w:val="1"/>
          <w:sz w:val="26"/>
        </w:rPr>
        <w:t xml:space="preserve"> </w:t>
      </w:r>
      <w:r>
        <w:rPr>
          <w:sz w:val="26"/>
        </w:rPr>
        <w:t>рисунка, формировать навыки рисования с натуры, декоративного</w:t>
      </w:r>
      <w:r>
        <w:rPr>
          <w:spacing w:val="1"/>
          <w:sz w:val="26"/>
        </w:rPr>
        <w:t xml:space="preserve"> </w:t>
      </w:r>
      <w:r>
        <w:rPr>
          <w:sz w:val="26"/>
        </w:rPr>
        <w:t>рисования;</w:t>
      </w:r>
    </w:p>
    <w:p>
      <w:pPr>
        <w:pStyle w:val="a3"/>
        <w:numPr>
          <w:ilvl w:val="1"/>
          <w:numId w:val="1"/>
        </w:numPr>
        <w:tabs>
          <w:tab w:val="left" w:pos="1418"/>
        </w:tabs>
        <w:ind w:left="284" w:right="221" w:firstLine="567"/>
        <w:rPr>
          <w:sz w:val="26"/>
        </w:rPr>
      </w:pPr>
      <w:r>
        <w:rPr>
          <w:sz w:val="26"/>
        </w:rPr>
        <w:lastRenderedPageBreak/>
        <w:t>знакомить</w:t>
      </w:r>
      <w:r>
        <w:rPr>
          <w:spacing w:val="1"/>
          <w:sz w:val="26"/>
        </w:rPr>
        <w:t xml:space="preserve"> </w:t>
      </w:r>
      <w:r>
        <w:rPr>
          <w:sz w:val="26"/>
        </w:rPr>
        <w:t>учащихся</w:t>
      </w:r>
      <w:r>
        <w:rPr>
          <w:spacing w:val="1"/>
          <w:sz w:val="26"/>
        </w:rPr>
        <w:t xml:space="preserve"> </w:t>
      </w:r>
      <w:r>
        <w:rPr>
          <w:sz w:val="26"/>
        </w:rPr>
        <w:t>с</w:t>
      </w:r>
      <w:r>
        <w:rPr>
          <w:spacing w:val="1"/>
          <w:sz w:val="26"/>
        </w:rPr>
        <w:t xml:space="preserve"> </w:t>
      </w:r>
      <w:r>
        <w:rPr>
          <w:sz w:val="26"/>
        </w:rPr>
        <w:t>отдельными</w:t>
      </w:r>
      <w:r>
        <w:rPr>
          <w:spacing w:val="1"/>
          <w:sz w:val="26"/>
        </w:rPr>
        <w:t xml:space="preserve"> </w:t>
      </w:r>
      <w:r>
        <w:rPr>
          <w:sz w:val="26"/>
        </w:rPr>
        <w:t>произведениями</w:t>
      </w:r>
      <w:r>
        <w:rPr>
          <w:spacing w:val="1"/>
          <w:sz w:val="26"/>
        </w:rPr>
        <w:t xml:space="preserve"> </w:t>
      </w:r>
      <w:r>
        <w:rPr>
          <w:sz w:val="26"/>
        </w:rPr>
        <w:t>изобразительного,</w:t>
      </w:r>
      <w:r>
        <w:rPr>
          <w:spacing w:val="1"/>
          <w:sz w:val="26"/>
        </w:rPr>
        <w:t xml:space="preserve"> </w:t>
      </w:r>
      <w:r>
        <w:rPr>
          <w:sz w:val="26"/>
        </w:rPr>
        <w:t>декоративно-прикладного</w:t>
      </w:r>
      <w:r>
        <w:rPr>
          <w:spacing w:val="1"/>
          <w:sz w:val="26"/>
        </w:rPr>
        <w:t xml:space="preserve"> </w:t>
      </w:r>
      <w:r>
        <w:rPr>
          <w:sz w:val="26"/>
        </w:rPr>
        <w:t>и</w:t>
      </w:r>
      <w:r>
        <w:rPr>
          <w:spacing w:val="1"/>
          <w:sz w:val="26"/>
        </w:rPr>
        <w:t xml:space="preserve"> </w:t>
      </w:r>
      <w:r>
        <w:rPr>
          <w:sz w:val="26"/>
        </w:rPr>
        <w:t>народного</w:t>
      </w:r>
      <w:r>
        <w:rPr>
          <w:spacing w:val="1"/>
          <w:sz w:val="26"/>
        </w:rPr>
        <w:t xml:space="preserve"> </w:t>
      </w:r>
      <w:r>
        <w:rPr>
          <w:sz w:val="26"/>
        </w:rPr>
        <w:t>искусства,</w:t>
      </w:r>
      <w:r>
        <w:rPr>
          <w:spacing w:val="1"/>
          <w:sz w:val="26"/>
        </w:rPr>
        <w:t xml:space="preserve"> </w:t>
      </w:r>
      <w:r>
        <w:rPr>
          <w:sz w:val="26"/>
        </w:rPr>
        <w:t>воспитывать</w:t>
      </w:r>
      <w:r>
        <w:rPr>
          <w:spacing w:val="1"/>
          <w:sz w:val="26"/>
        </w:rPr>
        <w:t xml:space="preserve"> </w:t>
      </w:r>
      <w:r>
        <w:rPr>
          <w:sz w:val="26"/>
        </w:rPr>
        <w:t>активное</w:t>
      </w:r>
      <w:r>
        <w:rPr>
          <w:spacing w:val="1"/>
          <w:sz w:val="26"/>
        </w:rPr>
        <w:t xml:space="preserve"> </w:t>
      </w:r>
      <w:r>
        <w:rPr>
          <w:sz w:val="26"/>
        </w:rPr>
        <w:t>эмоционально-эстетическое</w:t>
      </w:r>
      <w:r>
        <w:rPr>
          <w:spacing w:val="1"/>
          <w:sz w:val="26"/>
        </w:rPr>
        <w:t xml:space="preserve"> </w:t>
      </w:r>
      <w:r>
        <w:rPr>
          <w:sz w:val="26"/>
        </w:rPr>
        <w:t>отношение</w:t>
      </w:r>
      <w:r>
        <w:rPr>
          <w:spacing w:val="1"/>
          <w:sz w:val="26"/>
        </w:rPr>
        <w:t xml:space="preserve"> </w:t>
      </w:r>
      <w:r>
        <w:rPr>
          <w:sz w:val="26"/>
        </w:rPr>
        <w:t>к</w:t>
      </w:r>
      <w:r>
        <w:rPr>
          <w:spacing w:val="1"/>
          <w:sz w:val="26"/>
        </w:rPr>
        <w:t xml:space="preserve"> </w:t>
      </w:r>
      <w:r>
        <w:rPr>
          <w:sz w:val="26"/>
        </w:rPr>
        <w:t>ним;</w:t>
      </w:r>
    </w:p>
    <w:p>
      <w:pPr>
        <w:pStyle w:val="a3"/>
        <w:numPr>
          <w:ilvl w:val="1"/>
          <w:numId w:val="1"/>
        </w:numPr>
        <w:tabs>
          <w:tab w:val="left" w:pos="1418"/>
        </w:tabs>
        <w:ind w:left="284" w:right="233" w:firstLine="567"/>
        <w:rPr>
          <w:sz w:val="26"/>
        </w:rPr>
      </w:pPr>
      <w:r>
        <w:rPr>
          <w:sz w:val="26"/>
        </w:rPr>
        <w:t>развивать</w:t>
      </w:r>
      <w:r>
        <w:rPr>
          <w:spacing w:val="1"/>
          <w:sz w:val="26"/>
        </w:rPr>
        <w:t xml:space="preserve"> </w:t>
      </w:r>
      <w:r>
        <w:rPr>
          <w:sz w:val="26"/>
        </w:rPr>
        <w:t>у</w:t>
      </w:r>
      <w:r>
        <w:rPr>
          <w:spacing w:val="1"/>
          <w:sz w:val="26"/>
        </w:rPr>
        <w:t xml:space="preserve"> </w:t>
      </w:r>
      <w:r>
        <w:rPr>
          <w:sz w:val="26"/>
        </w:rPr>
        <w:t>учащихся</w:t>
      </w:r>
      <w:r>
        <w:rPr>
          <w:spacing w:val="1"/>
          <w:sz w:val="26"/>
        </w:rPr>
        <w:t xml:space="preserve"> </w:t>
      </w:r>
      <w:r>
        <w:rPr>
          <w:sz w:val="26"/>
        </w:rPr>
        <w:t>речь,</w:t>
      </w:r>
      <w:r>
        <w:rPr>
          <w:spacing w:val="1"/>
          <w:sz w:val="26"/>
        </w:rPr>
        <w:t xml:space="preserve"> </w:t>
      </w:r>
      <w:r>
        <w:rPr>
          <w:sz w:val="26"/>
        </w:rPr>
        <w:t>художественный</w:t>
      </w:r>
      <w:r>
        <w:rPr>
          <w:spacing w:val="1"/>
          <w:sz w:val="26"/>
        </w:rPr>
        <w:t xml:space="preserve"> </w:t>
      </w:r>
      <w:r>
        <w:rPr>
          <w:sz w:val="26"/>
        </w:rPr>
        <w:t>вкус,</w:t>
      </w:r>
      <w:r>
        <w:rPr>
          <w:spacing w:val="1"/>
          <w:sz w:val="26"/>
        </w:rPr>
        <w:t xml:space="preserve"> </w:t>
      </w:r>
      <w:r>
        <w:rPr>
          <w:sz w:val="26"/>
        </w:rPr>
        <w:t>интерес</w:t>
      </w:r>
      <w:r>
        <w:rPr>
          <w:spacing w:val="1"/>
          <w:sz w:val="26"/>
        </w:rPr>
        <w:t xml:space="preserve"> </w:t>
      </w:r>
      <w:r>
        <w:rPr>
          <w:sz w:val="26"/>
        </w:rPr>
        <w:t>и</w:t>
      </w:r>
      <w:r>
        <w:rPr>
          <w:spacing w:val="1"/>
          <w:sz w:val="26"/>
        </w:rPr>
        <w:t xml:space="preserve"> </w:t>
      </w:r>
      <w:r>
        <w:rPr>
          <w:sz w:val="26"/>
        </w:rPr>
        <w:t>любовь</w:t>
      </w:r>
      <w:r>
        <w:rPr>
          <w:spacing w:val="-2"/>
          <w:sz w:val="26"/>
        </w:rPr>
        <w:t xml:space="preserve"> </w:t>
      </w:r>
      <w:r>
        <w:rPr>
          <w:sz w:val="26"/>
        </w:rPr>
        <w:t>к</w:t>
      </w:r>
      <w:r>
        <w:rPr>
          <w:spacing w:val="2"/>
          <w:sz w:val="26"/>
        </w:rPr>
        <w:t xml:space="preserve"> </w:t>
      </w:r>
      <w:r>
        <w:rPr>
          <w:sz w:val="26"/>
        </w:rPr>
        <w:t>изобразительной деятельности.</w:t>
      </w:r>
    </w:p>
    <w:p>
      <w:pPr>
        <w:widowControl w:val="0"/>
        <w:spacing w:before="197" w:after="0" w:line="240" w:lineRule="auto"/>
        <w:ind w:left="284" w:right="235" w:firstLine="567"/>
        <w:jc w:val="both"/>
        <w:rPr>
          <w:rFonts w:ascii="Times New Roman" w:hAnsi="Times New Roman"/>
          <w:sz w:val="26"/>
        </w:rPr>
      </w:pPr>
      <w:r>
        <w:rPr>
          <w:rFonts w:ascii="Times New Roman" w:hAnsi="Times New Roman"/>
          <w:sz w:val="26"/>
        </w:rPr>
        <w:t xml:space="preserve">         На</w:t>
      </w:r>
      <w:r>
        <w:rPr>
          <w:rFonts w:ascii="Times New Roman" w:hAnsi="Times New Roman"/>
          <w:spacing w:val="1"/>
          <w:sz w:val="26"/>
        </w:rPr>
        <w:t xml:space="preserve"> </w:t>
      </w:r>
      <w:r>
        <w:rPr>
          <w:rFonts w:ascii="Times New Roman" w:hAnsi="Times New Roman"/>
          <w:sz w:val="26"/>
        </w:rPr>
        <w:t>уроках</w:t>
      </w:r>
      <w:r>
        <w:rPr>
          <w:rFonts w:ascii="Times New Roman" w:hAnsi="Times New Roman"/>
          <w:spacing w:val="1"/>
          <w:sz w:val="26"/>
        </w:rPr>
        <w:t xml:space="preserve"> </w:t>
      </w:r>
      <w:r>
        <w:rPr>
          <w:rFonts w:ascii="Times New Roman" w:hAnsi="Times New Roman"/>
          <w:sz w:val="26"/>
        </w:rPr>
        <w:t>декоративного</w:t>
      </w:r>
      <w:r>
        <w:rPr>
          <w:rFonts w:ascii="Times New Roman" w:hAnsi="Times New Roman"/>
          <w:spacing w:val="1"/>
          <w:sz w:val="26"/>
        </w:rPr>
        <w:t xml:space="preserve"> </w:t>
      </w:r>
      <w:r>
        <w:rPr>
          <w:rFonts w:ascii="Times New Roman" w:hAnsi="Times New Roman"/>
          <w:sz w:val="26"/>
        </w:rPr>
        <w:t>рисования</w:t>
      </w:r>
      <w:r>
        <w:rPr>
          <w:rFonts w:ascii="Times New Roman" w:hAnsi="Times New Roman"/>
          <w:spacing w:val="1"/>
          <w:sz w:val="26"/>
        </w:rPr>
        <w:t xml:space="preserve"> </w:t>
      </w:r>
      <w:r>
        <w:rPr>
          <w:rFonts w:ascii="Times New Roman" w:hAnsi="Times New Roman"/>
          <w:sz w:val="26"/>
        </w:rPr>
        <w:t>учащиеся</w:t>
      </w:r>
      <w:r>
        <w:rPr>
          <w:rFonts w:ascii="Times New Roman" w:hAnsi="Times New Roman"/>
          <w:spacing w:val="1"/>
          <w:sz w:val="26"/>
        </w:rPr>
        <w:t xml:space="preserve"> </w:t>
      </w:r>
      <w:r>
        <w:rPr>
          <w:rFonts w:ascii="Times New Roman" w:hAnsi="Times New Roman"/>
          <w:sz w:val="26"/>
        </w:rPr>
        <w:t>познакомятся</w:t>
      </w:r>
      <w:r>
        <w:rPr>
          <w:rFonts w:ascii="Times New Roman" w:hAnsi="Times New Roman"/>
          <w:spacing w:val="71"/>
          <w:sz w:val="26"/>
        </w:rPr>
        <w:t xml:space="preserve"> </w:t>
      </w:r>
      <w:r>
        <w:rPr>
          <w:rFonts w:ascii="Times New Roman" w:hAnsi="Times New Roman"/>
          <w:sz w:val="26"/>
        </w:rPr>
        <w:t>с</w:t>
      </w:r>
      <w:r>
        <w:rPr>
          <w:rFonts w:ascii="Times New Roman" w:hAnsi="Times New Roman"/>
          <w:spacing w:val="1"/>
          <w:sz w:val="26"/>
        </w:rPr>
        <w:t xml:space="preserve"> </w:t>
      </w:r>
      <w:r>
        <w:rPr>
          <w:rFonts w:ascii="Times New Roman" w:hAnsi="Times New Roman"/>
          <w:sz w:val="26"/>
        </w:rPr>
        <w:t>лучшими</w:t>
      </w:r>
      <w:r>
        <w:rPr>
          <w:rFonts w:ascii="Times New Roman" w:hAnsi="Times New Roman"/>
          <w:spacing w:val="1"/>
          <w:sz w:val="26"/>
        </w:rPr>
        <w:t xml:space="preserve"> </w:t>
      </w:r>
      <w:r>
        <w:rPr>
          <w:rFonts w:ascii="Times New Roman" w:hAnsi="Times New Roman"/>
          <w:sz w:val="26"/>
        </w:rPr>
        <w:t>образцами</w:t>
      </w:r>
      <w:r>
        <w:rPr>
          <w:rFonts w:ascii="Times New Roman" w:hAnsi="Times New Roman"/>
          <w:spacing w:val="1"/>
          <w:sz w:val="26"/>
        </w:rPr>
        <w:t xml:space="preserve"> </w:t>
      </w:r>
      <w:r>
        <w:rPr>
          <w:rFonts w:ascii="Times New Roman" w:hAnsi="Times New Roman"/>
          <w:sz w:val="26"/>
        </w:rPr>
        <w:t>декоративно</w:t>
      </w:r>
      <w:r>
        <w:rPr>
          <w:rFonts w:ascii="Times New Roman" w:hAnsi="Times New Roman"/>
          <w:spacing w:val="1"/>
          <w:sz w:val="26"/>
        </w:rPr>
        <w:t xml:space="preserve"> </w:t>
      </w:r>
      <w:r>
        <w:rPr>
          <w:rFonts w:ascii="Times New Roman" w:hAnsi="Times New Roman"/>
          <w:sz w:val="26"/>
        </w:rPr>
        <w:t>прикладного</w:t>
      </w:r>
      <w:r>
        <w:rPr>
          <w:rFonts w:ascii="Times New Roman" w:hAnsi="Times New Roman"/>
          <w:spacing w:val="1"/>
          <w:sz w:val="26"/>
        </w:rPr>
        <w:t xml:space="preserve"> </w:t>
      </w:r>
      <w:r>
        <w:rPr>
          <w:rFonts w:ascii="Times New Roman" w:hAnsi="Times New Roman"/>
          <w:sz w:val="26"/>
        </w:rPr>
        <w:t>искусства.</w:t>
      </w:r>
      <w:r>
        <w:rPr>
          <w:rFonts w:ascii="Times New Roman" w:hAnsi="Times New Roman"/>
          <w:spacing w:val="71"/>
          <w:sz w:val="26"/>
        </w:rPr>
        <w:t xml:space="preserve"> </w:t>
      </w:r>
      <w:r>
        <w:rPr>
          <w:rFonts w:ascii="Times New Roman" w:hAnsi="Times New Roman"/>
          <w:sz w:val="26"/>
        </w:rPr>
        <w:t>Учащиеся</w:t>
      </w:r>
      <w:r>
        <w:rPr>
          <w:rFonts w:ascii="Times New Roman" w:hAnsi="Times New Roman"/>
          <w:spacing w:val="1"/>
          <w:sz w:val="26"/>
        </w:rPr>
        <w:t xml:space="preserve"> </w:t>
      </w:r>
      <w:r>
        <w:rPr>
          <w:rFonts w:ascii="Times New Roman" w:hAnsi="Times New Roman"/>
          <w:sz w:val="26"/>
        </w:rPr>
        <w:t>учатся наблюдать, располагать предметы на рисунках; наблюдать явления</w:t>
      </w:r>
      <w:r>
        <w:rPr>
          <w:rFonts w:ascii="Times New Roman" w:hAnsi="Times New Roman"/>
          <w:spacing w:val="1"/>
          <w:sz w:val="26"/>
        </w:rPr>
        <w:t xml:space="preserve"> </w:t>
      </w:r>
      <w:r>
        <w:rPr>
          <w:rFonts w:ascii="Times New Roman" w:hAnsi="Times New Roman"/>
          <w:sz w:val="26"/>
        </w:rPr>
        <w:t>окружающей</w:t>
      </w:r>
      <w:r>
        <w:rPr>
          <w:rFonts w:ascii="Times New Roman" w:hAnsi="Times New Roman"/>
          <w:spacing w:val="1"/>
          <w:sz w:val="26"/>
        </w:rPr>
        <w:t xml:space="preserve"> </w:t>
      </w:r>
      <w:r>
        <w:rPr>
          <w:rFonts w:ascii="Times New Roman" w:hAnsi="Times New Roman"/>
          <w:sz w:val="26"/>
        </w:rPr>
        <w:t>жизни</w:t>
      </w:r>
      <w:r>
        <w:rPr>
          <w:rFonts w:ascii="Times New Roman" w:hAnsi="Times New Roman"/>
          <w:spacing w:val="1"/>
          <w:sz w:val="26"/>
        </w:rPr>
        <w:t xml:space="preserve"> </w:t>
      </w:r>
      <w:r>
        <w:rPr>
          <w:rFonts w:ascii="Times New Roman" w:hAnsi="Times New Roman"/>
          <w:sz w:val="26"/>
        </w:rPr>
        <w:t>и</w:t>
      </w:r>
      <w:r>
        <w:rPr>
          <w:rFonts w:ascii="Times New Roman" w:hAnsi="Times New Roman"/>
          <w:spacing w:val="1"/>
          <w:sz w:val="26"/>
        </w:rPr>
        <w:t xml:space="preserve"> </w:t>
      </w:r>
      <w:r>
        <w:rPr>
          <w:rFonts w:ascii="Times New Roman" w:hAnsi="Times New Roman"/>
          <w:sz w:val="26"/>
        </w:rPr>
        <w:t>иллюстрировать</w:t>
      </w:r>
      <w:r>
        <w:rPr>
          <w:rFonts w:ascii="Times New Roman" w:hAnsi="Times New Roman"/>
          <w:spacing w:val="1"/>
          <w:sz w:val="26"/>
        </w:rPr>
        <w:t xml:space="preserve"> </w:t>
      </w:r>
      <w:r>
        <w:rPr>
          <w:rFonts w:ascii="Times New Roman" w:hAnsi="Times New Roman"/>
          <w:sz w:val="26"/>
        </w:rPr>
        <w:t>литературные</w:t>
      </w:r>
      <w:r>
        <w:rPr>
          <w:rFonts w:ascii="Times New Roman" w:hAnsi="Times New Roman"/>
          <w:spacing w:val="1"/>
          <w:sz w:val="26"/>
        </w:rPr>
        <w:t xml:space="preserve"> </w:t>
      </w:r>
      <w:r>
        <w:rPr>
          <w:rFonts w:ascii="Times New Roman" w:hAnsi="Times New Roman"/>
          <w:sz w:val="26"/>
        </w:rPr>
        <w:t>произведения;</w:t>
      </w:r>
      <w:r>
        <w:rPr>
          <w:rFonts w:ascii="Times New Roman" w:hAnsi="Times New Roman"/>
          <w:spacing w:val="1"/>
          <w:sz w:val="26"/>
        </w:rPr>
        <w:t xml:space="preserve"> </w:t>
      </w:r>
      <w:r>
        <w:rPr>
          <w:rFonts w:ascii="Times New Roman" w:hAnsi="Times New Roman"/>
          <w:sz w:val="26"/>
        </w:rPr>
        <w:t>знакомятся</w:t>
      </w:r>
      <w:r>
        <w:rPr>
          <w:rFonts w:ascii="Times New Roman" w:hAnsi="Times New Roman"/>
          <w:spacing w:val="1"/>
          <w:sz w:val="26"/>
        </w:rPr>
        <w:t xml:space="preserve"> </w:t>
      </w:r>
      <w:r>
        <w:rPr>
          <w:rFonts w:ascii="Times New Roman" w:hAnsi="Times New Roman"/>
          <w:sz w:val="26"/>
        </w:rPr>
        <w:t>с</w:t>
      </w:r>
      <w:r>
        <w:rPr>
          <w:rFonts w:ascii="Times New Roman" w:hAnsi="Times New Roman"/>
          <w:spacing w:val="1"/>
          <w:sz w:val="26"/>
        </w:rPr>
        <w:t xml:space="preserve"> </w:t>
      </w:r>
      <w:r>
        <w:rPr>
          <w:rFonts w:ascii="Times New Roman" w:hAnsi="Times New Roman"/>
          <w:sz w:val="26"/>
        </w:rPr>
        <w:t>творчеством</w:t>
      </w:r>
      <w:r>
        <w:rPr>
          <w:rFonts w:ascii="Times New Roman" w:hAnsi="Times New Roman"/>
          <w:spacing w:val="1"/>
          <w:sz w:val="26"/>
        </w:rPr>
        <w:t xml:space="preserve"> </w:t>
      </w:r>
      <w:r>
        <w:rPr>
          <w:rFonts w:ascii="Times New Roman" w:hAnsi="Times New Roman"/>
          <w:sz w:val="26"/>
        </w:rPr>
        <w:t>народных</w:t>
      </w:r>
      <w:r>
        <w:rPr>
          <w:rFonts w:ascii="Times New Roman" w:hAnsi="Times New Roman"/>
          <w:spacing w:val="1"/>
          <w:sz w:val="26"/>
        </w:rPr>
        <w:t xml:space="preserve"> </w:t>
      </w:r>
      <w:r>
        <w:rPr>
          <w:rFonts w:ascii="Times New Roman" w:hAnsi="Times New Roman"/>
          <w:sz w:val="26"/>
        </w:rPr>
        <w:t>мастеров.</w:t>
      </w:r>
      <w:r>
        <w:rPr>
          <w:rFonts w:ascii="Times New Roman" w:hAnsi="Times New Roman"/>
          <w:spacing w:val="1"/>
          <w:sz w:val="26"/>
        </w:rPr>
        <w:t xml:space="preserve"> </w:t>
      </w:r>
      <w:proofErr w:type="gramStart"/>
      <w:r>
        <w:rPr>
          <w:rFonts w:ascii="Times New Roman" w:hAnsi="Times New Roman"/>
          <w:sz w:val="26"/>
        </w:rPr>
        <w:t>Важное</w:t>
      </w:r>
      <w:r>
        <w:rPr>
          <w:rFonts w:ascii="Times New Roman" w:hAnsi="Times New Roman"/>
          <w:spacing w:val="1"/>
          <w:sz w:val="26"/>
        </w:rPr>
        <w:t xml:space="preserve"> </w:t>
      </w:r>
      <w:r>
        <w:rPr>
          <w:rFonts w:ascii="Times New Roman" w:hAnsi="Times New Roman"/>
          <w:sz w:val="26"/>
        </w:rPr>
        <w:t>значение</w:t>
      </w:r>
      <w:proofErr w:type="gramEnd"/>
      <w:r>
        <w:rPr>
          <w:rFonts w:ascii="Times New Roman" w:hAnsi="Times New Roman"/>
          <w:spacing w:val="1"/>
          <w:sz w:val="26"/>
        </w:rPr>
        <w:t xml:space="preserve"> </w:t>
      </w:r>
      <w:r>
        <w:rPr>
          <w:rFonts w:ascii="Times New Roman" w:hAnsi="Times New Roman"/>
          <w:sz w:val="26"/>
        </w:rPr>
        <w:t>имеет</w:t>
      </w:r>
      <w:r>
        <w:rPr>
          <w:rFonts w:ascii="Times New Roman" w:hAnsi="Times New Roman"/>
          <w:spacing w:val="-67"/>
          <w:sz w:val="26"/>
        </w:rPr>
        <w:t xml:space="preserve"> </w:t>
      </w:r>
      <w:r>
        <w:rPr>
          <w:rFonts w:ascii="Times New Roman" w:hAnsi="Times New Roman"/>
          <w:sz w:val="26"/>
        </w:rPr>
        <w:t>систематическая работа с иллюстративным материалом, рассчитанная на</w:t>
      </w:r>
      <w:r>
        <w:rPr>
          <w:rFonts w:ascii="Times New Roman" w:hAnsi="Times New Roman"/>
          <w:spacing w:val="1"/>
          <w:sz w:val="26"/>
        </w:rPr>
        <w:t xml:space="preserve"> </w:t>
      </w:r>
      <w:r>
        <w:rPr>
          <w:rFonts w:ascii="Times New Roman" w:hAnsi="Times New Roman"/>
          <w:sz w:val="26"/>
        </w:rPr>
        <w:t>развитие</w:t>
      </w:r>
      <w:r>
        <w:rPr>
          <w:rFonts w:ascii="Times New Roman" w:hAnsi="Times New Roman"/>
          <w:spacing w:val="1"/>
          <w:sz w:val="26"/>
        </w:rPr>
        <w:t xml:space="preserve"> </w:t>
      </w:r>
      <w:r>
        <w:rPr>
          <w:rFonts w:ascii="Times New Roman" w:hAnsi="Times New Roman"/>
          <w:sz w:val="26"/>
        </w:rPr>
        <w:t>у</w:t>
      </w:r>
      <w:r>
        <w:rPr>
          <w:rFonts w:ascii="Times New Roman" w:hAnsi="Times New Roman"/>
          <w:spacing w:val="-3"/>
          <w:sz w:val="26"/>
        </w:rPr>
        <w:t xml:space="preserve"> </w:t>
      </w:r>
      <w:r>
        <w:rPr>
          <w:rFonts w:ascii="Times New Roman" w:hAnsi="Times New Roman"/>
          <w:sz w:val="26"/>
        </w:rPr>
        <w:t>детей зрительного</w:t>
      </w:r>
      <w:r>
        <w:rPr>
          <w:rFonts w:ascii="Times New Roman" w:hAnsi="Times New Roman"/>
          <w:spacing w:val="6"/>
          <w:sz w:val="26"/>
        </w:rPr>
        <w:t xml:space="preserve"> </w:t>
      </w:r>
      <w:r>
        <w:rPr>
          <w:rFonts w:ascii="Times New Roman" w:hAnsi="Times New Roman"/>
          <w:sz w:val="26"/>
        </w:rPr>
        <w:t>восприятия.</w:t>
      </w:r>
    </w:p>
    <w:p>
      <w:pPr>
        <w:widowControl w:val="0"/>
        <w:spacing w:after="0" w:line="240" w:lineRule="auto"/>
        <w:ind w:left="284" w:right="233" w:firstLine="567"/>
        <w:jc w:val="both"/>
        <w:rPr>
          <w:rFonts w:ascii="Times New Roman" w:hAnsi="Times New Roman"/>
          <w:sz w:val="26"/>
        </w:rPr>
      </w:pPr>
      <w:r>
        <w:rPr>
          <w:rFonts w:ascii="Times New Roman" w:hAnsi="Times New Roman"/>
          <w:b/>
          <w:i/>
          <w:sz w:val="26"/>
        </w:rPr>
        <w:t xml:space="preserve">    </w:t>
      </w:r>
      <w:r>
        <w:rPr>
          <w:rFonts w:ascii="Times New Roman" w:hAnsi="Times New Roman"/>
          <w:sz w:val="26"/>
        </w:rPr>
        <w:t>Изучение</w:t>
      </w:r>
      <w:r>
        <w:rPr>
          <w:rFonts w:ascii="Times New Roman" w:hAnsi="Times New Roman"/>
          <w:b/>
          <w:i/>
          <w:spacing w:val="1"/>
          <w:sz w:val="26"/>
        </w:rPr>
        <w:t xml:space="preserve"> </w:t>
      </w:r>
      <w:r>
        <w:rPr>
          <w:rFonts w:ascii="Times New Roman" w:hAnsi="Times New Roman"/>
          <w:sz w:val="26"/>
        </w:rPr>
        <w:t>предмета</w:t>
      </w:r>
      <w:r>
        <w:rPr>
          <w:rFonts w:ascii="Times New Roman" w:hAnsi="Times New Roman"/>
          <w:spacing w:val="1"/>
          <w:sz w:val="26"/>
        </w:rPr>
        <w:t xml:space="preserve"> </w:t>
      </w:r>
      <w:r>
        <w:rPr>
          <w:rFonts w:ascii="Times New Roman" w:hAnsi="Times New Roman"/>
          <w:sz w:val="26"/>
        </w:rPr>
        <w:t>«Изобразительное</w:t>
      </w:r>
      <w:r>
        <w:rPr>
          <w:rFonts w:ascii="Times New Roman" w:hAnsi="Times New Roman"/>
          <w:spacing w:val="1"/>
          <w:sz w:val="26"/>
        </w:rPr>
        <w:t xml:space="preserve"> </w:t>
      </w:r>
      <w:r>
        <w:rPr>
          <w:rFonts w:ascii="Times New Roman" w:hAnsi="Times New Roman"/>
          <w:sz w:val="26"/>
        </w:rPr>
        <w:t>искусство»</w:t>
      </w:r>
      <w:r>
        <w:rPr>
          <w:rFonts w:ascii="Times New Roman" w:hAnsi="Times New Roman"/>
          <w:spacing w:val="1"/>
          <w:sz w:val="26"/>
        </w:rPr>
        <w:t xml:space="preserve"> </w:t>
      </w:r>
      <w:r>
        <w:rPr>
          <w:rFonts w:ascii="Times New Roman" w:hAnsi="Times New Roman"/>
          <w:sz w:val="26"/>
        </w:rPr>
        <w:t>в</w:t>
      </w:r>
      <w:r>
        <w:rPr>
          <w:rFonts w:ascii="Times New Roman" w:hAnsi="Times New Roman"/>
          <w:spacing w:val="1"/>
          <w:sz w:val="26"/>
        </w:rPr>
        <w:t xml:space="preserve"> </w:t>
      </w:r>
      <w:r>
        <w:rPr>
          <w:rFonts w:ascii="Times New Roman" w:hAnsi="Times New Roman"/>
          <w:sz w:val="26"/>
        </w:rPr>
        <w:t>школе</w:t>
      </w:r>
      <w:r>
        <w:rPr>
          <w:rFonts w:ascii="Times New Roman" w:hAnsi="Times New Roman"/>
          <w:spacing w:val="1"/>
          <w:sz w:val="26"/>
        </w:rPr>
        <w:t xml:space="preserve"> </w:t>
      </w:r>
      <w:r>
        <w:rPr>
          <w:rFonts w:ascii="Times New Roman" w:hAnsi="Times New Roman"/>
          <w:sz w:val="26"/>
        </w:rPr>
        <w:t>является</w:t>
      </w:r>
      <w:r>
        <w:rPr>
          <w:rFonts w:ascii="Times New Roman" w:hAnsi="Times New Roman"/>
          <w:spacing w:val="1"/>
          <w:sz w:val="26"/>
        </w:rPr>
        <w:t xml:space="preserve"> </w:t>
      </w:r>
      <w:r>
        <w:rPr>
          <w:rFonts w:ascii="Times New Roman" w:hAnsi="Times New Roman"/>
          <w:sz w:val="26"/>
        </w:rPr>
        <w:t>одним</w:t>
      </w:r>
      <w:r>
        <w:rPr>
          <w:rFonts w:ascii="Times New Roman" w:hAnsi="Times New Roman"/>
          <w:spacing w:val="1"/>
          <w:sz w:val="26"/>
        </w:rPr>
        <w:t xml:space="preserve"> </w:t>
      </w:r>
      <w:r>
        <w:rPr>
          <w:rFonts w:ascii="Times New Roman" w:hAnsi="Times New Roman"/>
          <w:sz w:val="26"/>
        </w:rPr>
        <w:t>из</w:t>
      </w:r>
      <w:r>
        <w:rPr>
          <w:rFonts w:ascii="Times New Roman" w:hAnsi="Times New Roman"/>
          <w:spacing w:val="1"/>
          <w:sz w:val="26"/>
        </w:rPr>
        <w:t xml:space="preserve"> </w:t>
      </w:r>
      <w:r>
        <w:rPr>
          <w:rFonts w:ascii="Times New Roman" w:hAnsi="Times New Roman"/>
          <w:sz w:val="26"/>
        </w:rPr>
        <w:t>средств</w:t>
      </w:r>
      <w:r>
        <w:rPr>
          <w:rFonts w:ascii="Times New Roman" w:hAnsi="Times New Roman"/>
          <w:spacing w:val="1"/>
          <w:sz w:val="26"/>
        </w:rPr>
        <w:t xml:space="preserve"> </w:t>
      </w:r>
      <w:r>
        <w:rPr>
          <w:rFonts w:ascii="Times New Roman" w:hAnsi="Times New Roman"/>
          <w:sz w:val="26"/>
        </w:rPr>
        <w:t>коррекционно-развивающего</w:t>
      </w:r>
      <w:r>
        <w:rPr>
          <w:rFonts w:ascii="Times New Roman" w:hAnsi="Times New Roman"/>
          <w:spacing w:val="1"/>
          <w:sz w:val="26"/>
        </w:rPr>
        <w:t xml:space="preserve"> </w:t>
      </w:r>
      <w:r>
        <w:rPr>
          <w:rFonts w:ascii="Times New Roman" w:hAnsi="Times New Roman"/>
          <w:sz w:val="26"/>
        </w:rPr>
        <w:t>значения.</w:t>
      </w:r>
      <w:r>
        <w:rPr>
          <w:rFonts w:ascii="Times New Roman" w:hAnsi="Times New Roman"/>
          <w:spacing w:val="1"/>
          <w:sz w:val="26"/>
        </w:rPr>
        <w:t xml:space="preserve"> </w:t>
      </w:r>
      <w:r>
        <w:rPr>
          <w:rFonts w:ascii="Times New Roman" w:hAnsi="Times New Roman"/>
          <w:sz w:val="26"/>
        </w:rPr>
        <w:t>Уроки</w:t>
      </w:r>
      <w:r>
        <w:rPr>
          <w:rFonts w:ascii="Times New Roman" w:hAnsi="Times New Roman"/>
          <w:spacing w:val="1"/>
          <w:sz w:val="26"/>
        </w:rPr>
        <w:t xml:space="preserve"> </w:t>
      </w:r>
      <w:r>
        <w:rPr>
          <w:rFonts w:ascii="Times New Roman" w:hAnsi="Times New Roman"/>
          <w:sz w:val="26"/>
        </w:rPr>
        <w:t>изобразительного</w:t>
      </w:r>
      <w:r>
        <w:rPr>
          <w:rFonts w:ascii="Times New Roman" w:hAnsi="Times New Roman"/>
          <w:spacing w:val="1"/>
          <w:sz w:val="26"/>
        </w:rPr>
        <w:t xml:space="preserve"> </w:t>
      </w:r>
      <w:r>
        <w:rPr>
          <w:rFonts w:ascii="Times New Roman" w:hAnsi="Times New Roman"/>
          <w:sz w:val="26"/>
        </w:rPr>
        <w:t>искусства</w:t>
      </w:r>
      <w:r>
        <w:rPr>
          <w:rFonts w:ascii="Times New Roman" w:hAnsi="Times New Roman"/>
          <w:spacing w:val="1"/>
          <w:sz w:val="26"/>
        </w:rPr>
        <w:t xml:space="preserve"> </w:t>
      </w:r>
      <w:r>
        <w:rPr>
          <w:rFonts w:ascii="Times New Roman" w:hAnsi="Times New Roman"/>
          <w:sz w:val="26"/>
        </w:rPr>
        <w:t>при</w:t>
      </w:r>
      <w:r>
        <w:rPr>
          <w:rFonts w:ascii="Times New Roman" w:hAnsi="Times New Roman"/>
          <w:spacing w:val="1"/>
          <w:sz w:val="26"/>
        </w:rPr>
        <w:t xml:space="preserve"> </w:t>
      </w:r>
      <w:r>
        <w:rPr>
          <w:rFonts w:ascii="Times New Roman" w:hAnsi="Times New Roman"/>
          <w:sz w:val="26"/>
        </w:rPr>
        <w:t>правильной</w:t>
      </w:r>
      <w:r>
        <w:rPr>
          <w:rFonts w:ascii="Times New Roman" w:hAnsi="Times New Roman"/>
          <w:spacing w:val="1"/>
          <w:sz w:val="26"/>
        </w:rPr>
        <w:t xml:space="preserve"> </w:t>
      </w:r>
      <w:r>
        <w:rPr>
          <w:rFonts w:ascii="Times New Roman" w:hAnsi="Times New Roman"/>
          <w:sz w:val="26"/>
        </w:rPr>
        <w:t>их</w:t>
      </w:r>
      <w:r>
        <w:rPr>
          <w:rFonts w:ascii="Times New Roman" w:hAnsi="Times New Roman"/>
          <w:spacing w:val="1"/>
          <w:sz w:val="26"/>
        </w:rPr>
        <w:t xml:space="preserve"> </w:t>
      </w:r>
      <w:r>
        <w:rPr>
          <w:rFonts w:ascii="Times New Roman" w:hAnsi="Times New Roman"/>
          <w:sz w:val="26"/>
        </w:rPr>
        <w:t>постановке</w:t>
      </w:r>
      <w:r>
        <w:rPr>
          <w:rFonts w:ascii="Times New Roman" w:hAnsi="Times New Roman"/>
          <w:spacing w:val="1"/>
          <w:sz w:val="26"/>
        </w:rPr>
        <w:t xml:space="preserve"> </w:t>
      </w:r>
      <w:r>
        <w:rPr>
          <w:rFonts w:ascii="Times New Roman" w:hAnsi="Times New Roman"/>
          <w:sz w:val="26"/>
        </w:rPr>
        <w:t>оказывают</w:t>
      </w:r>
      <w:r>
        <w:rPr>
          <w:rFonts w:ascii="Times New Roman" w:hAnsi="Times New Roman"/>
          <w:spacing w:val="-67"/>
          <w:sz w:val="26"/>
        </w:rPr>
        <w:t xml:space="preserve"> </w:t>
      </w:r>
      <w:r>
        <w:rPr>
          <w:rFonts w:ascii="Times New Roman" w:hAnsi="Times New Roman"/>
          <w:sz w:val="26"/>
        </w:rPr>
        <w:t>существенное</w:t>
      </w:r>
      <w:r>
        <w:rPr>
          <w:rFonts w:ascii="Times New Roman" w:hAnsi="Times New Roman"/>
          <w:spacing w:val="1"/>
          <w:sz w:val="26"/>
        </w:rPr>
        <w:t xml:space="preserve"> </w:t>
      </w:r>
      <w:r>
        <w:rPr>
          <w:rFonts w:ascii="Times New Roman" w:hAnsi="Times New Roman"/>
          <w:sz w:val="26"/>
        </w:rPr>
        <w:t>воздействие</w:t>
      </w:r>
      <w:r>
        <w:rPr>
          <w:rFonts w:ascii="Times New Roman" w:hAnsi="Times New Roman"/>
          <w:spacing w:val="1"/>
          <w:sz w:val="26"/>
        </w:rPr>
        <w:t xml:space="preserve"> </w:t>
      </w:r>
      <w:r>
        <w:rPr>
          <w:rFonts w:ascii="Times New Roman" w:hAnsi="Times New Roman"/>
          <w:sz w:val="26"/>
        </w:rPr>
        <w:t>на</w:t>
      </w:r>
      <w:r>
        <w:rPr>
          <w:rFonts w:ascii="Times New Roman" w:hAnsi="Times New Roman"/>
          <w:spacing w:val="1"/>
          <w:sz w:val="26"/>
        </w:rPr>
        <w:t xml:space="preserve"> </w:t>
      </w:r>
      <w:r>
        <w:rPr>
          <w:rFonts w:ascii="Times New Roman" w:hAnsi="Times New Roman"/>
          <w:sz w:val="26"/>
        </w:rPr>
        <w:t>интеллектуальную,</w:t>
      </w:r>
      <w:r>
        <w:rPr>
          <w:rFonts w:ascii="Times New Roman" w:hAnsi="Times New Roman"/>
          <w:spacing w:val="1"/>
          <w:sz w:val="26"/>
        </w:rPr>
        <w:t xml:space="preserve"> </w:t>
      </w:r>
      <w:r>
        <w:rPr>
          <w:rFonts w:ascii="Times New Roman" w:hAnsi="Times New Roman"/>
          <w:sz w:val="26"/>
        </w:rPr>
        <w:t>эмоциональную</w:t>
      </w:r>
      <w:r>
        <w:rPr>
          <w:rFonts w:ascii="Times New Roman" w:hAnsi="Times New Roman"/>
          <w:spacing w:val="1"/>
          <w:sz w:val="26"/>
        </w:rPr>
        <w:t xml:space="preserve"> </w:t>
      </w:r>
      <w:r>
        <w:rPr>
          <w:rFonts w:ascii="Times New Roman" w:hAnsi="Times New Roman"/>
          <w:sz w:val="26"/>
        </w:rPr>
        <w:t>и</w:t>
      </w:r>
      <w:r>
        <w:rPr>
          <w:rFonts w:ascii="Times New Roman" w:hAnsi="Times New Roman"/>
          <w:spacing w:val="1"/>
          <w:sz w:val="26"/>
        </w:rPr>
        <w:t xml:space="preserve"> </w:t>
      </w:r>
      <w:r>
        <w:rPr>
          <w:rFonts w:ascii="Times New Roman" w:hAnsi="Times New Roman"/>
          <w:sz w:val="26"/>
        </w:rPr>
        <w:t>двигательную сферы, способствуют формированию личности умственно</w:t>
      </w:r>
      <w:r>
        <w:rPr>
          <w:rFonts w:ascii="Times New Roman" w:hAnsi="Times New Roman"/>
          <w:spacing w:val="1"/>
          <w:sz w:val="26"/>
        </w:rPr>
        <w:t xml:space="preserve"> </w:t>
      </w:r>
      <w:r>
        <w:rPr>
          <w:rFonts w:ascii="Times New Roman" w:hAnsi="Times New Roman"/>
          <w:sz w:val="26"/>
        </w:rPr>
        <w:t>отсталого</w:t>
      </w:r>
      <w:r>
        <w:rPr>
          <w:rFonts w:ascii="Times New Roman" w:hAnsi="Times New Roman"/>
          <w:spacing w:val="1"/>
          <w:sz w:val="26"/>
        </w:rPr>
        <w:t xml:space="preserve"> </w:t>
      </w:r>
      <w:r>
        <w:rPr>
          <w:rFonts w:ascii="Times New Roman" w:hAnsi="Times New Roman"/>
          <w:sz w:val="26"/>
        </w:rPr>
        <w:t>ребенка,</w:t>
      </w:r>
      <w:r>
        <w:rPr>
          <w:rFonts w:ascii="Times New Roman" w:hAnsi="Times New Roman"/>
          <w:spacing w:val="1"/>
          <w:sz w:val="26"/>
        </w:rPr>
        <w:t xml:space="preserve"> </w:t>
      </w:r>
      <w:r>
        <w:rPr>
          <w:rFonts w:ascii="Times New Roman" w:hAnsi="Times New Roman"/>
          <w:sz w:val="26"/>
        </w:rPr>
        <w:t>воспитанию</w:t>
      </w:r>
      <w:r>
        <w:rPr>
          <w:rFonts w:ascii="Times New Roman" w:hAnsi="Times New Roman"/>
          <w:spacing w:val="1"/>
          <w:sz w:val="26"/>
        </w:rPr>
        <w:t xml:space="preserve"> </w:t>
      </w:r>
      <w:r>
        <w:rPr>
          <w:rFonts w:ascii="Times New Roman" w:hAnsi="Times New Roman"/>
          <w:sz w:val="26"/>
        </w:rPr>
        <w:t>у</w:t>
      </w:r>
      <w:r>
        <w:rPr>
          <w:rFonts w:ascii="Times New Roman" w:hAnsi="Times New Roman"/>
          <w:spacing w:val="1"/>
          <w:sz w:val="26"/>
        </w:rPr>
        <w:t xml:space="preserve"> </w:t>
      </w:r>
      <w:r>
        <w:rPr>
          <w:rFonts w:ascii="Times New Roman" w:hAnsi="Times New Roman"/>
          <w:sz w:val="26"/>
        </w:rPr>
        <w:t>него</w:t>
      </w:r>
      <w:r>
        <w:rPr>
          <w:rFonts w:ascii="Times New Roman" w:hAnsi="Times New Roman"/>
          <w:spacing w:val="1"/>
          <w:sz w:val="26"/>
        </w:rPr>
        <w:t xml:space="preserve"> </w:t>
      </w:r>
      <w:r>
        <w:rPr>
          <w:rFonts w:ascii="Times New Roman" w:hAnsi="Times New Roman"/>
          <w:sz w:val="26"/>
        </w:rPr>
        <w:t>положительных</w:t>
      </w:r>
      <w:r>
        <w:rPr>
          <w:rFonts w:ascii="Times New Roman" w:hAnsi="Times New Roman"/>
          <w:spacing w:val="1"/>
          <w:sz w:val="26"/>
        </w:rPr>
        <w:t xml:space="preserve"> </w:t>
      </w:r>
      <w:r>
        <w:rPr>
          <w:rFonts w:ascii="Times New Roman" w:hAnsi="Times New Roman"/>
          <w:sz w:val="26"/>
        </w:rPr>
        <w:t>навыков</w:t>
      </w:r>
      <w:r>
        <w:rPr>
          <w:rFonts w:ascii="Times New Roman" w:hAnsi="Times New Roman"/>
          <w:spacing w:val="1"/>
          <w:sz w:val="26"/>
        </w:rPr>
        <w:t xml:space="preserve"> </w:t>
      </w:r>
      <w:r>
        <w:rPr>
          <w:rFonts w:ascii="Times New Roman" w:hAnsi="Times New Roman"/>
          <w:sz w:val="26"/>
        </w:rPr>
        <w:t>и</w:t>
      </w:r>
      <w:r>
        <w:rPr>
          <w:rFonts w:ascii="Times New Roman" w:hAnsi="Times New Roman"/>
          <w:spacing w:val="1"/>
          <w:sz w:val="26"/>
        </w:rPr>
        <w:t xml:space="preserve"> </w:t>
      </w:r>
      <w:r>
        <w:rPr>
          <w:rFonts w:ascii="Times New Roman" w:hAnsi="Times New Roman"/>
          <w:sz w:val="26"/>
        </w:rPr>
        <w:t>привычек.</w:t>
      </w:r>
    </w:p>
    <w:p>
      <w:pPr>
        <w:pStyle w:val="Standard"/>
        <w:jc w:val="center"/>
        <w:rPr>
          <w:b/>
          <w:color w:val="00000A"/>
          <w:sz w:val="26"/>
          <w:u w:val="single"/>
        </w:rPr>
      </w:pPr>
      <w:r>
        <w:rPr>
          <w:b/>
          <w:color w:val="00000A"/>
          <w:sz w:val="26"/>
          <w:u w:val="single"/>
        </w:rPr>
        <w:t xml:space="preserve">Место учебного предмета учебном </w:t>
      </w:r>
      <w:proofErr w:type="gramStart"/>
      <w:r>
        <w:rPr>
          <w:b/>
          <w:color w:val="00000A"/>
          <w:sz w:val="26"/>
          <w:u w:val="single"/>
        </w:rPr>
        <w:t>плане</w:t>
      </w:r>
      <w:proofErr w:type="gramEnd"/>
    </w:p>
    <w:p>
      <w:pPr>
        <w:pStyle w:val="Standard"/>
        <w:ind w:firstLine="851"/>
        <w:jc w:val="both"/>
        <w:rPr>
          <w:b/>
          <w:color w:val="00000A"/>
          <w:sz w:val="26"/>
        </w:rPr>
      </w:pPr>
    </w:p>
    <w:p>
      <w:pPr>
        <w:pStyle w:val="Standard"/>
        <w:ind w:firstLine="851"/>
        <w:jc w:val="both"/>
        <w:rPr>
          <w:sz w:val="26"/>
        </w:rPr>
      </w:pPr>
      <w:r>
        <w:rPr>
          <w:sz w:val="26"/>
        </w:rPr>
        <w:t>На изучение предмета «Изобразительное искусство» в 1  классе отводится по 1 часа в неделю, курс рассчитан на 33 часа (33 учебные недели).</w:t>
      </w:r>
    </w:p>
    <w:p>
      <w:pPr>
        <w:pStyle w:val="Standard"/>
        <w:ind w:firstLine="851"/>
        <w:jc w:val="both"/>
        <w:rPr>
          <w:sz w:val="26"/>
        </w:rPr>
      </w:pPr>
      <w:r>
        <w:rPr>
          <w:sz w:val="26"/>
        </w:rPr>
        <w:t>Во 2 классе отводится 1 час в неделю, курс рассчитан на 34 часа (34 учебные недели).</w:t>
      </w:r>
    </w:p>
    <w:p>
      <w:pPr>
        <w:pStyle w:val="Standard"/>
        <w:ind w:firstLine="851"/>
        <w:jc w:val="both"/>
        <w:rPr>
          <w:sz w:val="26"/>
        </w:rPr>
      </w:pPr>
      <w:r>
        <w:rPr>
          <w:sz w:val="26"/>
        </w:rPr>
        <w:t>В 3 классе отводится  1 час в неделю, курс рассчитан на 34 часа (34 учебные недели).</w:t>
      </w:r>
    </w:p>
    <w:p>
      <w:pPr>
        <w:pStyle w:val="Standard"/>
        <w:ind w:firstLine="851"/>
        <w:jc w:val="both"/>
        <w:rPr>
          <w:sz w:val="26"/>
        </w:rPr>
      </w:pPr>
      <w:r>
        <w:rPr>
          <w:sz w:val="26"/>
        </w:rPr>
        <w:t>В 4 классе отводится  1 час в неделю, курс рассчитан на 34 часа (34 учебные недели).</w:t>
      </w:r>
    </w:p>
    <w:p>
      <w:pPr>
        <w:pStyle w:val="a8"/>
        <w:rPr>
          <w:rFonts w:ascii="Times New Roman" w:hAnsi="Times New Roman"/>
          <w:b/>
          <w:sz w:val="26"/>
        </w:rPr>
      </w:pPr>
    </w:p>
    <w:p>
      <w:pPr>
        <w:pStyle w:val="Standard"/>
        <w:ind w:left="284" w:firstLine="567"/>
        <w:jc w:val="center"/>
        <w:rPr>
          <w:b/>
          <w:sz w:val="26"/>
          <w:u w:val="single"/>
        </w:rPr>
      </w:pPr>
      <w:r>
        <w:rPr>
          <w:b/>
          <w:sz w:val="26"/>
          <w:u w:val="single"/>
        </w:rPr>
        <w:t>Планируемые результаты освоения учебного предмета</w:t>
      </w:r>
    </w:p>
    <w:p>
      <w:pPr>
        <w:pStyle w:val="Standard"/>
        <w:ind w:left="284" w:firstLine="567"/>
        <w:jc w:val="center"/>
        <w:rPr>
          <w:b/>
          <w:sz w:val="26"/>
          <w:u w:val="single"/>
        </w:rPr>
      </w:pPr>
    </w:p>
    <w:p>
      <w:pPr>
        <w:pStyle w:val="Standard"/>
        <w:ind w:left="284" w:firstLine="567"/>
        <w:jc w:val="both"/>
        <w:rPr>
          <w:sz w:val="26"/>
        </w:rPr>
      </w:pPr>
      <w:r>
        <w:rPr>
          <w:sz w:val="26"/>
        </w:rPr>
        <w:t xml:space="preserve">В структуре планируемых результатов ведущее место принадлежит </w:t>
      </w:r>
      <w:r>
        <w:rPr>
          <w:b/>
          <w:i/>
          <w:sz w:val="26"/>
        </w:rPr>
        <w:t xml:space="preserve">личностным </w:t>
      </w:r>
      <w:r>
        <w:rPr>
          <w:sz w:val="26"/>
        </w:rPr>
        <w:t xml:space="preserve">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в культуру, овладение ими </w:t>
      </w:r>
      <w:proofErr w:type="spellStart"/>
      <w:r>
        <w:rPr>
          <w:sz w:val="26"/>
        </w:rPr>
        <w:t>социо-культурным</w:t>
      </w:r>
      <w:proofErr w:type="spellEnd"/>
      <w:r>
        <w:rPr>
          <w:sz w:val="26"/>
        </w:rPr>
        <w:t xml:space="preserve"> опытом</w:t>
      </w:r>
    </w:p>
    <w:p>
      <w:pPr>
        <w:pStyle w:val="Default"/>
        <w:ind w:left="284" w:right="-143" w:firstLine="567"/>
        <w:jc w:val="both"/>
        <w:rPr>
          <w:b/>
          <w:sz w:val="26"/>
        </w:rPr>
      </w:pPr>
    </w:p>
    <w:p>
      <w:pPr>
        <w:pStyle w:val="Default"/>
        <w:ind w:left="284" w:right="-143" w:firstLine="567"/>
        <w:jc w:val="both"/>
        <w:rPr>
          <w:b/>
          <w:sz w:val="26"/>
        </w:rPr>
      </w:pPr>
      <w:r>
        <w:rPr>
          <w:b/>
          <w:sz w:val="26"/>
        </w:rPr>
        <w:t>Личностные результаты обучения изобразительному искусству:</w:t>
      </w:r>
    </w:p>
    <w:p>
      <w:pPr>
        <w:spacing w:after="0" w:line="240" w:lineRule="auto"/>
        <w:ind w:left="284" w:firstLine="567"/>
        <w:jc w:val="both"/>
        <w:rPr>
          <w:rFonts w:ascii="Times New Roman" w:hAnsi="Times New Roman"/>
          <w:sz w:val="26"/>
        </w:rPr>
      </w:pPr>
      <w:r>
        <w:rPr>
          <w:rFonts w:ascii="Times New Roman" w:hAnsi="Times New Roman"/>
          <w:sz w:val="26"/>
        </w:rPr>
        <w:t>-положительное отношение и интерес к изобразительной деятельности;</w:t>
      </w:r>
    </w:p>
    <w:p>
      <w:pPr>
        <w:spacing w:after="0" w:line="240" w:lineRule="auto"/>
        <w:ind w:left="284" w:firstLine="567"/>
        <w:jc w:val="both"/>
        <w:rPr>
          <w:rFonts w:ascii="Times New Roman" w:hAnsi="Times New Roman"/>
          <w:sz w:val="26"/>
        </w:rPr>
      </w:pPr>
      <w:r>
        <w:rPr>
          <w:rFonts w:ascii="Times New Roman" w:hAnsi="Times New Roman"/>
          <w:sz w:val="26"/>
        </w:rPr>
        <w:t xml:space="preserve">-понимание красоты в окружающей действительности и возникновение эмоциональной реакции «красиво» или «некрасиво»; </w:t>
      </w:r>
    </w:p>
    <w:p>
      <w:pPr>
        <w:spacing w:after="0" w:line="240" w:lineRule="auto"/>
        <w:ind w:left="284" w:firstLine="567"/>
        <w:jc w:val="both"/>
        <w:rPr>
          <w:rFonts w:ascii="Times New Roman" w:hAnsi="Times New Roman"/>
          <w:sz w:val="26"/>
        </w:rPr>
      </w:pPr>
      <w:r>
        <w:rPr>
          <w:rFonts w:ascii="Times New Roman" w:hAnsi="Times New Roman"/>
          <w:sz w:val="26"/>
        </w:rPr>
        <w:t xml:space="preserve">-адекватные представления о собственных возможностях; </w:t>
      </w:r>
    </w:p>
    <w:p>
      <w:pPr>
        <w:pStyle w:val="Default"/>
        <w:ind w:left="284" w:right="-143" w:firstLine="567"/>
        <w:jc w:val="both"/>
        <w:rPr>
          <w:sz w:val="26"/>
        </w:rPr>
      </w:pPr>
      <w:r>
        <w:rPr>
          <w:sz w:val="26"/>
        </w:rPr>
        <w:t>-умение выражать свое отношение к результатам собственной  и чужой творческой деятельности «нравится» или «не нравится»</w:t>
      </w:r>
    </w:p>
    <w:p>
      <w:pPr>
        <w:pStyle w:val="Default"/>
        <w:ind w:left="284" w:right="-143" w:firstLine="567"/>
        <w:jc w:val="both"/>
        <w:rPr>
          <w:sz w:val="26"/>
        </w:rPr>
      </w:pPr>
      <w:r>
        <w:rPr>
          <w:sz w:val="26"/>
        </w:rPr>
        <w:t>-проявление уважительного отношения к чужому мнению и чужому творчеству;</w:t>
      </w:r>
    </w:p>
    <w:p>
      <w:pPr>
        <w:spacing w:after="0" w:line="240" w:lineRule="auto"/>
        <w:ind w:left="284" w:firstLine="567"/>
        <w:jc w:val="both"/>
        <w:rPr>
          <w:rFonts w:ascii="Times New Roman" w:hAnsi="Times New Roman"/>
          <w:sz w:val="26"/>
        </w:rPr>
      </w:pPr>
      <w:r>
        <w:rPr>
          <w:rFonts w:ascii="Times New Roman" w:hAnsi="Times New Roman"/>
          <w:sz w:val="26"/>
        </w:rPr>
        <w:t>-привычка к организованности, порядку, аккуратности;</w:t>
      </w:r>
    </w:p>
    <w:p>
      <w:pPr>
        <w:spacing w:after="0" w:line="240" w:lineRule="auto"/>
        <w:ind w:left="284" w:firstLine="567"/>
        <w:jc w:val="both"/>
        <w:rPr>
          <w:rFonts w:ascii="Times New Roman" w:hAnsi="Times New Roman"/>
          <w:sz w:val="26"/>
        </w:rPr>
      </w:pPr>
      <w:r>
        <w:rPr>
          <w:rFonts w:ascii="Times New Roman" w:hAnsi="Times New Roman"/>
          <w:sz w:val="26"/>
        </w:rPr>
        <w:lastRenderedPageBreak/>
        <w:t>-стремление к творческому досугу на основе предметно-практической и изобразительной деятельности;</w:t>
      </w:r>
    </w:p>
    <w:p>
      <w:pPr>
        <w:spacing w:after="0" w:line="240" w:lineRule="auto"/>
        <w:ind w:left="284" w:firstLine="567"/>
        <w:jc w:val="both"/>
        <w:rPr>
          <w:rFonts w:ascii="Times New Roman" w:hAnsi="Times New Roman"/>
          <w:sz w:val="26"/>
        </w:rPr>
      </w:pPr>
      <w:r>
        <w:rPr>
          <w:rFonts w:ascii="Times New Roman" w:hAnsi="Times New Roman"/>
          <w:sz w:val="26"/>
        </w:rPr>
        <w:t>-установка на дальнейшее расширение и углубление знаний и умений по различным видам изобразительной и творческой предметно-практической деятельности.</w:t>
      </w:r>
    </w:p>
    <w:p>
      <w:pPr>
        <w:spacing w:after="0" w:line="240" w:lineRule="auto"/>
        <w:ind w:left="284" w:firstLine="567"/>
        <w:jc w:val="both"/>
        <w:rPr>
          <w:rFonts w:ascii="Times New Roman" w:hAnsi="Times New Roman"/>
          <w:sz w:val="26"/>
        </w:rPr>
      </w:pPr>
      <w:r>
        <w:rPr>
          <w:rFonts w:ascii="Times New Roman" w:hAnsi="Times New Roman"/>
          <w:sz w:val="26"/>
        </w:rPr>
        <w:t xml:space="preserve">-овладение социально-бытовыми навыками, используемыми в повседневной жизни; </w:t>
      </w:r>
    </w:p>
    <w:p>
      <w:pPr>
        <w:spacing w:after="0" w:line="240" w:lineRule="auto"/>
        <w:ind w:left="284" w:firstLine="567"/>
        <w:jc w:val="both"/>
        <w:rPr>
          <w:rFonts w:ascii="Times New Roman" w:hAnsi="Times New Roman"/>
          <w:sz w:val="26"/>
        </w:rPr>
      </w:pPr>
      <w:r>
        <w:rPr>
          <w:rFonts w:ascii="Times New Roman" w:hAnsi="Times New Roman"/>
          <w:sz w:val="26"/>
        </w:rPr>
        <w:t xml:space="preserve">-овладение навыками коммуникации и принятыми нормами социального взаимодействия; </w:t>
      </w:r>
    </w:p>
    <w:p>
      <w:pPr>
        <w:pStyle w:val="Default"/>
        <w:ind w:left="284" w:right="-143" w:firstLine="567"/>
        <w:jc w:val="both"/>
        <w:rPr>
          <w:sz w:val="26"/>
        </w:rPr>
      </w:pPr>
      <w:r>
        <w:rPr>
          <w:sz w:val="26"/>
        </w:rPr>
        <w:t xml:space="preserve">-элементарные представления о социальном окружении, своего места в нем; </w:t>
      </w:r>
    </w:p>
    <w:p>
      <w:pPr>
        <w:pStyle w:val="Default"/>
        <w:ind w:left="284" w:right="-143" w:firstLine="567"/>
        <w:jc w:val="both"/>
        <w:rPr>
          <w:sz w:val="26"/>
        </w:rPr>
      </w:pPr>
      <w:r>
        <w:rPr>
          <w:sz w:val="26"/>
        </w:rPr>
        <w:t xml:space="preserve">-принятие и освоение социальной роли </w:t>
      </w:r>
      <w:proofErr w:type="gramStart"/>
      <w:r>
        <w:rPr>
          <w:sz w:val="26"/>
        </w:rPr>
        <w:t>обучающегося</w:t>
      </w:r>
      <w:proofErr w:type="gramEnd"/>
      <w:r>
        <w:rPr>
          <w:sz w:val="26"/>
        </w:rPr>
        <w:t xml:space="preserve">, проявление социально значимых мотивов учебной деятельности; </w:t>
      </w:r>
    </w:p>
    <w:p>
      <w:pPr>
        <w:pStyle w:val="Default"/>
        <w:ind w:left="284" w:right="-143" w:firstLine="567"/>
        <w:jc w:val="both"/>
        <w:rPr>
          <w:sz w:val="26"/>
        </w:rPr>
      </w:pPr>
      <w:r>
        <w:rPr>
          <w:sz w:val="26"/>
        </w:rPr>
        <w:t>-</w:t>
      </w:r>
      <w:proofErr w:type="spellStart"/>
      <w:r>
        <w:rPr>
          <w:sz w:val="26"/>
        </w:rPr>
        <w:t>сформированность</w:t>
      </w:r>
      <w:proofErr w:type="spellEnd"/>
      <w:r>
        <w:rPr>
          <w:sz w:val="26"/>
        </w:rPr>
        <w:t xml:space="preserve"> навыков сотрудничества </w:t>
      </w:r>
      <w:proofErr w:type="gramStart"/>
      <w:r>
        <w:rPr>
          <w:sz w:val="26"/>
        </w:rPr>
        <w:t>со</w:t>
      </w:r>
      <w:proofErr w:type="gramEnd"/>
      <w:r>
        <w:rPr>
          <w:sz w:val="26"/>
        </w:rPr>
        <w:t xml:space="preserve"> взрослыми и сверстниками в разных социальных ситуациях; </w:t>
      </w:r>
    </w:p>
    <w:p>
      <w:pPr>
        <w:pStyle w:val="Default"/>
        <w:ind w:left="284" w:right="-143" w:firstLine="567"/>
        <w:jc w:val="both"/>
        <w:rPr>
          <w:sz w:val="26"/>
        </w:rPr>
      </w:pPr>
      <w:r>
        <w:rPr>
          <w:sz w:val="26"/>
        </w:rPr>
        <w:t>-развитие эстетических потребностей и чувств, проявление доброжелательности, эмоционально-нравственной отзывчивости и взаимопомощи, проявление сопереживания к чувствам других людей.</w:t>
      </w:r>
    </w:p>
    <w:p>
      <w:pPr>
        <w:spacing w:after="0" w:line="240" w:lineRule="auto"/>
        <w:ind w:left="284" w:right="-143" w:firstLine="567"/>
        <w:jc w:val="both"/>
        <w:rPr>
          <w:rFonts w:ascii="Times New Roman" w:hAnsi="Times New Roman"/>
          <w:sz w:val="26"/>
        </w:rPr>
      </w:pPr>
    </w:p>
    <w:p>
      <w:pPr>
        <w:pStyle w:val="Default"/>
        <w:ind w:left="284" w:right="-143" w:firstLine="567"/>
        <w:jc w:val="both"/>
        <w:rPr>
          <w:sz w:val="26"/>
        </w:rPr>
      </w:pPr>
      <w:r>
        <w:rPr>
          <w:b/>
          <w:sz w:val="26"/>
        </w:rPr>
        <w:t xml:space="preserve">Предметные результаты </w:t>
      </w:r>
      <w:r>
        <w:rPr>
          <w:sz w:val="26"/>
        </w:rPr>
        <w:t xml:space="preserve">связаны с овладением </w:t>
      </w:r>
      <w:proofErr w:type="gramStart"/>
      <w:r>
        <w:rPr>
          <w:sz w:val="26"/>
        </w:rPr>
        <w:t>обучающимися</w:t>
      </w:r>
      <w:proofErr w:type="gramEnd"/>
      <w:r>
        <w:rPr>
          <w:sz w:val="26"/>
        </w:rPr>
        <w:t xml:space="preserve">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pPr>
        <w:pStyle w:val="Default"/>
        <w:ind w:left="284" w:right="-143" w:firstLine="567"/>
        <w:jc w:val="both"/>
        <w:rPr>
          <w:sz w:val="26"/>
        </w:rPr>
      </w:pPr>
      <w:r>
        <w:rPr>
          <w:sz w:val="26"/>
        </w:rPr>
        <w:t xml:space="preserve">АООП определяет два уровня овладения предметными результатами: минимальный и достаточный. </w:t>
      </w:r>
    </w:p>
    <w:p>
      <w:pPr>
        <w:spacing w:line="240" w:lineRule="auto"/>
        <w:rPr>
          <w:rFonts w:ascii="Times New Roman" w:hAnsi="Times New Roman"/>
          <w:sz w:val="26"/>
        </w:rPr>
      </w:pPr>
    </w:p>
    <w:p>
      <w:pPr>
        <w:spacing w:line="240" w:lineRule="auto"/>
        <w:jc w:val="center"/>
        <w:rPr>
          <w:rFonts w:ascii="Times New Roman" w:hAnsi="Times New Roman"/>
          <w:b/>
          <w:sz w:val="26"/>
        </w:rPr>
      </w:pPr>
      <w:r>
        <w:rPr>
          <w:rFonts w:ascii="Times New Roman" w:hAnsi="Times New Roman"/>
          <w:b/>
          <w:sz w:val="26"/>
        </w:rPr>
        <w:t>К концу обучения в 1 классе:</w:t>
      </w:r>
    </w:p>
    <w:tbl>
      <w:tblPr>
        <w:tblStyle w:val="ae"/>
        <w:tblW w:w="0" w:type="auto"/>
        <w:tblInd w:w="-459" w:type="dxa"/>
        <w:tblLayout w:type="fixed"/>
        <w:tblLook w:val="04A0"/>
      </w:tblPr>
      <w:tblGrid>
        <w:gridCol w:w="5103"/>
        <w:gridCol w:w="5387"/>
      </w:tblGrid>
      <w:tr>
        <w:tc>
          <w:tcPr>
            <w:tcW w:w="5103" w:type="dxa"/>
          </w:tcPr>
          <w:p>
            <w:pPr>
              <w:pStyle w:val="Default"/>
              <w:ind w:right="-143"/>
              <w:jc w:val="both"/>
              <w:rPr>
                <w:b/>
                <w:i/>
                <w:sz w:val="26"/>
              </w:rPr>
            </w:pPr>
            <w:r>
              <w:rPr>
                <w:b/>
                <w:i/>
                <w:sz w:val="26"/>
              </w:rPr>
              <w:t>Минимальный уровень:</w:t>
            </w:r>
          </w:p>
          <w:p>
            <w:pPr>
              <w:spacing w:line="240" w:lineRule="auto"/>
              <w:rPr>
                <w:rFonts w:ascii="Times New Roman" w:hAnsi="Times New Roman"/>
                <w:sz w:val="26"/>
              </w:rPr>
            </w:pPr>
          </w:p>
        </w:tc>
        <w:tc>
          <w:tcPr>
            <w:tcW w:w="5387" w:type="dxa"/>
          </w:tcPr>
          <w:p>
            <w:pPr>
              <w:pStyle w:val="Default"/>
              <w:ind w:right="-143"/>
              <w:jc w:val="both"/>
              <w:rPr>
                <w:b/>
                <w:i/>
                <w:sz w:val="26"/>
              </w:rPr>
            </w:pPr>
            <w:r>
              <w:rPr>
                <w:b/>
                <w:i/>
                <w:sz w:val="26"/>
              </w:rPr>
              <w:t>Достаточный уровень:</w:t>
            </w:r>
          </w:p>
          <w:p>
            <w:pPr>
              <w:spacing w:line="240" w:lineRule="auto"/>
              <w:rPr>
                <w:rFonts w:ascii="Times New Roman" w:hAnsi="Times New Roman"/>
                <w:sz w:val="26"/>
              </w:rPr>
            </w:pPr>
          </w:p>
        </w:tc>
      </w:tr>
      <w:tr>
        <w:tc>
          <w:tcPr>
            <w:tcW w:w="5103" w:type="dxa"/>
          </w:tcPr>
          <w:p>
            <w:pPr>
              <w:pStyle w:val="Default"/>
              <w:ind w:right="34"/>
              <w:jc w:val="both"/>
              <w:rPr>
                <w:sz w:val="26"/>
              </w:rPr>
            </w:pPr>
            <w:r>
              <w:rPr>
                <w:sz w:val="26"/>
              </w:rPr>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pPr>
              <w:pStyle w:val="Default"/>
              <w:ind w:right="34"/>
              <w:jc w:val="both"/>
              <w:rPr>
                <w:sz w:val="26"/>
              </w:rPr>
            </w:pPr>
            <w:r>
              <w:rPr>
                <w:sz w:val="26"/>
              </w:rPr>
              <w:t>-знание некоторых выразительных средств изобразительного искусства: «изобразительная поверхность», «точка», «линия», «штриховка», «пятно», «цвет»;</w:t>
            </w:r>
          </w:p>
          <w:p>
            <w:pPr>
              <w:pStyle w:val="Default"/>
              <w:ind w:right="34"/>
              <w:jc w:val="both"/>
              <w:rPr>
                <w:sz w:val="26"/>
              </w:rPr>
            </w:pPr>
            <w:r>
              <w:rPr>
                <w:sz w:val="26"/>
              </w:rPr>
              <w:t>-пользование материалами для рисования, аппликации, лепки;</w:t>
            </w:r>
          </w:p>
          <w:p>
            <w:pPr>
              <w:pStyle w:val="Default"/>
              <w:ind w:right="34"/>
              <w:jc w:val="both"/>
              <w:rPr>
                <w:sz w:val="26"/>
              </w:rPr>
            </w:pPr>
            <w:r>
              <w:rPr>
                <w:sz w:val="26"/>
              </w:rPr>
              <w:t>-знание названий предметов, подлежащих рисованию, лепке и аппликации;</w:t>
            </w:r>
          </w:p>
          <w:p>
            <w:pPr>
              <w:pStyle w:val="Default"/>
              <w:ind w:right="34"/>
              <w:jc w:val="both"/>
              <w:rPr>
                <w:sz w:val="26"/>
              </w:rPr>
            </w:pPr>
            <w:r>
              <w:rPr>
                <w:sz w:val="26"/>
              </w:rPr>
              <w:t>-знание названий некоторых народных и национальных промыслов, изготавливающих игрушки: Дымково, Гжель, Городец, Каргополь и др.;</w:t>
            </w:r>
          </w:p>
          <w:p>
            <w:pPr>
              <w:pStyle w:val="Default"/>
              <w:ind w:right="34"/>
              <w:jc w:val="both"/>
              <w:rPr>
                <w:sz w:val="26"/>
              </w:rPr>
            </w:pPr>
            <w:r>
              <w:rPr>
                <w:sz w:val="26"/>
              </w:rPr>
              <w:t xml:space="preserve">-организация рабочего места в </w:t>
            </w:r>
            <w:r>
              <w:rPr>
                <w:sz w:val="26"/>
              </w:rPr>
              <w:lastRenderedPageBreak/>
              <w:t>зависимости от характера выполняемой работы;</w:t>
            </w:r>
          </w:p>
          <w:p>
            <w:pPr>
              <w:pStyle w:val="Default"/>
              <w:ind w:right="34"/>
              <w:jc w:val="both"/>
              <w:rPr>
                <w:sz w:val="26"/>
              </w:rPr>
            </w:pPr>
            <w:r>
              <w:rPr>
                <w:sz w:val="26"/>
              </w:rPr>
              <w:t>-следование при выполнении работы инструкциям учителя;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pPr>
              <w:pStyle w:val="Default"/>
              <w:ind w:right="34"/>
              <w:jc w:val="both"/>
              <w:rPr>
                <w:sz w:val="26"/>
              </w:rPr>
            </w:pPr>
            <w:r>
              <w:rPr>
                <w:sz w:val="26"/>
              </w:rPr>
              <w:t xml:space="preserve">-владение некоторыми приемами лепки (раскатывание, сплющивание, </w:t>
            </w:r>
            <w:proofErr w:type="spellStart"/>
            <w:r>
              <w:rPr>
                <w:sz w:val="26"/>
              </w:rPr>
              <w:t>отщипывание</w:t>
            </w:r>
            <w:proofErr w:type="spellEnd"/>
            <w:r>
              <w:rPr>
                <w:sz w:val="26"/>
              </w:rPr>
              <w:t>) и аппликации (вырезание и наклеивание);</w:t>
            </w:r>
          </w:p>
          <w:p>
            <w:pPr>
              <w:pStyle w:val="Default"/>
              <w:ind w:right="34"/>
              <w:jc w:val="both"/>
              <w:rPr>
                <w:sz w:val="26"/>
              </w:rPr>
            </w:pPr>
            <w:r>
              <w:rPr>
                <w:sz w:val="26"/>
              </w:rPr>
              <w:t xml:space="preserve">-рисование по образцу, 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 </w:t>
            </w:r>
          </w:p>
          <w:p>
            <w:pPr>
              <w:pStyle w:val="Default"/>
              <w:ind w:right="34"/>
              <w:jc w:val="both"/>
              <w:rPr>
                <w:sz w:val="26"/>
              </w:rPr>
            </w:pPr>
            <w:r>
              <w:rPr>
                <w:sz w:val="26"/>
              </w:rPr>
              <w:t>-применение приемов работы карандашом, гуашью, акварельными красками с целью передачи фактуры предмета;</w:t>
            </w:r>
          </w:p>
          <w:p>
            <w:pPr>
              <w:pStyle w:val="Default"/>
              <w:ind w:right="34"/>
              <w:jc w:val="both"/>
              <w:rPr>
                <w:sz w:val="26"/>
              </w:rPr>
            </w:pPr>
            <w:r>
              <w:rPr>
                <w:sz w:val="26"/>
              </w:rPr>
              <w:t xml:space="preserve">-ориентировка в пространстве листа; размещение изображения одного или группы предметов в соответствии с параметрами изобразительной поверхности; </w:t>
            </w:r>
          </w:p>
          <w:p>
            <w:pPr>
              <w:pStyle w:val="Default"/>
              <w:ind w:right="34"/>
              <w:jc w:val="both"/>
              <w:rPr>
                <w:sz w:val="26"/>
              </w:rPr>
            </w:pPr>
            <w:r>
              <w:rPr>
                <w:sz w:val="26"/>
              </w:rPr>
              <w:t>-адекватная передача цвета изображаемого объекта, определение насыщенности цвета, получение смешанных цветов и некоторых оттенков цвета;</w:t>
            </w:r>
          </w:p>
          <w:p>
            <w:pPr>
              <w:pStyle w:val="Default"/>
              <w:ind w:right="34"/>
              <w:jc w:val="both"/>
              <w:rPr>
                <w:sz w:val="26"/>
              </w:rPr>
            </w:pPr>
            <w:r>
              <w:rPr>
                <w:sz w:val="26"/>
              </w:rPr>
              <w:t>-узнавание и различение в книжных иллюстрациях и репродукциях изображенных предметов и действий.</w:t>
            </w:r>
          </w:p>
          <w:p>
            <w:pPr>
              <w:pStyle w:val="Default"/>
              <w:ind w:right="-143"/>
              <w:jc w:val="both"/>
              <w:rPr>
                <w:b/>
                <w:i/>
                <w:sz w:val="26"/>
              </w:rPr>
            </w:pPr>
          </w:p>
          <w:p>
            <w:pPr>
              <w:spacing w:line="240" w:lineRule="auto"/>
              <w:rPr>
                <w:rFonts w:ascii="Times New Roman" w:hAnsi="Times New Roman"/>
                <w:sz w:val="26"/>
              </w:rPr>
            </w:pPr>
          </w:p>
        </w:tc>
        <w:tc>
          <w:tcPr>
            <w:tcW w:w="5387" w:type="dxa"/>
          </w:tcPr>
          <w:p>
            <w:pPr>
              <w:pStyle w:val="Default"/>
              <w:ind w:right="-143"/>
              <w:jc w:val="both"/>
              <w:rPr>
                <w:sz w:val="26"/>
              </w:rPr>
            </w:pPr>
            <w:r>
              <w:rPr>
                <w:sz w:val="26"/>
              </w:rPr>
              <w:lastRenderedPageBreak/>
              <w:t>-знание названий жанров изобразительного искусства (портрет, натюрморт, пейзаж и др.);</w:t>
            </w:r>
          </w:p>
          <w:p>
            <w:pPr>
              <w:pStyle w:val="Default"/>
              <w:ind w:right="-143"/>
              <w:jc w:val="both"/>
              <w:rPr>
                <w:sz w:val="26"/>
              </w:rPr>
            </w:pPr>
            <w:r>
              <w:rPr>
                <w:sz w:val="26"/>
              </w:rPr>
              <w:t>-знание названий некоторых народных и национальных промыслов (Дымково, Гжель, Городец, Хохлома и др.);</w:t>
            </w:r>
          </w:p>
          <w:p>
            <w:pPr>
              <w:pStyle w:val="Default"/>
              <w:ind w:right="-143"/>
              <w:jc w:val="both"/>
              <w:rPr>
                <w:sz w:val="26"/>
              </w:rPr>
            </w:pPr>
            <w:r>
              <w:rPr>
                <w:sz w:val="26"/>
              </w:rPr>
              <w:t>-знание основных особенностей некоторых материалов, используемых в рисовании, лепке и аппликации;</w:t>
            </w:r>
          </w:p>
          <w:p>
            <w:pPr>
              <w:pStyle w:val="Default"/>
              <w:ind w:right="-143"/>
              <w:jc w:val="both"/>
              <w:rPr>
                <w:sz w:val="26"/>
              </w:rPr>
            </w:pPr>
            <w:proofErr w:type="gramStart"/>
            <w:r>
              <w:rPr>
                <w:sz w:val="26"/>
              </w:rPr>
              <w:t>-знание выразительных средств изобразительного искусства: «изобразительная поверхность», «точка», «линия», «штриховка», «контур», «пятно», «цвет», объем и др.;</w:t>
            </w:r>
            <w:proofErr w:type="gramEnd"/>
          </w:p>
          <w:p>
            <w:pPr>
              <w:pStyle w:val="Default"/>
              <w:ind w:right="-143"/>
              <w:jc w:val="both"/>
              <w:rPr>
                <w:sz w:val="26"/>
              </w:rPr>
            </w:pPr>
            <w:r>
              <w:rPr>
                <w:sz w:val="26"/>
              </w:rPr>
              <w:t xml:space="preserve">-знание правил </w:t>
            </w:r>
            <w:proofErr w:type="spellStart"/>
            <w:r>
              <w:rPr>
                <w:sz w:val="26"/>
              </w:rPr>
              <w:t>цветоведения</w:t>
            </w:r>
            <w:proofErr w:type="spellEnd"/>
            <w:r>
              <w:rPr>
                <w:sz w:val="26"/>
              </w:rPr>
              <w:t>, светотени, перспективы; построения орнамента, стилизации формы предмета и др.;</w:t>
            </w:r>
          </w:p>
          <w:p>
            <w:pPr>
              <w:pStyle w:val="Default"/>
              <w:ind w:right="-143"/>
              <w:jc w:val="both"/>
              <w:rPr>
                <w:sz w:val="26"/>
              </w:rPr>
            </w:pPr>
            <w:r>
              <w:rPr>
                <w:sz w:val="26"/>
              </w:rPr>
              <w:t>-знание видов аппликации (предметная, сюжетная, декоративная);</w:t>
            </w:r>
          </w:p>
          <w:p>
            <w:pPr>
              <w:pStyle w:val="Default"/>
              <w:ind w:right="-143"/>
              <w:jc w:val="both"/>
              <w:rPr>
                <w:sz w:val="26"/>
              </w:rPr>
            </w:pPr>
            <w:r>
              <w:rPr>
                <w:sz w:val="26"/>
              </w:rPr>
              <w:t>-знание способов лепки (</w:t>
            </w:r>
            <w:proofErr w:type="gramStart"/>
            <w:r>
              <w:rPr>
                <w:sz w:val="26"/>
              </w:rPr>
              <w:t>конструктивный</w:t>
            </w:r>
            <w:proofErr w:type="gramEnd"/>
            <w:r>
              <w:rPr>
                <w:sz w:val="26"/>
              </w:rPr>
              <w:t>, пластический, комбинированный);</w:t>
            </w:r>
          </w:p>
          <w:p>
            <w:pPr>
              <w:pStyle w:val="Default"/>
              <w:ind w:right="-143"/>
              <w:jc w:val="both"/>
              <w:rPr>
                <w:sz w:val="26"/>
              </w:rPr>
            </w:pPr>
            <w:r>
              <w:rPr>
                <w:sz w:val="26"/>
              </w:rPr>
              <w:lastRenderedPageBreak/>
              <w:t xml:space="preserve">-нахождение необходимой для выполнения работы информации в материалах учебника, рабочей тетради; </w:t>
            </w:r>
          </w:p>
          <w:p>
            <w:pPr>
              <w:pStyle w:val="Default"/>
              <w:ind w:right="-143"/>
              <w:jc w:val="both"/>
              <w:rPr>
                <w:sz w:val="26"/>
              </w:rPr>
            </w:pPr>
            <w:r>
              <w:rPr>
                <w:sz w:val="26"/>
              </w:rPr>
              <w:t xml:space="preserve">-следование при выполнении работы инструкциям учителя или инструкциям, представленным в других информационных источниках; </w:t>
            </w:r>
          </w:p>
          <w:p>
            <w:pPr>
              <w:pStyle w:val="Default"/>
              <w:ind w:right="-143"/>
              <w:jc w:val="both"/>
              <w:rPr>
                <w:sz w:val="26"/>
              </w:rPr>
            </w:pPr>
            <w:r>
              <w:rPr>
                <w:sz w:val="26"/>
              </w:rPr>
              <w:t xml:space="preserve">-оценка результатов собственной изобразительной деятельности и одноклассников (красиво, некрасиво, аккуратно, похоже на образец); </w:t>
            </w:r>
          </w:p>
          <w:p>
            <w:pPr>
              <w:pStyle w:val="Default"/>
              <w:ind w:right="-143"/>
              <w:jc w:val="both"/>
              <w:rPr>
                <w:sz w:val="26"/>
              </w:rPr>
            </w:pPr>
            <w:r>
              <w:rPr>
                <w:sz w:val="26"/>
              </w:rPr>
              <w:t>-использование разнообразных технологических способов выполнения аппликации;</w:t>
            </w:r>
          </w:p>
          <w:p>
            <w:pPr>
              <w:pStyle w:val="Default"/>
              <w:ind w:right="-143"/>
              <w:jc w:val="both"/>
              <w:rPr>
                <w:sz w:val="26"/>
              </w:rPr>
            </w:pPr>
            <w:r>
              <w:rPr>
                <w:sz w:val="26"/>
              </w:rPr>
              <w:t>-применение разных способов лепки;</w:t>
            </w:r>
          </w:p>
          <w:p>
            <w:pPr>
              <w:pStyle w:val="Default"/>
              <w:ind w:right="-143"/>
              <w:jc w:val="both"/>
              <w:rPr>
                <w:sz w:val="26"/>
              </w:rPr>
            </w:pPr>
            <w:r>
              <w:rPr>
                <w:sz w:val="26"/>
              </w:rPr>
              <w:t xml:space="preserve">-рисование с натуры и по памяти после предварительных наблюдений, передача всех признаков и свойств изображаемого объекта; рисование по воображению; </w:t>
            </w:r>
          </w:p>
          <w:p>
            <w:pPr>
              <w:pStyle w:val="Default"/>
              <w:ind w:right="-143"/>
              <w:jc w:val="both"/>
              <w:rPr>
                <w:sz w:val="26"/>
              </w:rPr>
            </w:pPr>
            <w:r>
              <w:rPr>
                <w:sz w:val="26"/>
              </w:rPr>
              <w:t>-различение и передача в рисунке эмоционального состояния и своего отношения к природе, человеку, семье и обществу;</w:t>
            </w:r>
          </w:p>
          <w:p>
            <w:pPr>
              <w:pStyle w:val="Default"/>
              <w:ind w:right="-143"/>
              <w:jc w:val="both"/>
              <w:rPr>
                <w:sz w:val="26"/>
              </w:rPr>
            </w:pPr>
            <w:r>
              <w:rPr>
                <w:sz w:val="26"/>
              </w:rPr>
              <w:t>-различение произведений живописи, графики, скульптуры, архитектуры и декоративно-прикладного искусства;</w:t>
            </w:r>
          </w:p>
          <w:p>
            <w:pPr>
              <w:spacing w:line="240" w:lineRule="auto"/>
              <w:ind w:right="-143"/>
              <w:jc w:val="both"/>
              <w:rPr>
                <w:rFonts w:ascii="Times New Roman" w:hAnsi="Times New Roman"/>
                <w:sz w:val="26"/>
              </w:rPr>
            </w:pPr>
            <w:r>
              <w:rPr>
                <w:rFonts w:ascii="Times New Roman" w:hAnsi="Times New Roman"/>
                <w:sz w:val="26"/>
              </w:rPr>
              <w:t>-различение жанров изобразительного искусства: пейзаж, портрет, натюрморт, сюжетное изображение.</w:t>
            </w:r>
          </w:p>
          <w:p>
            <w:pPr>
              <w:spacing w:line="240" w:lineRule="auto"/>
              <w:rPr>
                <w:rFonts w:ascii="Times New Roman" w:hAnsi="Times New Roman"/>
                <w:sz w:val="26"/>
              </w:rPr>
            </w:pPr>
          </w:p>
        </w:tc>
      </w:tr>
    </w:tbl>
    <w:p>
      <w:pPr>
        <w:spacing w:line="240" w:lineRule="auto"/>
        <w:rPr>
          <w:rFonts w:ascii="Times New Roman" w:hAnsi="Times New Roman"/>
          <w:sz w:val="26"/>
        </w:rPr>
      </w:pPr>
    </w:p>
    <w:p>
      <w:pPr>
        <w:spacing w:line="240" w:lineRule="auto"/>
        <w:rPr>
          <w:rFonts w:ascii="Times New Roman" w:hAnsi="Times New Roman"/>
          <w:b/>
          <w:sz w:val="26"/>
        </w:rPr>
      </w:pPr>
      <w:r>
        <w:rPr>
          <w:rFonts w:ascii="Times New Roman" w:hAnsi="Times New Roman"/>
          <w:b/>
          <w:sz w:val="26"/>
        </w:rPr>
        <w:t>К концу обучения во 2 классе:</w:t>
      </w:r>
    </w:p>
    <w:tbl>
      <w:tblPr>
        <w:tblStyle w:val="ae"/>
        <w:tblW w:w="0" w:type="auto"/>
        <w:tblInd w:w="-459" w:type="dxa"/>
        <w:tblLayout w:type="fixed"/>
        <w:tblLook w:val="04A0"/>
      </w:tblPr>
      <w:tblGrid>
        <w:gridCol w:w="5204"/>
        <w:gridCol w:w="5286"/>
      </w:tblGrid>
      <w:tr>
        <w:tc>
          <w:tcPr>
            <w:tcW w:w="5204" w:type="dxa"/>
          </w:tcPr>
          <w:p>
            <w:pPr>
              <w:spacing w:line="240" w:lineRule="auto"/>
              <w:rPr>
                <w:rFonts w:ascii="Times New Roman" w:hAnsi="Times New Roman"/>
                <w:b/>
                <w:sz w:val="26"/>
              </w:rPr>
            </w:pPr>
            <w:r>
              <w:rPr>
                <w:rFonts w:ascii="Times New Roman" w:hAnsi="Times New Roman"/>
                <w:b/>
                <w:sz w:val="26"/>
              </w:rPr>
              <w:t>Минимальный уровень:</w:t>
            </w:r>
          </w:p>
          <w:p>
            <w:pPr>
              <w:spacing w:line="240" w:lineRule="auto"/>
              <w:rPr>
                <w:rFonts w:ascii="Times New Roman" w:hAnsi="Times New Roman"/>
                <w:b/>
                <w:sz w:val="26"/>
              </w:rPr>
            </w:pPr>
          </w:p>
        </w:tc>
        <w:tc>
          <w:tcPr>
            <w:tcW w:w="5286" w:type="dxa"/>
          </w:tcPr>
          <w:p>
            <w:pPr>
              <w:spacing w:line="240" w:lineRule="auto"/>
              <w:rPr>
                <w:rFonts w:ascii="Times New Roman" w:hAnsi="Times New Roman"/>
                <w:b/>
                <w:sz w:val="26"/>
              </w:rPr>
            </w:pPr>
            <w:r>
              <w:rPr>
                <w:rFonts w:ascii="Times New Roman" w:hAnsi="Times New Roman"/>
                <w:b/>
                <w:sz w:val="26"/>
              </w:rPr>
              <w:t>Достаточный уровень:</w:t>
            </w:r>
          </w:p>
        </w:tc>
      </w:tr>
      <w:tr>
        <w:tc>
          <w:tcPr>
            <w:tcW w:w="5204" w:type="dxa"/>
          </w:tcPr>
          <w:p>
            <w:pPr>
              <w:spacing w:line="240" w:lineRule="auto"/>
              <w:jc w:val="both"/>
              <w:rPr>
                <w:rFonts w:ascii="Times New Roman" w:hAnsi="Times New Roman"/>
                <w:sz w:val="26"/>
              </w:rPr>
            </w:pPr>
            <w:r>
              <w:rPr>
                <w:rFonts w:ascii="Times New Roman" w:hAnsi="Times New Roman"/>
                <w:sz w:val="26"/>
              </w:rPr>
              <w:t>-знание названий художественных материалов, инструментов и приспособлений; их свойств, назначения, правил хранения, обращения и санитарно-</w:t>
            </w:r>
            <w:r>
              <w:rPr>
                <w:rFonts w:ascii="Times New Roman" w:hAnsi="Times New Roman"/>
                <w:sz w:val="26"/>
              </w:rPr>
              <w:lastRenderedPageBreak/>
              <w:t>гигиенических требований при работе с ними;</w:t>
            </w:r>
          </w:p>
          <w:p>
            <w:pPr>
              <w:spacing w:line="240" w:lineRule="auto"/>
              <w:jc w:val="both"/>
              <w:rPr>
                <w:rFonts w:ascii="Times New Roman" w:hAnsi="Times New Roman"/>
                <w:sz w:val="26"/>
              </w:rPr>
            </w:pPr>
            <w:r>
              <w:rPr>
                <w:rFonts w:ascii="Times New Roman" w:hAnsi="Times New Roman"/>
                <w:sz w:val="26"/>
              </w:rPr>
              <w:t>-знание некоторых выразительных средств изобразительного искусства: «изобразительная поверхность», «точка», «линия», «штриховка», «пятно», «цвет»;</w:t>
            </w:r>
          </w:p>
          <w:p>
            <w:pPr>
              <w:spacing w:line="240" w:lineRule="auto"/>
              <w:jc w:val="both"/>
              <w:rPr>
                <w:rFonts w:ascii="Times New Roman" w:hAnsi="Times New Roman"/>
                <w:sz w:val="26"/>
              </w:rPr>
            </w:pPr>
            <w:r>
              <w:rPr>
                <w:rFonts w:ascii="Times New Roman" w:hAnsi="Times New Roman"/>
                <w:sz w:val="26"/>
              </w:rPr>
              <w:t>-пользование материалами для рисования, аппликации, лепки;</w:t>
            </w:r>
          </w:p>
          <w:p>
            <w:pPr>
              <w:spacing w:line="240" w:lineRule="auto"/>
              <w:jc w:val="both"/>
              <w:rPr>
                <w:rFonts w:ascii="Times New Roman" w:hAnsi="Times New Roman"/>
                <w:sz w:val="26"/>
              </w:rPr>
            </w:pPr>
            <w:r>
              <w:rPr>
                <w:rFonts w:ascii="Times New Roman" w:hAnsi="Times New Roman"/>
                <w:sz w:val="26"/>
              </w:rPr>
              <w:t>-знание названий предметов, подлежащих рисованию, лепке и аппликации;</w:t>
            </w:r>
          </w:p>
          <w:p>
            <w:pPr>
              <w:spacing w:line="240" w:lineRule="auto"/>
              <w:jc w:val="both"/>
              <w:rPr>
                <w:rFonts w:ascii="Times New Roman" w:hAnsi="Times New Roman"/>
                <w:sz w:val="26"/>
              </w:rPr>
            </w:pPr>
            <w:r>
              <w:rPr>
                <w:rFonts w:ascii="Times New Roman" w:hAnsi="Times New Roman"/>
                <w:sz w:val="26"/>
              </w:rPr>
              <w:t>-знание названий некоторых народных и национальных промыслов, изготавливающих игрушки: Дымково, Гжель, Городец, Каргополь и др.;</w:t>
            </w:r>
          </w:p>
          <w:p>
            <w:pPr>
              <w:spacing w:line="240" w:lineRule="auto"/>
              <w:jc w:val="both"/>
              <w:rPr>
                <w:rFonts w:ascii="Times New Roman" w:hAnsi="Times New Roman"/>
                <w:sz w:val="26"/>
              </w:rPr>
            </w:pPr>
            <w:r>
              <w:rPr>
                <w:rFonts w:ascii="Times New Roman" w:hAnsi="Times New Roman"/>
                <w:sz w:val="26"/>
              </w:rPr>
              <w:t>-организация рабочего места в зависимости от характера выполняемой работы;</w:t>
            </w:r>
          </w:p>
          <w:p>
            <w:pPr>
              <w:spacing w:line="240" w:lineRule="auto"/>
              <w:jc w:val="both"/>
              <w:rPr>
                <w:rFonts w:ascii="Times New Roman" w:hAnsi="Times New Roman"/>
                <w:sz w:val="26"/>
              </w:rPr>
            </w:pPr>
            <w:r>
              <w:rPr>
                <w:rFonts w:ascii="Times New Roman" w:hAnsi="Times New Roman"/>
                <w:sz w:val="26"/>
              </w:rPr>
              <w:t>-следование при выполнении работы инструкциям учителя;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pPr>
              <w:spacing w:line="240" w:lineRule="auto"/>
              <w:jc w:val="both"/>
              <w:rPr>
                <w:rFonts w:ascii="Times New Roman" w:hAnsi="Times New Roman"/>
                <w:sz w:val="26"/>
              </w:rPr>
            </w:pPr>
            <w:r>
              <w:rPr>
                <w:rFonts w:ascii="Times New Roman" w:hAnsi="Times New Roman"/>
                <w:sz w:val="26"/>
              </w:rPr>
              <w:t xml:space="preserve">-владение некоторыми приемами лепки (раскатывание, сплющивание, </w:t>
            </w:r>
            <w:proofErr w:type="spellStart"/>
            <w:r>
              <w:rPr>
                <w:rFonts w:ascii="Times New Roman" w:hAnsi="Times New Roman"/>
                <w:sz w:val="26"/>
              </w:rPr>
              <w:t>отщипывание</w:t>
            </w:r>
            <w:proofErr w:type="spellEnd"/>
            <w:r>
              <w:rPr>
                <w:rFonts w:ascii="Times New Roman" w:hAnsi="Times New Roman"/>
                <w:sz w:val="26"/>
              </w:rPr>
              <w:t>) и аппликации (вырезание и наклеивание);</w:t>
            </w:r>
          </w:p>
          <w:p>
            <w:pPr>
              <w:spacing w:line="240" w:lineRule="auto"/>
              <w:jc w:val="both"/>
              <w:rPr>
                <w:rFonts w:ascii="Times New Roman" w:hAnsi="Times New Roman"/>
                <w:sz w:val="26"/>
              </w:rPr>
            </w:pPr>
            <w:r>
              <w:rPr>
                <w:rFonts w:ascii="Times New Roman" w:hAnsi="Times New Roman"/>
                <w:sz w:val="26"/>
              </w:rPr>
              <w:t xml:space="preserve">-рисование по образцу, 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 </w:t>
            </w:r>
          </w:p>
          <w:p>
            <w:pPr>
              <w:spacing w:line="240" w:lineRule="auto"/>
              <w:jc w:val="both"/>
              <w:rPr>
                <w:rFonts w:ascii="Times New Roman" w:hAnsi="Times New Roman"/>
                <w:sz w:val="26"/>
              </w:rPr>
            </w:pPr>
            <w:r>
              <w:rPr>
                <w:rFonts w:ascii="Times New Roman" w:hAnsi="Times New Roman"/>
                <w:sz w:val="26"/>
              </w:rPr>
              <w:t>-применение приемов работы карандашом, гуашью, акварельными красками с целью передачи фактуры предмета;</w:t>
            </w:r>
          </w:p>
          <w:p>
            <w:pPr>
              <w:spacing w:line="240" w:lineRule="auto"/>
              <w:jc w:val="both"/>
              <w:rPr>
                <w:rFonts w:ascii="Times New Roman" w:hAnsi="Times New Roman"/>
                <w:sz w:val="26"/>
              </w:rPr>
            </w:pPr>
            <w:r>
              <w:rPr>
                <w:rFonts w:ascii="Times New Roman" w:hAnsi="Times New Roman"/>
                <w:sz w:val="26"/>
              </w:rPr>
              <w:t xml:space="preserve">-ориентировка в пространстве листа; размещение изображения одного или группы предметов в соответствии с параметрами изобразительной поверхности; </w:t>
            </w:r>
          </w:p>
          <w:p>
            <w:pPr>
              <w:spacing w:line="240" w:lineRule="auto"/>
              <w:jc w:val="both"/>
              <w:rPr>
                <w:rFonts w:ascii="Times New Roman" w:hAnsi="Times New Roman"/>
                <w:sz w:val="26"/>
              </w:rPr>
            </w:pPr>
            <w:r>
              <w:rPr>
                <w:rFonts w:ascii="Times New Roman" w:hAnsi="Times New Roman"/>
                <w:sz w:val="26"/>
              </w:rPr>
              <w:t xml:space="preserve">-адекватная передача цвета изображаемого объекта, определение насыщенности цвета, </w:t>
            </w:r>
            <w:r>
              <w:rPr>
                <w:rFonts w:ascii="Times New Roman" w:hAnsi="Times New Roman"/>
                <w:sz w:val="26"/>
              </w:rPr>
              <w:lastRenderedPageBreak/>
              <w:t>получение смешанных цветов и некоторых оттенков цвета;</w:t>
            </w:r>
          </w:p>
          <w:p>
            <w:pPr>
              <w:spacing w:line="240" w:lineRule="auto"/>
              <w:jc w:val="both"/>
              <w:rPr>
                <w:rFonts w:ascii="Times New Roman" w:hAnsi="Times New Roman"/>
                <w:sz w:val="26"/>
              </w:rPr>
            </w:pPr>
            <w:r>
              <w:rPr>
                <w:rFonts w:ascii="Times New Roman" w:hAnsi="Times New Roman"/>
                <w:sz w:val="26"/>
              </w:rPr>
              <w:t>-узнавание и различение в книжных иллюстрациях и репродукциях изображенных предметов и действий.</w:t>
            </w:r>
          </w:p>
        </w:tc>
        <w:tc>
          <w:tcPr>
            <w:tcW w:w="5286" w:type="dxa"/>
          </w:tcPr>
          <w:p>
            <w:pPr>
              <w:spacing w:line="240" w:lineRule="auto"/>
              <w:jc w:val="both"/>
              <w:rPr>
                <w:rFonts w:ascii="Times New Roman" w:hAnsi="Times New Roman"/>
                <w:sz w:val="26"/>
              </w:rPr>
            </w:pPr>
            <w:r>
              <w:rPr>
                <w:rFonts w:ascii="Times New Roman" w:hAnsi="Times New Roman"/>
                <w:sz w:val="26"/>
              </w:rPr>
              <w:lastRenderedPageBreak/>
              <w:t>-знание названий жанров изобразительного искусства (портрет, натюрморт, пейзаж и др.);</w:t>
            </w:r>
          </w:p>
          <w:p>
            <w:pPr>
              <w:spacing w:line="240" w:lineRule="auto"/>
              <w:jc w:val="both"/>
              <w:rPr>
                <w:rFonts w:ascii="Times New Roman" w:hAnsi="Times New Roman"/>
                <w:sz w:val="26"/>
              </w:rPr>
            </w:pPr>
            <w:r>
              <w:rPr>
                <w:rFonts w:ascii="Times New Roman" w:hAnsi="Times New Roman"/>
                <w:sz w:val="26"/>
              </w:rPr>
              <w:t xml:space="preserve">-знание названий некоторых народных и </w:t>
            </w:r>
            <w:r>
              <w:rPr>
                <w:rFonts w:ascii="Times New Roman" w:hAnsi="Times New Roman"/>
                <w:sz w:val="26"/>
              </w:rPr>
              <w:lastRenderedPageBreak/>
              <w:t>национальных промыслов (Дымково, Гжель, Городец, Хохлома и др.);</w:t>
            </w:r>
          </w:p>
          <w:p>
            <w:pPr>
              <w:spacing w:line="240" w:lineRule="auto"/>
              <w:jc w:val="both"/>
              <w:rPr>
                <w:rFonts w:ascii="Times New Roman" w:hAnsi="Times New Roman"/>
                <w:sz w:val="26"/>
              </w:rPr>
            </w:pPr>
            <w:r>
              <w:rPr>
                <w:rFonts w:ascii="Times New Roman" w:hAnsi="Times New Roman"/>
                <w:sz w:val="26"/>
              </w:rPr>
              <w:t>-знание основных особенностей некоторых материалов, используемых в рисовании, лепке и аппликации;</w:t>
            </w:r>
          </w:p>
          <w:p>
            <w:pPr>
              <w:spacing w:line="240" w:lineRule="auto"/>
              <w:jc w:val="both"/>
              <w:rPr>
                <w:rFonts w:ascii="Times New Roman" w:hAnsi="Times New Roman"/>
                <w:sz w:val="26"/>
              </w:rPr>
            </w:pPr>
            <w:proofErr w:type="gramStart"/>
            <w:r>
              <w:rPr>
                <w:rFonts w:ascii="Times New Roman" w:hAnsi="Times New Roman"/>
                <w:sz w:val="26"/>
              </w:rPr>
              <w:t>-знание выразительных средств изобразительного искусства: «изобразительная поверхность», «точка», «линия», «штриховка», «контур», «пятно», «цвет», объем и др.;</w:t>
            </w:r>
            <w:proofErr w:type="gramEnd"/>
          </w:p>
          <w:p>
            <w:pPr>
              <w:spacing w:line="240" w:lineRule="auto"/>
              <w:jc w:val="both"/>
              <w:rPr>
                <w:rFonts w:ascii="Times New Roman" w:hAnsi="Times New Roman"/>
                <w:sz w:val="26"/>
              </w:rPr>
            </w:pPr>
            <w:r>
              <w:rPr>
                <w:rFonts w:ascii="Times New Roman" w:hAnsi="Times New Roman"/>
                <w:sz w:val="26"/>
              </w:rPr>
              <w:t xml:space="preserve">-знание правил </w:t>
            </w:r>
            <w:proofErr w:type="spellStart"/>
            <w:r>
              <w:rPr>
                <w:rFonts w:ascii="Times New Roman" w:hAnsi="Times New Roman"/>
                <w:sz w:val="26"/>
              </w:rPr>
              <w:t>цветоведения</w:t>
            </w:r>
            <w:proofErr w:type="spellEnd"/>
            <w:r>
              <w:rPr>
                <w:rFonts w:ascii="Times New Roman" w:hAnsi="Times New Roman"/>
                <w:sz w:val="26"/>
              </w:rPr>
              <w:t>, светотени, перспективы; построения орнамента, стилизации формы предмета и др.;</w:t>
            </w:r>
          </w:p>
          <w:p>
            <w:pPr>
              <w:spacing w:line="240" w:lineRule="auto"/>
              <w:jc w:val="both"/>
              <w:rPr>
                <w:rFonts w:ascii="Times New Roman" w:hAnsi="Times New Roman"/>
                <w:sz w:val="26"/>
              </w:rPr>
            </w:pPr>
            <w:r>
              <w:rPr>
                <w:rFonts w:ascii="Times New Roman" w:hAnsi="Times New Roman"/>
                <w:sz w:val="26"/>
              </w:rPr>
              <w:t>-знание видов аппликации (предметная, сюжетная, декоративная);</w:t>
            </w:r>
          </w:p>
          <w:p>
            <w:pPr>
              <w:spacing w:line="240" w:lineRule="auto"/>
              <w:jc w:val="both"/>
              <w:rPr>
                <w:rFonts w:ascii="Times New Roman" w:hAnsi="Times New Roman"/>
                <w:sz w:val="26"/>
              </w:rPr>
            </w:pPr>
            <w:r>
              <w:rPr>
                <w:rFonts w:ascii="Times New Roman" w:hAnsi="Times New Roman"/>
                <w:sz w:val="26"/>
              </w:rPr>
              <w:t>-знание способов лепки (</w:t>
            </w:r>
            <w:proofErr w:type="gramStart"/>
            <w:r>
              <w:rPr>
                <w:rFonts w:ascii="Times New Roman" w:hAnsi="Times New Roman"/>
                <w:sz w:val="26"/>
              </w:rPr>
              <w:t>конструктивный</w:t>
            </w:r>
            <w:proofErr w:type="gramEnd"/>
            <w:r>
              <w:rPr>
                <w:rFonts w:ascii="Times New Roman" w:hAnsi="Times New Roman"/>
                <w:sz w:val="26"/>
              </w:rPr>
              <w:t>, пластический, комбинированный);</w:t>
            </w:r>
          </w:p>
          <w:p>
            <w:pPr>
              <w:spacing w:line="240" w:lineRule="auto"/>
              <w:jc w:val="both"/>
              <w:rPr>
                <w:rFonts w:ascii="Times New Roman" w:hAnsi="Times New Roman"/>
                <w:sz w:val="26"/>
              </w:rPr>
            </w:pPr>
            <w:r>
              <w:rPr>
                <w:rFonts w:ascii="Times New Roman" w:hAnsi="Times New Roman"/>
                <w:sz w:val="26"/>
              </w:rPr>
              <w:t xml:space="preserve">-нахождение необходимой для выполнения работы информации в материалах учебника, рабочей тетради; </w:t>
            </w:r>
          </w:p>
          <w:p>
            <w:pPr>
              <w:spacing w:line="240" w:lineRule="auto"/>
              <w:jc w:val="both"/>
              <w:rPr>
                <w:rFonts w:ascii="Times New Roman" w:hAnsi="Times New Roman"/>
                <w:sz w:val="26"/>
              </w:rPr>
            </w:pPr>
            <w:r>
              <w:rPr>
                <w:rFonts w:ascii="Times New Roman" w:hAnsi="Times New Roman"/>
                <w:sz w:val="26"/>
              </w:rPr>
              <w:t xml:space="preserve">-следование при выполнении работы инструкциям учителя или инструкциям, представленным в других информационных источниках; </w:t>
            </w:r>
          </w:p>
          <w:p>
            <w:pPr>
              <w:spacing w:line="240" w:lineRule="auto"/>
              <w:jc w:val="both"/>
              <w:rPr>
                <w:rFonts w:ascii="Times New Roman" w:hAnsi="Times New Roman"/>
                <w:sz w:val="26"/>
              </w:rPr>
            </w:pPr>
            <w:r>
              <w:rPr>
                <w:rFonts w:ascii="Times New Roman" w:hAnsi="Times New Roman"/>
                <w:sz w:val="26"/>
              </w:rPr>
              <w:t xml:space="preserve">-оценка результатов собственной изобразительной деятельности и одноклассников (красиво, некрасиво, аккуратно, похоже на образец); </w:t>
            </w:r>
          </w:p>
          <w:p>
            <w:pPr>
              <w:spacing w:line="240" w:lineRule="auto"/>
              <w:jc w:val="both"/>
              <w:rPr>
                <w:rFonts w:ascii="Times New Roman" w:hAnsi="Times New Roman"/>
                <w:sz w:val="26"/>
              </w:rPr>
            </w:pPr>
            <w:r>
              <w:rPr>
                <w:rFonts w:ascii="Times New Roman" w:hAnsi="Times New Roman"/>
                <w:sz w:val="26"/>
              </w:rPr>
              <w:t>-использование разнообразных технологических способов выполнения аппликации;</w:t>
            </w:r>
          </w:p>
          <w:p>
            <w:pPr>
              <w:spacing w:line="240" w:lineRule="auto"/>
              <w:jc w:val="both"/>
              <w:rPr>
                <w:rFonts w:ascii="Times New Roman" w:hAnsi="Times New Roman"/>
                <w:sz w:val="26"/>
              </w:rPr>
            </w:pPr>
            <w:r>
              <w:rPr>
                <w:rFonts w:ascii="Times New Roman" w:hAnsi="Times New Roman"/>
                <w:sz w:val="26"/>
              </w:rPr>
              <w:t>-применение разных способов лепки;</w:t>
            </w:r>
          </w:p>
          <w:p>
            <w:pPr>
              <w:spacing w:line="240" w:lineRule="auto"/>
              <w:jc w:val="both"/>
              <w:rPr>
                <w:rFonts w:ascii="Times New Roman" w:hAnsi="Times New Roman"/>
                <w:sz w:val="26"/>
              </w:rPr>
            </w:pPr>
            <w:r>
              <w:rPr>
                <w:rFonts w:ascii="Times New Roman" w:hAnsi="Times New Roman"/>
                <w:sz w:val="26"/>
              </w:rPr>
              <w:t xml:space="preserve">-рисование с натуры и по памяти после предварительных наблюдений, передача всех признаков и свойств изображаемого объекта; рисование по воображению; </w:t>
            </w:r>
          </w:p>
          <w:p>
            <w:pPr>
              <w:spacing w:line="240" w:lineRule="auto"/>
              <w:jc w:val="both"/>
              <w:rPr>
                <w:rFonts w:ascii="Times New Roman" w:hAnsi="Times New Roman"/>
                <w:sz w:val="26"/>
              </w:rPr>
            </w:pPr>
            <w:r>
              <w:rPr>
                <w:rFonts w:ascii="Times New Roman" w:hAnsi="Times New Roman"/>
                <w:sz w:val="26"/>
              </w:rPr>
              <w:t>-различение и передача в рисунке эмоционального состояния и своего отношения к природе, человеку, семье и обществу;</w:t>
            </w:r>
          </w:p>
          <w:p>
            <w:pPr>
              <w:spacing w:line="240" w:lineRule="auto"/>
              <w:jc w:val="both"/>
              <w:rPr>
                <w:rFonts w:ascii="Times New Roman" w:hAnsi="Times New Roman"/>
                <w:sz w:val="26"/>
              </w:rPr>
            </w:pPr>
            <w:r>
              <w:rPr>
                <w:rFonts w:ascii="Times New Roman" w:hAnsi="Times New Roman"/>
                <w:sz w:val="26"/>
              </w:rPr>
              <w:t xml:space="preserve">-различение произведений живописи, </w:t>
            </w:r>
            <w:r>
              <w:rPr>
                <w:rFonts w:ascii="Times New Roman" w:hAnsi="Times New Roman"/>
                <w:sz w:val="26"/>
              </w:rPr>
              <w:lastRenderedPageBreak/>
              <w:t>графики, скульптуры, архитектуры и декоративно-прикладного искусства;</w:t>
            </w:r>
          </w:p>
          <w:p>
            <w:pPr>
              <w:spacing w:line="240" w:lineRule="auto"/>
              <w:jc w:val="both"/>
              <w:rPr>
                <w:rFonts w:ascii="Times New Roman" w:hAnsi="Times New Roman"/>
                <w:sz w:val="26"/>
              </w:rPr>
            </w:pPr>
            <w:r>
              <w:rPr>
                <w:rFonts w:ascii="Times New Roman" w:hAnsi="Times New Roman"/>
                <w:sz w:val="26"/>
              </w:rPr>
              <w:t>-различение жанров изобразительного искусства: пейзаж, портрет, натюрморт, сюжетное изображение.</w:t>
            </w:r>
          </w:p>
        </w:tc>
      </w:tr>
    </w:tbl>
    <w:p>
      <w:pPr>
        <w:spacing w:line="240" w:lineRule="auto"/>
        <w:rPr>
          <w:rFonts w:ascii="Times New Roman" w:hAnsi="Times New Roman"/>
          <w:sz w:val="26"/>
        </w:rPr>
      </w:pPr>
    </w:p>
    <w:p>
      <w:pPr>
        <w:spacing w:line="240" w:lineRule="auto"/>
        <w:rPr>
          <w:rFonts w:ascii="Times New Roman" w:hAnsi="Times New Roman"/>
          <w:b/>
          <w:sz w:val="26"/>
        </w:rPr>
      </w:pPr>
      <w:r>
        <w:rPr>
          <w:rFonts w:ascii="Times New Roman" w:hAnsi="Times New Roman"/>
          <w:b/>
          <w:sz w:val="26"/>
        </w:rPr>
        <w:t>К концу обучения в 3 классе:</w:t>
      </w:r>
    </w:p>
    <w:tbl>
      <w:tblPr>
        <w:tblStyle w:val="ae"/>
        <w:tblW w:w="0" w:type="auto"/>
        <w:tblInd w:w="-459" w:type="dxa"/>
        <w:tblLayout w:type="fixed"/>
        <w:tblLook w:val="04A0"/>
      </w:tblPr>
      <w:tblGrid>
        <w:gridCol w:w="5204"/>
        <w:gridCol w:w="5286"/>
      </w:tblGrid>
      <w:tr>
        <w:tc>
          <w:tcPr>
            <w:tcW w:w="5204" w:type="dxa"/>
          </w:tcPr>
          <w:p>
            <w:pPr>
              <w:spacing w:line="240" w:lineRule="auto"/>
              <w:rPr>
                <w:rFonts w:ascii="Times New Roman" w:hAnsi="Times New Roman"/>
                <w:b/>
                <w:sz w:val="26"/>
              </w:rPr>
            </w:pPr>
            <w:r>
              <w:rPr>
                <w:rFonts w:ascii="Times New Roman" w:hAnsi="Times New Roman"/>
                <w:b/>
                <w:sz w:val="26"/>
              </w:rPr>
              <w:t>Минимальный уровень:</w:t>
            </w:r>
          </w:p>
          <w:p>
            <w:pPr>
              <w:spacing w:line="240" w:lineRule="auto"/>
              <w:rPr>
                <w:rFonts w:ascii="Times New Roman" w:hAnsi="Times New Roman"/>
                <w:b/>
                <w:sz w:val="26"/>
              </w:rPr>
            </w:pPr>
          </w:p>
        </w:tc>
        <w:tc>
          <w:tcPr>
            <w:tcW w:w="5286" w:type="dxa"/>
          </w:tcPr>
          <w:p>
            <w:pPr>
              <w:spacing w:line="240" w:lineRule="auto"/>
              <w:rPr>
                <w:rFonts w:ascii="Times New Roman" w:hAnsi="Times New Roman"/>
                <w:b/>
                <w:sz w:val="26"/>
              </w:rPr>
            </w:pPr>
            <w:r>
              <w:rPr>
                <w:rFonts w:ascii="Times New Roman" w:hAnsi="Times New Roman"/>
                <w:b/>
                <w:sz w:val="26"/>
              </w:rPr>
              <w:t>Достаточный уровень:</w:t>
            </w:r>
          </w:p>
        </w:tc>
      </w:tr>
      <w:tr>
        <w:tc>
          <w:tcPr>
            <w:tcW w:w="5204" w:type="dxa"/>
          </w:tcPr>
          <w:p>
            <w:pPr>
              <w:spacing w:line="240" w:lineRule="auto"/>
              <w:jc w:val="both"/>
              <w:rPr>
                <w:rFonts w:ascii="Times New Roman" w:hAnsi="Times New Roman"/>
                <w:sz w:val="26"/>
              </w:rPr>
            </w:pPr>
            <w:r>
              <w:rPr>
                <w:rFonts w:ascii="Times New Roman" w:hAnsi="Times New Roman"/>
                <w:sz w:val="26"/>
              </w:rPr>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pPr>
              <w:spacing w:line="240" w:lineRule="auto"/>
              <w:jc w:val="both"/>
              <w:rPr>
                <w:rFonts w:ascii="Times New Roman" w:hAnsi="Times New Roman"/>
                <w:sz w:val="26"/>
              </w:rPr>
            </w:pPr>
            <w:r>
              <w:rPr>
                <w:rFonts w:ascii="Times New Roman" w:hAnsi="Times New Roman"/>
                <w:sz w:val="26"/>
              </w:rPr>
              <w:t>-знание некоторых выразительных средств изобразительного искусства: «изобразительная поверхность», «точка», «линия», «штриховка», «пятно», «цвет»;</w:t>
            </w:r>
          </w:p>
          <w:p>
            <w:pPr>
              <w:spacing w:line="240" w:lineRule="auto"/>
              <w:jc w:val="both"/>
              <w:rPr>
                <w:rFonts w:ascii="Times New Roman" w:hAnsi="Times New Roman"/>
                <w:sz w:val="26"/>
              </w:rPr>
            </w:pPr>
            <w:r>
              <w:rPr>
                <w:rFonts w:ascii="Times New Roman" w:hAnsi="Times New Roman"/>
                <w:sz w:val="26"/>
              </w:rPr>
              <w:t>-пользование материалами для рисования, аппликации, лепки;</w:t>
            </w:r>
          </w:p>
          <w:p>
            <w:pPr>
              <w:spacing w:line="240" w:lineRule="auto"/>
              <w:jc w:val="both"/>
              <w:rPr>
                <w:rFonts w:ascii="Times New Roman" w:hAnsi="Times New Roman"/>
                <w:sz w:val="26"/>
              </w:rPr>
            </w:pPr>
            <w:r>
              <w:rPr>
                <w:rFonts w:ascii="Times New Roman" w:hAnsi="Times New Roman"/>
                <w:sz w:val="26"/>
              </w:rPr>
              <w:t>-знание названий предметов, подлежащих рисованию, лепке и аппликации;</w:t>
            </w:r>
          </w:p>
          <w:p>
            <w:pPr>
              <w:spacing w:line="240" w:lineRule="auto"/>
              <w:jc w:val="both"/>
              <w:rPr>
                <w:rFonts w:ascii="Times New Roman" w:hAnsi="Times New Roman"/>
                <w:sz w:val="26"/>
              </w:rPr>
            </w:pPr>
            <w:r>
              <w:rPr>
                <w:rFonts w:ascii="Times New Roman" w:hAnsi="Times New Roman"/>
                <w:sz w:val="26"/>
              </w:rPr>
              <w:t>-знание названий некоторых народных и национальных промыслов, изготавливающих игрушки: Дымково, Гжель, Городец, Каргополь и др.;</w:t>
            </w:r>
          </w:p>
          <w:p>
            <w:pPr>
              <w:spacing w:line="240" w:lineRule="auto"/>
              <w:jc w:val="both"/>
              <w:rPr>
                <w:rFonts w:ascii="Times New Roman" w:hAnsi="Times New Roman"/>
                <w:sz w:val="26"/>
              </w:rPr>
            </w:pPr>
            <w:r>
              <w:rPr>
                <w:rFonts w:ascii="Times New Roman" w:hAnsi="Times New Roman"/>
                <w:sz w:val="26"/>
              </w:rPr>
              <w:t>-организация рабочего места в зависимости от характера выполняемой работы;</w:t>
            </w:r>
          </w:p>
          <w:p>
            <w:pPr>
              <w:spacing w:line="240" w:lineRule="auto"/>
              <w:jc w:val="both"/>
              <w:rPr>
                <w:rFonts w:ascii="Times New Roman" w:hAnsi="Times New Roman"/>
                <w:sz w:val="26"/>
              </w:rPr>
            </w:pPr>
            <w:r>
              <w:rPr>
                <w:rFonts w:ascii="Times New Roman" w:hAnsi="Times New Roman"/>
                <w:sz w:val="26"/>
              </w:rPr>
              <w:t>-следование при выполнении работы инструкциям учителя;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pPr>
              <w:spacing w:line="240" w:lineRule="auto"/>
              <w:jc w:val="both"/>
              <w:rPr>
                <w:rFonts w:ascii="Times New Roman" w:hAnsi="Times New Roman"/>
                <w:sz w:val="26"/>
              </w:rPr>
            </w:pPr>
            <w:r>
              <w:rPr>
                <w:rFonts w:ascii="Times New Roman" w:hAnsi="Times New Roman"/>
                <w:sz w:val="26"/>
              </w:rPr>
              <w:t xml:space="preserve">-владение некоторыми приемами лепки (раскатывание, сплющивание, </w:t>
            </w:r>
            <w:proofErr w:type="spellStart"/>
            <w:r>
              <w:rPr>
                <w:rFonts w:ascii="Times New Roman" w:hAnsi="Times New Roman"/>
                <w:sz w:val="26"/>
              </w:rPr>
              <w:t>отщипывание</w:t>
            </w:r>
            <w:proofErr w:type="spellEnd"/>
            <w:r>
              <w:rPr>
                <w:rFonts w:ascii="Times New Roman" w:hAnsi="Times New Roman"/>
                <w:sz w:val="26"/>
              </w:rPr>
              <w:t>) и аппликации (вырезание и наклеивание);</w:t>
            </w:r>
          </w:p>
          <w:p>
            <w:pPr>
              <w:spacing w:line="240" w:lineRule="auto"/>
              <w:jc w:val="both"/>
              <w:rPr>
                <w:rFonts w:ascii="Times New Roman" w:hAnsi="Times New Roman"/>
                <w:sz w:val="26"/>
              </w:rPr>
            </w:pPr>
            <w:r>
              <w:rPr>
                <w:rFonts w:ascii="Times New Roman" w:hAnsi="Times New Roman"/>
                <w:sz w:val="26"/>
              </w:rPr>
              <w:lastRenderedPageBreak/>
              <w:t xml:space="preserve">-рисование по образцу, 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 </w:t>
            </w:r>
          </w:p>
          <w:p>
            <w:pPr>
              <w:spacing w:line="240" w:lineRule="auto"/>
              <w:jc w:val="both"/>
              <w:rPr>
                <w:rFonts w:ascii="Times New Roman" w:hAnsi="Times New Roman"/>
                <w:sz w:val="26"/>
              </w:rPr>
            </w:pPr>
            <w:r>
              <w:rPr>
                <w:rFonts w:ascii="Times New Roman" w:hAnsi="Times New Roman"/>
                <w:sz w:val="26"/>
              </w:rPr>
              <w:t>-применение приемов работы карандашом, гуашью, акварельными красками с целью передачи фактуры предмета;</w:t>
            </w:r>
          </w:p>
          <w:p>
            <w:pPr>
              <w:spacing w:line="240" w:lineRule="auto"/>
              <w:jc w:val="both"/>
              <w:rPr>
                <w:rFonts w:ascii="Times New Roman" w:hAnsi="Times New Roman"/>
                <w:sz w:val="26"/>
              </w:rPr>
            </w:pPr>
            <w:r>
              <w:rPr>
                <w:rFonts w:ascii="Times New Roman" w:hAnsi="Times New Roman"/>
                <w:sz w:val="26"/>
              </w:rPr>
              <w:t xml:space="preserve">-ориентировка в пространстве листа; размещение изображения одного или группы предметов в соответствии с параметрами изобразительной поверхности; </w:t>
            </w:r>
          </w:p>
          <w:p>
            <w:pPr>
              <w:spacing w:line="240" w:lineRule="auto"/>
              <w:jc w:val="both"/>
              <w:rPr>
                <w:rFonts w:ascii="Times New Roman" w:hAnsi="Times New Roman"/>
                <w:sz w:val="26"/>
              </w:rPr>
            </w:pPr>
            <w:r>
              <w:rPr>
                <w:rFonts w:ascii="Times New Roman" w:hAnsi="Times New Roman"/>
                <w:sz w:val="26"/>
              </w:rPr>
              <w:t>-адекватная передача цвета изображаемого объекта, определение насыщенности цвета, получение смешанных цветов и некоторых оттенков цвета;</w:t>
            </w:r>
          </w:p>
          <w:p>
            <w:pPr>
              <w:spacing w:line="240" w:lineRule="auto"/>
              <w:jc w:val="both"/>
              <w:rPr>
                <w:rFonts w:ascii="Times New Roman" w:hAnsi="Times New Roman"/>
                <w:sz w:val="26"/>
              </w:rPr>
            </w:pPr>
            <w:r>
              <w:rPr>
                <w:rFonts w:ascii="Times New Roman" w:hAnsi="Times New Roman"/>
                <w:sz w:val="26"/>
              </w:rPr>
              <w:t>-узнавание и различение в книжных иллюстрациях и репродукциях изображенных предметов и действий.</w:t>
            </w:r>
          </w:p>
        </w:tc>
        <w:tc>
          <w:tcPr>
            <w:tcW w:w="5286" w:type="dxa"/>
          </w:tcPr>
          <w:p>
            <w:pPr>
              <w:spacing w:line="240" w:lineRule="auto"/>
              <w:jc w:val="both"/>
              <w:rPr>
                <w:rFonts w:ascii="Times New Roman" w:hAnsi="Times New Roman"/>
                <w:sz w:val="26"/>
              </w:rPr>
            </w:pPr>
            <w:r>
              <w:rPr>
                <w:rFonts w:ascii="Times New Roman" w:hAnsi="Times New Roman"/>
                <w:sz w:val="26"/>
              </w:rPr>
              <w:lastRenderedPageBreak/>
              <w:t>-знание названий жанров изобразительного искусства (портрет, натюрморт, пейзаж и др.);</w:t>
            </w:r>
          </w:p>
          <w:p>
            <w:pPr>
              <w:spacing w:line="240" w:lineRule="auto"/>
              <w:jc w:val="both"/>
              <w:rPr>
                <w:rFonts w:ascii="Times New Roman" w:hAnsi="Times New Roman"/>
                <w:sz w:val="26"/>
              </w:rPr>
            </w:pPr>
            <w:r>
              <w:rPr>
                <w:rFonts w:ascii="Times New Roman" w:hAnsi="Times New Roman"/>
                <w:sz w:val="26"/>
              </w:rPr>
              <w:t>-знание названий некоторых народных и национальных промыслов (Дымково, Гжель, Городец, Хохлома и др.);</w:t>
            </w:r>
          </w:p>
          <w:p>
            <w:pPr>
              <w:spacing w:line="240" w:lineRule="auto"/>
              <w:jc w:val="both"/>
              <w:rPr>
                <w:rFonts w:ascii="Times New Roman" w:hAnsi="Times New Roman"/>
                <w:sz w:val="26"/>
              </w:rPr>
            </w:pPr>
            <w:r>
              <w:rPr>
                <w:rFonts w:ascii="Times New Roman" w:hAnsi="Times New Roman"/>
                <w:sz w:val="26"/>
              </w:rPr>
              <w:t>-знание основных особенностей некоторых материалов, используемых в рисовании, лепке и аппликации;</w:t>
            </w:r>
          </w:p>
          <w:p>
            <w:pPr>
              <w:spacing w:line="240" w:lineRule="auto"/>
              <w:jc w:val="both"/>
              <w:rPr>
                <w:rFonts w:ascii="Times New Roman" w:hAnsi="Times New Roman"/>
                <w:sz w:val="26"/>
              </w:rPr>
            </w:pPr>
            <w:proofErr w:type="gramStart"/>
            <w:r>
              <w:rPr>
                <w:rFonts w:ascii="Times New Roman" w:hAnsi="Times New Roman"/>
                <w:sz w:val="26"/>
              </w:rPr>
              <w:t>-знание выразительных средств изобразительного искусства: «изобразительная поверхность», «точка», «линия», «штриховка», «контур», «пятно», «цвет», объем и др.;</w:t>
            </w:r>
            <w:proofErr w:type="gramEnd"/>
          </w:p>
          <w:p>
            <w:pPr>
              <w:spacing w:line="240" w:lineRule="auto"/>
              <w:jc w:val="both"/>
              <w:rPr>
                <w:rFonts w:ascii="Times New Roman" w:hAnsi="Times New Roman"/>
                <w:sz w:val="26"/>
              </w:rPr>
            </w:pPr>
            <w:r>
              <w:rPr>
                <w:rFonts w:ascii="Times New Roman" w:hAnsi="Times New Roman"/>
                <w:sz w:val="26"/>
              </w:rPr>
              <w:t xml:space="preserve">-знание правил </w:t>
            </w:r>
            <w:proofErr w:type="spellStart"/>
            <w:r>
              <w:rPr>
                <w:rFonts w:ascii="Times New Roman" w:hAnsi="Times New Roman"/>
                <w:sz w:val="26"/>
              </w:rPr>
              <w:t>цветоведения</w:t>
            </w:r>
            <w:proofErr w:type="spellEnd"/>
            <w:r>
              <w:rPr>
                <w:rFonts w:ascii="Times New Roman" w:hAnsi="Times New Roman"/>
                <w:sz w:val="26"/>
              </w:rPr>
              <w:t>, светотени, перспективы; построения орнамента, стилизации формы предмета и др.;</w:t>
            </w:r>
          </w:p>
          <w:p>
            <w:pPr>
              <w:spacing w:line="240" w:lineRule="auto"/>
              <w:jc w:val="both"/>
              <w:rPr>
                <w:rFonts w:ascii="Times New Roman" w:hAnsi="Times New Roman"/>
                <w:sz w:val="26"/>
              </w:rPr>
            </w:pPr>
            <w:r>
              <w:rPr>
                <w:rFonts w:ascii="Times New Roman" w:hAnsi="Times New Roman"/>
                <w:sz w:val="26"/>
              </w:rPr>
              <w:t>-знание видов аппликации (предметная, сюжетная, декоративная);</w:t>
            </w:r>
          </w:p>
          <w:p>
            <w:pPr>
              <w:spacing w:line="240" w:lineRule="auto"/>
              <w:jc w:val="both"/>
              <w:rPr>
                <w:rFonts w:ascii="Times New Roman" w:hAnsi="Times New Roman"/>
                <w:sz w:val="26"/>
              </w:rPr>
            </w:pPr>
            <w:r>
              <w:rPr>
                <w:rFonts w:ascii="Times New Roman" w:hAnsi="Times New Roman"/>
                <w:sz w:val="26"/>
              </w:rPr>
              <w:t>-знание способов лепки (</w:t>
            </w:r>
            <w:proofErr w:type="gramStart"/>
            <w:r>
              <w:rPr>
                <w:rFonts w:ascii="Times New Roman" w:hAnsi="Times New Roman"/>
                <w:sz w:val="26"/>
              </w:rPr>
              <w:t>конструктивный</w:t>
            </w:r>
            <w:proofErr w:type="gramEnd"/>
            <w:r>
              <w:rPr>
                <w:rFonts w:ascii="Times New Roman" w:hAnsi="Times New Roman"/>
                <w:sz w:val="26"/>
              </w:rPr>
              <w:t>, пластический, комбинированный);</w:t>
            </w:r>
          </w:p>
          <w:p>
            <w:pPr>
              <w:spacing w:line="240" w:lineRule="auto"/>
              <w:jc w:val="both"/>
              <w:rPr>
                <w:rFonts w:ascii="Times New Roman" w:hAnsi="Times New Roman"/>
                <w:sz w:val="26"/>
              </w:rPr>
            </w:pPr>
            <w:r>
              <w:rPr>
                <w:rFonts w:ascii="Times New Roman" w:hAnsi="Times New Roman"/>
                <w:sz w:val="26"/>
              </w:rPr>
              <w:t xml:space="preserve">-нахождение необходимой для выполнения работы информации в материалах учебника, рабочей тетради; </w:t>
            </w:r>
          </w:p>
          <w:p>
            <w:pPr>
              <w:spacing w:line="240" w:lineRule="auto"/>
              <w:jc w:val="both"/>
              <w:rPr>
                <w:rFonts w:ascii="Times New Roman" w:hAnsi="Times New Roman"/>
                <w:sz w:val="26"/>
              </w:rPr>
            </w:pPr>
            <w:r>
              <w:rPr>
                <w:rFonts w:ascii="Times New Roman" w:hAnsi="Times New Roman"/>
                <w:sz w:val="26"/>
              </w:rPr>
              <w:t xml:space="preserve">-следование при выполнении работы инструкциям учителя или инструкциям, представленным в других информационных источниках; </w:t>
            </w:r>
          </w:p>
          <w:p>
            <w:pPr>
              <w:spacing w:line="240" w:lineRule="auto"/>
              <w:jc w:val="both"/>
              <w:rPr>
                <w:rFonts w:ascii="Times New Roman" w:hAnsi="Times New Roman"/>
                <w:sz w:val="26"/>
              </w:rPr>
            </w:pPr>
            <w:r>
              <w:rPr>
                <w:rFonts w:ascii="Times New Roman" w:hAnsi="Times New Roman"/>
                <w:sz w:val="26"/>
              </w:rPr>
              <w:t xml:space="preserve">-оценка результатов собственной изобразительной деятельности и одноклассников (красиво, некрасиво, </w:t>
            </w:r>
            <w:r>
              <w:rPr>
                <w:rFonts w:ascii="Times New Roman" w:hAnsi="Times New Roman"/>
                <w:sz w:val="26"/>
              </w:rPr>
              <w:lastRenderedPageBreak/>
              <w:t xml:space="preserve">аккуратно, похоже на образец); </w:t>
            </w:r>
          </w:p>
          <w:p>
            <w:pPr>
              <w:spacing w:line="240" w:lineRule="auto"/>
              <w:jc w:val="both"/>
              <w:rPr>
                <w:rFonts w:ascii="Times New Roman" w:hAnsi="Times New Roman"/>
                <w:sz w:val="26"/>
              </w:rPr>
            </w:pPr>
            <w:r>
              <w:rPr>
                <w:rFonts w:ascii="Times New Roman" w:hAnsi="Times New Roman"/>
                <w:sz w:val="26"/>
              </w:rPr>
              <w:t>-использование разнообразных технологических способов выполнения аппликации;</w:t>
            </w:r>
          </w:p>
          <w:p>
            <w:pPr>
              <w:spacing w:line="240" w:lineRule="auto"/>
              <w:jc w:val="both"/>
              <w:rPr>
                <w:rFonts w:ascii="Times New Roman" w:hAnsi="Times New Roman"/>
                <w:sz w:val="26"/>
              </w:rPr>
            </w:pPr>
            <w:r>
              <w:rPr>
                <w:rFonts w:ascii="Times New Roman" w:hAnsi="Times New Roman"/>
                <w:sz w:val="26"/>
              </w:rPr>
              <w:t>-применение разных способов лепки;</w:t>
            </w:r>
          </w:p>
          <w:p>
            <w:pPr>
              <w:spacing w:line="240" w:lineRule="auto"/>
              <w:jc w:val="both"/>
              <w:rPr>
                <w:rFonts w:ascii="Times New Roman" w:hAnsi="Times New Roman"/>
                <w:sz w:val="26"/>
              </w:rPr>
            </w:pPr>
            <w:r>
              <w:rPr>
                <w:rFonts w:ascii="Times New Roman" w:hAnsi="Times New Roman"/>
                <w:sz w:val="26"/>
              </w:rPr>
              <w:t xml:space="preserve">-рисование с натуры и по памяти после предварительных наблюдений, передача всех признаков и свойств изображаемого объекта; рисование по воображению; </w:t>
            </w:r>
          </w:p>
          <w:p>
            <w:pPr>
              <w:spacing w:line="240" w:lineRule="auto"/>
              <w:jc w:val="both"/>
              <w:rPr>
                <w:rFonts w:ascii="Times New Roman" w:hAnsi="Times New Roman"/>
                <w:sz w:val="26"/>
              </w:rPr>
            </w:pPr>
            <w:r>
              <w:rPr>
                <w:rFonts w:ascii="Times New Roman" w:hAnsi="Times New Roman"/>
                <w:sz w:val="26"/>
              </w:rPr>
              <w:t>-различение и передача в рисунке эмоционального состояния и своего отношения к природе, человеку, семье и обществу;</w:t>
            </w:r>
          </w:p>
          <w:p>
            <w:pPr>
              <w:spacing w:line="240" w:lineRule="auto"/>
              <w:jc w:val="both"/>
              <w:rPr>
                <w:rFonts w:ascii="Times New Roman" w:hAnsi="Times New Roman"/>
                <w:sz w:val="26"/>
              </w:rPr>
            </w:pPr>
            <w:r>
              <w:rPr>
                <w:rFonts w:ascii="Times New Roman" w:hAnsi="Times New Roman"/>
                <w:sz w:val="26"/>
              </w:rPr>
              <w:t>-различение произведений живописи, графики, скульптуры, архитектуры и декоративно-прикладного искусства;</w:t>
            </w:r>
          </w:p>
          <w:p>
            <w:pPr>
              <w:spacing w:line="240" w:lineRule="auto"/>
              <w:jc w:val="both"/>
              <w:rPr>
                <w:rFonts w:ascii="Times New Roman" w:hAnsi="Times New Roman"/>
                <w:sz w:val="26"/>
              </w:rPr>
            </w:pPr>
            <w:r>
              <w:rPr>
                <w:rFonts w:ascii="Times New Roman" w:hAnsi="Times New Roman"/>
                <w:sz w:val="26"/>
              </w:rPr>
              <w:t>-различение жанров изобразительного искусства: пейзаж, портрет, натюрморт, сюжетное изображение.</w:t>
            </w:r>
            <w:r>
              <w:rPr>
                <w:rFonts w:ascii="Times New Roman" w:hAnsi="Times New Roman"/>
                <w:sz w:val="26"/>
              </w:rPr>
              <w:tab/>
            </w:r>
          </w:p>
        </w:tc>
      </w:tr>
    </w:tbl>
    <w:p>
      <w:pPr>
        <w:spacing w:line="240" w:lineRule="auto"/>
        <w:rPr>
          <w:rFonts w:ascii="Times New Roman" w:hAnsi="Times New Roman"/>
          <w:sz w:val="26"/>
        </w:rPr>
      </w:pPr>
    </w:p>
    <w:p>
      <w:pPr>
        <w:spacing w:line="240" w:lineRule="auto"/>
        <w:rPr>
          <w:rFonts w:ascii="Times New Roman" w:hAnsi="Times New Roman"/>
          <w:b/>
          <w:sz w:val="26"/>
        </w:rPr>
      </w:pPr>
      <w:r>
        <w:rPr>
          <w:rFonts w:ascii="Times New Roman" w:hAnsi="Times New Roman"/>
          <w:b/>
          <w:sz w:val="26"/>
        </w:rPr>
        <w:t>К концу обучения в 4 классе:</w:t>
      </w:r>
    </w:p>
    <w:tbl>
      <w:tblPr>
        <w:tblW w:w="0" w:type="auto"/>
        <w:tblInd w:w="-459" w:type="dxa"/>
        <w:tblLayout w:type="fixed"/>
        <w:tblLook w:val="04A0"/>
      </w:tblPr>
      <w:tblGrid>
        <w:gridCol w:w="5103"/>
        <w:gridCol w:w="5387"/>
      </w:tblGrid>
      <w:tr>
        <w:tc>
          <w:tcPr>
            <w:tcW w:w="10490" w:type="dxa"/>
            <w:gridSpan w:val="2"/>
            <w:tcBorders>
              <w:top w:val="single" w:sz="4" w:space="0" w:color="000000"/>
              <w:left w:val="single" w:sz="4" w:space="0" w:color="000000"/>
              <w:bottom w:val="single" w:sz="4" w:space="0" w:color="000000"/>
              <w:right w:val="single" w:sz="4" w:space="0" w:color="000000"/>
            </w:tcBorders>
          </w:tcPr>
          <w:p>
            <w:pPr>
              <w:spacing w:after="0" w:line="240" w:lineRule="auto"/>
              <w:jc w:val="center"/>
              <w:rPr>
                <w:rFonts w:ascii="Times New Roman" w:hAnsi="Times New Roman"/>
                <w:sz w:val="26"/>
              </w:rPr>
            </w:pPr>
            <w:r>
              <w:rPr>
                <w:rFonts w:ascii="Times New Roman" w:hAnsi="Times New Roman"/>
                <w:sz w:val="26"/>
              </w:rPr>
              <w:t>Уровень освоения предметных результатов</w:t>
            </w:r>
          </w:p>
        </w:tc>
      </w:tr>
      <w:tr>
        <w:tc>
          <w:tcPr>
            <w:tcW w:w="5103" w:type="dxa"/>
            <w:tcBorders>
              <w:top w:val="single" w:sz="4" w:space="0" w:color="000000"/>
              <w:left w:val="single" w:sz="4" w:space="0" w:color="000000"/>
              <w:bottom w:val="single" w:sz="4" w:space="0" w:color="000000"/>
              <w:right w:val="single" w:sz="4" w:space="0" w:color="000000"/>
            </w:tcBorders>
          </w:tcPr>
          <w:p>
            <w:pPr>
              <w:spacing w:after="0" w:line="240" w:lineRule="auto"/>
              <w:rPr>
                <w:rFonts w:ascii="Times New Roman" w:hAnsi="Times New Roman"/>
                <w:b/>
                <w:sz w:val="26"/>
              </w:rPr>
            </w:pPr>
            <w:r>
              <w:rPr>
                <w:rFonts w:ascii="Times New Roman" w:hAnsi="Times New Roman"/>
                <w:b/>
                <w:sz w:val="26"/>
              </w:rPr>
              <w:t xml:space="preserve">Минимальный уровень </w:t>
            </w:r>
          </w:p>
        </w:tc>
        <w:tc>
          <w:tcPr>
            <w:tcW w:w="5387" w:type="dxa"/>
            <w:tcBorders>
              <w:top w:val="single" w:sz="4" w:space="0" w:color="000000"/>
              <w:left w:val="single" w:sz="4" w:space="0" w:color="000000"/>
              <w:bottom w:val="single" w:sz="4" w:space="0" w:color="000000"/>
              <w:right w:val="single" w:sz="4" w:space="0" w:color="000000"/>
            </w:tcBorders>
          </w:tcPr>
          <w:p>
            <w:pPr>
              <w:spacing w:after="0" w:line="240" w:lineRule="auto"/>
              <w:rPr>
                <w:rFonts w:ascii="Times New Roman" w:hAnsi="Times New Roman"/>
                <w:b/>
                <w:sz w:val="26"/>
              </w:rPr>
            </w:pPr>
            <w:r>
              <w:rPr>
                <w:rFonts w:ascii="Times New Roman" w:hAnsi="Times New Roman"/>
                <w:b/>
                <w:sz w:val="26"/>
              </w:rPr>
              <w:t>Достаточный уровень</w:t>
            </w:r>
          </w:p>
        </w:tc>
      </w:tr>
      <w:tr>
        <w:tc>
          <w:tcPr>
            <w:tcW w:w="5103" w:type="dxa"/>
            <w:tcBorders>
              <w:top w:val="single" w:sz="4" w:space="0" w:color="000000"/>
              <w:left w:val="single" w:sz="4" w:space="0" w:color="000000"/>
              <w:bottom w:val="single" w:sz="4" w:space="0" w:color="000000"/>
              <w:right w:val="single" w:sz="4" w:space="0" w:color="000000"/>
            </w:tcBorders>
          </w:tcPr>
          <w:p>
            <w:pPr>
              <w:numPr>
                <w:ilvl w:val="0"/>
                <w:numId w:val="2"/>
              </w:numPr>
              <w:spacing w:after="0" w:line="240" w:lineRule="auto"/>
              <w:jc w:val="both"/>
              <w:rPr>
                <w:rFonts w:ascii="Times New Roman" w:hAnsi="Times New Roman"/>
                <w:sz w:val="26"/>
              </w:rPr>
            </w:pPr>
            <w:r>
              <w:rPr>
                <w:rFonts w:ascii="Times New Roman" w:hAnsi="Times New Roman"/>
                <w:sz w:val="26"/>
              </w:rPr>
              <w:t>знание названий материалов, инструментов и приспособлений; их назначения, правил при работе с ними;</w:t>
            </w:r>
          </w:p>
          <w:p>
            <w:pPr>
              <w:numPr>
                <w:ilvl w:val="0"/>
                <w:numId w:val="2"/>
              </w:numPr>
              <w:spacing w:after="0" w:line="240" w:lineRule="auto"/>
              <w:jc w:val="both"/>
              <w:rPr>
                <w:rFonts w:ascii="Times New Roman" w:hAnsi="Times New Roman"/>
                <w:sz w:val="26"/>
              </w:rPr>
            </w:pPr>
            <w:r>
              <w:rPr>
                <w:rFonts w:ascii="Times New Roman" w:hAnsi="Times New Roman"/>
                <w:sz w:val="26"/>
              </w:rPr>
              <w:t>знание форм предмета и др.;</w:t>
            </w:r>
          </w:p>
          <w:p>
            <w:pPr>
              <w:numPr>
                <w:ilvl w:val="0"/>
                <w:numId w:val="2"/>
              </w:numPr>
              <w:spacing w:after="0" w:line="240" w:lineRule="auto"/>
              <w:jc w:val="both"/>
              <w:rPr>
                <w:rFonts w:ascii="Times New Roman" w:hAnsi="Times New Roman"/>
                <w:sz w:val="26"/>
              </w:rPr>
            </w:pPr>
            <w:r>
              <w:rPr>
                <w:rFonts w:ascii="Times New Roman" w:hAnsi="Times New Roman"/>
                <w:sz w:val="26"/>
              </w:rPr>
              <w:t>знание некоторых выразительных средств изобразительного искусства: «точка», «линия», «штриховка», «пятно», «цвет»;</w:t>
            </w:r>
          </w:p>
          <w:p>
            <w:pPr>
              <w:numPr>
                <w:ilvl w:val="0"/>
                <w:numId w:val="2"/>
              </w:numPr>
              <w:spacing w:after="0" w:line="240" w:lineRule="auto"/>
              <w:jc w:val="both"/>
              <w:rPr>
                <w:rFonts w:ascii="Times New Roman" w:hAnsi="Times New Roman"/>
                <w:sz w:val="26"/>
              </w:rPr>
            </w:pPr>
            <w:r>
              <w:rPr>
                <w:rFonts w:ascii="Times New Roman" w:hAnsi="Times New Roman"/>
                <w:sz w:val="26"/>
              </w:rPr>
              <w:t xml:space="preserve">пользование материалами для рисования, </w:t>
            </w:r>
          </w:p>
          <w:p>
            <w:pPr>
              <w:numPr>
                <w:ilvl w:val="0"/>
                <w:numId w:val="2"/>
              </w:numPr>
              <w:spacing w:after="0" w:line="240" w:lineRule="auto"/>
              <w:jc w:val="both"/>
              <w:rPr>
                <w:rFonts w:ascii="Times New Roman" w:hAnsi="Times New Roman"/>
                <w:sz w:val="26"/>
              </w:rPr>
            </w:pPr>
            <w:r>
              <w:rPr>
                <w:rFonts w:ascii="Times New Roman" w:hAnsi="Times New Roman"/>
                <w:sz w:val="26"/>
              </w:rPr>
              <w:t xml:space="preserve">знание названий предметов, подлежащих рисованию, </w:t>
            </w:r>
          </w:p>
          <w:p>
            <w:pPr>
              <w:numPr>
                <w:ilvl w:val="0"/>
                <w:numId w:val="2"/>
              </w:numPr>
              <w:spacing w:after="0" w:line="240" w:lineRule="auto"/>
              <w:jc w:val="both"/>
              <w:rPr>
                <w:rFonts w:ascii="Times New Roman" w:hAnsi="Times New Roman"/>
                <w:sz w:val="26"/>
              </w:rPr>
            </w:pPr>
            <w:r>
              <w:rPr>
                <w:rFonts w:ascii="Times New Roman" w:hAnsi="Times New Roman"/>
                <w:sz w:val="26"/>
              </w:rPr>
              <w:t>организация рабочего места в зависимости от характера выполняемой работы;</w:t>
            </w:r>
          </w:p>
          <w:p>
            <w:pPr>
              <w:numPr>
                <w:ilvl w:val="0"/>
                <w:numId w:val="2"/>
              </w:numPr>
              <w:spacing w:after="0" w:line="240" w:lineRule="auto"/>
              <w:jc w:val="both"/>
              <w:rPr>
                <w:rFonts w:ascii="Times New Roman" w:hAnsi="Times New Roman"/>
                <w:sz w:val="26"/>
              </w:rPr>
            </w:pPr>
            <w:r>
              <w:rPr>
                <w:rFonts w:ascii="Times New Roman" w:hAnsi="Times New Roman"/>
                <w:sz w:val="26"/>
              </w:rPr>
              <w:t xml:space="preserve">следование при выполнении работы инструкциям учителя; </w:t>
            </w:r>
          </w:p>
          <w:p>
            <w:pPr>
              <w:numPr>
                <w:ilvl w:val="0"/>
                <w:numId w:val="2"/>
              </w:numPr>
              <w:spacing w:after="0" w:line="240" w:lineRule="auto"/>
              <w:jc w:val="both"/>
              <w:rPr>
                <w:rFonts w:ascii="Times New Roman" w:hAnsi="Times New Roman"/>
                <w:sz w:val="26"/>
              </w:rPr>
            </w:pPr>
            <w:r>
              <w:rPr>
                <w:rFonts w:ascii="Times New Roman" w:hAnsi="Times New Roman"/>
                <w:sz w:val="26"/>
              </w:rPr>
              <w:t>рисование по образцу</w:t>
            </w:r>
            <w:r>
              <w:rPr>
                <w:rFonts w:ascii="Times New Roman" w:hAnsi="Times New Roman"/>
                <w:color w:val="FF0000"/>
                <w:sz w:val="26"/>
              </w:rPr>
              <w:t xml:space="preserve">, </w:t>
            </w:r>
            <w:r>
              <w:rPr>
                <w:rFonts w:ascii="Times New Roman" w:hAnsi="Times New Roman"/>
                <w:sz w:val="26"/>
              </w:rPr>
              <w:t xml:space="preserve">с натуры, предметов несложной формы и конструкции (с помощью педагога); </w:t>
            </w:r>
          </w:p>
          <w:p>
            <w:pPr>
              <w:numPr>
                <w:ilvl w:val="0"/>
                <w:numId w:val="2"/>
              </w:numPr>
              <w:spacing w:after="0" w:line="240" w:lineRule="auto"/>
              <w:jc w:val="both"/>
              <w:rPr>
                <w:rFonts w:ascii="Times New Roman" w:hAnsi="Times New Roman"/>
                <w:sz w:val="26"/>
              </w:rPr>
            </w:pPr>
            <w:r>
              <w:rPr>
                <w:rFonts w:ascii="Times New Roman" w:hAnsi="Times New Roman"/>
                <w:sz w:val="26"/>
              </w:rPr>
              <w:lastRenderedPageBreak/>
              <w:t>применение приемов работы карандашом, гуашью</w:t>
            </w:r>
            <w:proofErr w:type="gramStart"/>
            <w:r>
              <w:rPr>
                <w:rFonts w:ascii="Times New Roman" w:hAnsi="Times New Roman"/>
                <w:sz w:val="26"/>
              </w:rPr>
              <w:t xml:space="preserve"> ,</w:t>
            </w:r>
            <w:proofErr w:type="gramEnd"/>
            <w:r>
              <w:rPr>
                <w:rFonts w:ascii="Times New Roman" w:hAnsi="Times New Roman"/>
                <w:sz w:val="26"/>
              </w:rPr>
              <w:t xml:space="preserve">акварельными красками;  ориентировка в пространстве листа(с помощью педагога); </w:t>
            </w:r>
          </w:p>
          <w:p>
            <w:pPr>
              <w:numPr>
                <w:ilvl w:val="0"/>
                <w:numId w:val="2"/>
              </w:numPr>
              <w:spacing w:after="0" w:line="240" w:lineRule="auto"/>
              <w:jc w:val="both"/>
              <w:rPr>
                <w:rFonts w:ascii="Times New Roman" w:hAnsi="Times New Roman"/>
                <w:sz w:val="26"/>
              </w:rPr>
            </w:pPr>
            <w:r>
              <w:rPr>
                <w:rFonts w:ascii="Times New Roman" w:hAnsi="Times New Roman"/>
                <w:sz w:val="26"/>
              </w:rPr>
              <w:t>получение смешанных цветов (с помощью педагога);</w:t>
            </w:r>
          </w:p>
          <w:p>
            <w:pPr>
              <w:numPr>
                <w:ilvl w:val="0"/>
                <w:numId w:val="2"/>
              </w:numPr>
              <w:spacing w:after="0" w:line="240" w:lineRule="auto"/>
              <w:jc w:val="both"/>
              <w:rPr>
                <w:rFonts w:ascii="Times New Roman" w:hAnsi="Times New Roman"/>
                <w:sz w:val="26"/>
              </w:rPr>
            </w:pPr>
            <w:r>
              <w:rPr>
                <w:rFonts w:ascii="Times New Roman" w:hAnsi="Times New Roman"/>
                <w:sz w:val="26"/>
              </w:rPr>
              <w:t>узнавание и различение в книжных иллюстрациях и репродукциях изображенных предметов и действи</w:t>
            </w:r>
            <w:proofErr w:type="gramStart"/>
            <w:r>
              <w:rPr>
                <w:rFonts w:ascii="Times New Roman" w:hAnsi="Times New Roman"/>
                <w:sz w:val="26"/>
              </w:rPr>
              <w:t>й(</w:t>
            </w:r>
            <w:proofErr w:type="gramEnd"/>
            <w:r>
              <w:rPr>
                <w:rFonts w:ascii="Times New Roman" w:hAnsi="Times New Roman"/>
                <w:sz w:val="26"/>
              </w:rPr>
              <w:t>с помощью педагога).</w:t>
            </w:r>
          </w:p>
        </w:tc>
        <w:tc>
          <w:tcPr>
            <w:tcW w:w="5387" w:type="dxa"/>
            <w:tcBorders>
              <w:top w:val="single" w:sz="4" w:space="0" w:color="000000"/>
              <w:left w:val="single" w:sz="4" w:space="0" w:color="000000"/>
              <w:bottom w:val="single" w:sz="4" w:space="0" w:color="000000"/>
              <w:right w:val="single" w:sz="4" w:space="0" w:color="000000"/>
            </w:tcBorders>
          </w:tcPr>
          <w:p>
            <w:pPr>
              <w:numPr>
                <w:ilvl w:val="0"/>
                <w:numId w:val="2"/>
              </w:numPr>
              <w:spacing w:before="100" w:after="0" w:line="240" w:lineRule="auto"/>
              <w:rPr>
                <w:rFonts w:ascii="Times New Roman" w:hAnsi="Times New Roman"/>
                <w:sz w:val="26"/>
              </w:rPr>
            </w:pPr>
            <w:r>
              <w:rPr>
                <w:rFonts w:ascii="Times New Roman" w:hAnsi="Times New Roman"/>
                <w:sz w:val="26"/>
              </w:rPr>
              <w:lastRenderedPageBreak/>
              <w:t>различать холодные и теплые цвета; основные цвета и их смеси;</w:t>
            </w:r>
          </w:p>
          <w:p>
            <w:pPr>
              <w:numPr>
                <w:ilvl w:val="0"/>
                <w:numId w:val="2"/>
              </w:numPr>
              <w:spacing w:after="0" w:line="240" w:lineRule="auto"/>
              <w:jc w:val="both"/>
              <w:rPr>
                <w:rFonts w:ascii="Times New Roman" w:hAnsi="Times New Roman"/>
                <w:sz w:val="26"/>
              </w:rPr>
            </w:pPr>
            <w:r>
              <w:rPr>
                <w:rFonts w:ascii="Times New Roman" w:hAnsi="Times New Roman"/>
                <w:sz w:val="26"/>
              </w:rPr>
              <w:t>знание названий жанров изобразительного искусства (портрет, пейзаж);</w:t>
            </w:r>
          </w:p>
          <w:p>
            <w:pPr>
              <w:numPr>
                <w:ilvl w:val="0"/>
                <w:numId w:val="2"/>
              </w:numPr>
              <w:spacing w:after="0" w:line="240" w:lineRule="auto"/>
              <w:jc w:val="both"/>
              <w:rPr>
                <w:rFonts w:ascii="Times New Roman" w:hAnsi="Times New Roman"/>
                <w:sz w:val="26"/>
              </w:rPr>
            </w:pPr>
            <w:r>
              <w:rPr>
                <w:rFonts w:ascii="Times New Roman" w:hAnsi="Times New Roman"/>
                <w:sz w:val="26"/>
              </w:rPr>
              <w:t>знание названий некоторых народных и национальных промыслов;</w:t>
            </w:r>
          </w:p>
          <w:p>
            <w:pPr>
              <w:numPr>
                <w:ilvl w:val="0"/>
                <w:numId w:val="2"/>
              </w:numPr>
              <w:spacing w:after="0" w:line="240" w:lineRule="auto"/>
              <w:jc w:val="both"/>
              <w:rPr>
                <w:rFonts w:ascii="Times New Roman" w:hAnsi="Times New Roman"/>
                <w:sz w:val="26"/>
              </w:rPr>
            </w:pPr>
            <w:proofErr w:type="gramStart"/>
            <w:r>
              <w:rPr>
                <w:rFonts w:ascii="Times New Roman" w:hAnsi="Times New Roman"/>
                <w:sz w:val="26"/>
              </w:rPr>
              <w:t>знание средств изобразительного искусства: «точка», «линия», «штриховка», «контур», «пятно», «цвет», объем и др.;</w:t>
            </w:r>
            <w:proofErr w:type="gramEnd"/>
          </w:p>
          <w:p>
            <w:pPr>
              <w:numPr>
                <w:ilvl w:val="0"/>
                <w:numId w:val="2"/>
              </w:numPr>
              <w:spacing w:after="0" w:line="240" w:lineRule="auto"/>
              <w:jc w:val="both"/>
              <w:rPr>
                <w:rFonts w:ascii="Times New Roman" w:hAnsi="Times New Roman"/>
                <w:sz w:val="26"/>
              </w:rPr>
            </w:pPr>
            <w:r>
              <w:rPr>
                <w:rFonts w:ascii="Times New Roman" w:hAnsi="Times New Roman"/>
                <w:sz w:val="26"/>
              </w:rPr>
              <w:t xml:space="preserve">следование при выполнении работы инструкциям учителя или инструкциям, представленным в других информационных источниках; </w:t>
            </w:r>
          </w:p>
          <w:p>
            <w:pPr>
              <w:numPr>
                <w:ilvl w:val="0"/>
                <w:numId w:val="2"/>
              </w:numPr>
              <w:spacing w:after="0" w:line="240" w:lineRule="auto"/>
              <w:jc w:val="both"/>
              <w:rPr>
                <w:rFonts w:ascii="Times New Roman" w:hAnsi="Times New Roman"/>
                <w:sz w:val="26"/>
              </w:rPr>
            </w:pPr>
            <w:r>
              <w:rPr>
                <w:rFonts w:ascii="Times New Roman" w:hAnsi="Times New Roman"/>
                <w:sz w:val="26"/>
              </w:rPr>
              <w:t xml:space="preserve">оценка результатов собственной изобразительной деятельности и одноклассников (красиво, некрасиво, аккуратно, похоже на образец); </w:t>
            </w:r>
          </w:p>
          <w:p>
            <w:pPr>
              <w:numPr>
                <w:ilvl w:val="0"/>
                <w:numId w:val="2"/>
              </w:numPr>
              <w:spacing w:after="0" w:line="240" w:lineRule="auto"/>
              <w:jc w:val="both"/>
              <w:rPr>
                <w:rFonts w:ascii="Times New Roman" w:hAnsi="Times New Roman"/>
                <w:sz w:val="26"/>
              </w:rPr>
            </w:pPr>
            <w:r>
              <w:rPr>
                <w:rFonts w:ascii="Times New Roman" w:hAnsi="Times New Roman"/>
                <w:sz w:val="26"/>
              </w:rPr>
              <w:t xml:space="preserve">следование при выполнении работы инструкциям учителя; </w:t>
            </w:r>
          </w:p>
          <w:p>
            <w:pPr>
              <w:numPr>
                <w:ilvl w:val="0"/>
                <w:numId w:val="2"/>
              </w:numPr>
              <w:spacing w:after="0" w:line="240" w:lineRule="auto"/>
              <w:jc w:val="both"/>
              <w:rPr>
                <w:rFonts w:ascii="Times New Roman" w:hAnsi="Times New Roman"/>
                <w:sz w:val="26"/>
              </w:rPr>
            </w:pPr>
            <w:r>
              <w:rPr>
                <w:rFonts w:ascii="Times New Roman" w:hAnsi="Times New Roman"/>
                <w:sz w:val="26"/>
              </w:rPr>
              <w:lastRenderedPageBreak/>
              <w:t>рисование по образцу</w:t>
            </w:r>
            <w:r>
              <w:rPr>
                <w:rFonts w:ascii="Times New Roman" w:hAnsi="Times New Roman"/>
                <w:color w:val="FF0000"/>
                <w:sz w:val="26"/>
              </w:rPr>
              <w:t xml:space="preserve">, </w:t>
            </w:r>
            <w:r>
              <w:rPr>
                <w:rFonts w:ascii="Times New Roman" w:hAnsi="Times New Roman"/>
                <w:sz w:val="26"/>
              </w:rPr>
              <w:t xml:space="preserve">с натуры, предметов несложной формы и конструкции; </w:t>
            </w:r>
          </w:p>
          <w:p>
            <w:pPr>
              <w:numPr>
                <w:ilvl w:val="0"/>
                <w:numId w:val="2"/>
              </w:numPr>
              <w:spacing w:after="0" w:line="240" w:lineRule="auto"/>
              <w:jc w:val="both"/>
              <w:rPr>
                <w:rFonts w:ascii="Times New Roman" w:hAnsi="Times New Roman"/>
                <w:sz w:val="26"/>
              </w:rPr>
            </w:pPr>
            <w:r>
              <w:rPr>
                <w:rFonts w:ascii="Times New Roman" w:hAnsi="Times New Roman"/>
                <w:sz w:val="26"/>
              </w:rPr>
              <w:t>применение приемов работы карандашом, гуашью</w:t>
            </w:r>
            <w:proofErr w:type="gramStart"/>
            <w:r>
              <w:rPr>
                <w:rFonts w:ascii="Times New Roman" w:hAnsi="Times New Roman"/>
                <w:sz w:val="26"/>
              </w:rPr>
              <w:t xml:space="preserve"> ,</w:t>
            </w:r>
            <w:proofErr w:type="gramEnd"/>
            <w:r>
              <w:rPr>
                <w:rFonts w:ascii="Times New Roman" w:hAnsi="Times New Roman"/>
                <w:sz w:val="26"/>
              </w:rPr>
              <w:t xml:space="preserve">акварельными красками;  ориентировка в пространстве листа; </w:t>
            </w:r>
          </w:p>
          <w:p>
            <w:pPr>
              <w:numPr>
                <w:ilvl w:val="0"/>
                <w:numId w:val="2"/>
              </w:numPr>
              <w:spacing w:after="0" w:line="240" w:lineRule="auto"/>
              <w:jc w:val="both"/>
              <w:rPr>
                <w:rFonts w:ascii="Times New Roman" w:hAnsi="Times New Roman"/>
                <w:sz w:val="26"/>
              </w:rPr>
            </w:pPr>
            <w:r>
              <w:rPr>
                <w:rFonts w:ascii="Times New Roman" w:hAnsi="Times New Roman"/>
                <w:sz w:val="26"/>
              </w:rPr>
              <w:t>получение смешанных цветов;</w:t>
            </w:r>
          </w:p>
          <w:p>
            <w:pPr>
              <w:numPr>
                <w:ilvl w:val="0"/>
                <w:numId w:val="2"/>
              </w:numPr>
              <w:spacing w:after="0" w:line="240" w:lineRule="auto"/>
              <w:jc w:val="both"/>
              <w:rPr>
                <w:rFonts w:ascii="Times New Roman" w:hAnsi="Times New Roman"/>
                <w:sz w:val="26"/>
              </w:rPr>
            </w:pPr>
            <w:r>
              <w:rPr>
                <w:rFonts w:ascii="Times New Roman" w:hAnsi="Times New Roman"/>
                <w:sz w:val="26"/>
              </w:rPr>
              <w:t>узнавание и различение в книжных иллюстрациях и репродукциях изображенных предметов и действий</w:t>
            </w:r>
          </w:p>
          <w:p>
            <w:pPr>
              <w:numPr>
                <w:ilvl w:val="0"/>
                <w:numId w:val="2"/>
              </w:numPr>
              <w:spacing w:before="100" w:after="0" w:line="240" w:lineRule="auto"/>
              <w:rPr>
                <w:rFonts w:ascii="Times New Roman" w:hAnsi="Times New Roman"/>
                <w:sz w:val="26"/>
              </w:rPr>
            </w:pPr>
            <w:r>
              <w:rPr>
                <w:rFonts w:ascii="Times New Roman" w:hAnsi="Times New Roman"/>
                <w:sz w:val="26"/>
              </w:rPr>
              <w:t>уметь применять приёмы рисования кистью, пользоваться палитрой, использовать художественную выразительность материалов;</w:t>
            </w:r>
          </w:p>
          <w:p>
            <w:pPr>
              <w:numPr>
                <w:ilvl w:val="0"/>
                <w:numId w:val="2"/>
              </w:numPr>
              <w:spacing w:before="100" w:after="0" w:line="240" w:lineRule="auto"/>
              <w:rPr>
                <w:rFonts w:ascii="Times New Roman" w:hAnsi="Times New Roman"/>
                <w:sz w:val="26"/>
              </w:rPr>
            </w:pPr>
            <w:r>
              <w:rPr>
                <w:rFonts w:ascii="Times New Roman" w:hAnsi="Times New Roman"/>
                <w:sz w:val="26"/>
              </w:rPr>
              <w:t>составлять узоры в полосе, квадрате, круге;</w:t>
            </w:r>
          </w:p>
          <w:p>
            <w:pPr>
              <w:numPr>
                <w:ilvl w:val="0"/>
                <w:numId w:val="2"/>
              </w:numPr>
              <w:spacing w:before="100" w:after="0" w:line="240" w:lineRule="auto"/>
              <w:rPr>
                <w:rFonts w:ascii="Times New Roman" w:hAnsi="Times New Roman"/>
                <w:sz w:val="26"/>
              </w:rPr>
            </w:pPr>
            <w:r>
              <w:rPr>
                <w:rFonts w:ascii="Times New Roman" w:hAnsi="Times New Roman"/>
                <w:sz w:val="26"/>
              </w:rPr>
              <w:t>уметь менять направление штриха, линии, мазка согласно форме;</w:t>
            </w:r>
          </w:p>
          <w:p>
            <w:pPr>
              <w:numPr>
                <w:ilvl w:val="0"/>
                <w:numId w:val="2"/>
              </w:numPr>
              <w:spacing w:before="100" w:after="0" w:line="240" w:lineRule="auto"/>
              <w:rPr>
                <w:rFonts w:ascii="Times New Roman" w:hAnsi="Times New Roman"/>
                <w:sz w:val="26"/>
              </w:rPr>
            </w:pPr>
            <w:r>
              <w:rPr>
                <w:rFonts w:ascii="Times New Roman" w:hAnsi="Times New Roman"/>
                <w:sz w:val="26"/>
              </w:rPr>
              <w:t>передавать в рисунках на темы и иллюстрациях смысловую связь элементов композиции;</w:t>
            </w:r>
          </w:p>
          <w:p>
            <w:pPr>
              <w:numPr>
                <w:ilvl w:val="0"/>
                <w:numId w:val="2"/>
              </w:numPr>
              <w:spacing w:before="100" w:after="0" w:line="240" w:lineRule="auto"/>
              <w:rPr>
                <w:rFonts w:ascii="Times New Roman" w:hAnsi="Times New Roman"/>
                <w:sz w:val="26"/>
              </w:rPr>
            </w:pPr>
            <w:r>
              <w:rPr>
                <w:rFonts w:ascii="Times New Roman" w:hAnsi="Times New Roman"/>
                <w:sz w:val="26"/>
              </w:rPr>
              <w:t>знать основные средства композиции;</w:t>
            </w:r>
          </w:p>
          <w:p>
            <w:pPr>
              <w:numPr>
                <w:ilvl w:val="0"/>
                <w:numId w:val="2"/>
              </w:numPr>
              <w:spacing w:before="100" w:after="0" w:line="240" w:lineRule="auto"/>
              <w:rPr>
                <w:rFonts w:ascii="Times New Roman" w:hAnsi="Times New Roman"/>
                <w:sz w:val="26"/>
              </w:rPr>
            </w:pPr>
            <w:r>
              <w:rPr>
                <w:rFonts w:ascii="Times New Roman" w:hAnsi="Times New Roman"/>
                <w:sz w:val="26"/>
              </w:rPr>
              <w:t xml:space="preserve">знать назначение палитры и её использование в работе. </w:t>
            </w:r>
          </w:p>
          <w:p>
            <w:pPr>
              <w:spacing w:after="0" w:line="240" w:lineRule="auto"/>
              <w:jc w:val="both"/>
              <w:rPr>
                <w:rFonts w:ascii="Times New Roman" w:hAnsi="Times New Roman"/>
                <w:sz w:val="26"/>
              </w:rPr>
            </w:pPr>
          </w:p>
        </w:tc>
      </w:tr>
    </w:tbl>
    <w:p>
      <w:pPr>
        <w:spacing w:line="240" w:lineRule="auto"/>
        <w:rPr>
          <w:rFonts w:ascii="Times New Roman" w:hAnsi="Times New Roman"/>
          <w:sz w:val="26"/>
        </w:rPr>
      </w:pPr>
    </w:p>
    <w:p>
      <w:pPr>
        <w:pStyle w:val="a8"/>
        <w:ind w:firstLine="708"/>
        <w:jc w:val="center"/>
        <w:rPr>
          <w:rFonts w:ascii="Times New Roman" w:hAnsi="Times New Roman"/>
          <w:b/>
          <w:sz w:val="26"/>
          <w:u w:val="single"/>
        </w:rPr>
      </w:pPr>
    </w:p>
    <w:p>
      <w:pPr>
        <w:pStyle w:val="a8"/>
        <w:jc w:val="center"/>
        <w:rPr>
          <w:rFonts w:ascii="Times New Roman" w:hAnsi="Times New Roman"/>
          <w:b/>
          <w:sz w:val="26"/>
        </w:rPr>
      </w:pPr>
      <w:r>
        <w:rPr>
          <w:rFonts w:ascii="Times New Roman" w:hAnsi="Times New Roman"/>
          <w:b/>
          <w:sz w:val="26"/>
        </w:rPr>
        <w:t>Содержание учебного предмета</w:t>
      </w:r>
    </w:p>
    <w:p>
      <w:pPr>
        <w:pStyle w:val="a8"/>
        <w:ind w:left="284" w:firstLine="708"/>
        <w:jc w:val="center"/>
        <w:rPr>
          <w:rFonts w:ascii="Times New Roman" w:hAnsi="Times New Roman"/>
          <w:b/>
          <w:sz w:val="26"/>
        </w:rPr>
      </w:pPr>
    </w:p>
    <w:p>
      <w:pPr>
        <w:pStyle w:val="a8"/>
        <w:ind w:left="284" w:firstLine="708"/>
        <w:jc w:val="center"/>
        <w:rPr>
          <w:rFonts w:ascii="Times New Roman" w:hAnsi="Times New Roman"/>
          <w:b/>
          <w:sz w:val="26"/>
        </w:rPr>
      </w:pPr>
      <w:r>
        <w:rPr>
          <w:rFonts w:ascii="Times New Roman" w:hAnsi="Times New Roman"/>
          <w:b/>
          <w:sz w:val="26"/>
        </w:rPr>
        <w:t>В 1 классе:</w:t>
      </w:r>
    </w:p>
    <w:p>
      <w:pPr>
        <w:spacing w:after="0" w:line="240" w:lineRule="auto"/>
        <w:ind w:left="284" w:firstLine="708"/>
        <w:jc w:val="both"/>
        <w:rPr>
          <w:rFonts w:ascii="Times New Roman" w:hAnsi="Times New Roman"/>
          <w:b/>
          <w:color w:val="00000A"/>
          <w:sz w:val="26"/>
        </w:rPr>
      </w:pPr>
    </w:p>
    <w:p>
      <w:pPr>
        <w:spacing w:after="0" w:line="240" w:lineRule="auto"/>
        <w:ind w:left="284" w:firstLine="708"/>
        <w:jc w:val="both"/>
        <w:rPr>
          <w:rFonts w:ascii="Times New Roman" w:hAnsi="Times New Roman"/>
          <w:b/>
          <w:color w:val="00000A"/>
          <w:sz w:val="26"/>
        </w:rPr>
      </w:pPr>
      <w:r>
        <w:rPr>
          <w:rFonts w:ascii="Times New Roman" w:hAnsi="Times New Roman"/>
          <w:b/>
          <w:color w:val="00000A"/>
          <w:sz w:val="26"/>
        </w:rPr>
        <w:t>Я рисую (33 ч)</w:t>
      </w:r>
    </w:p>
    <w:p>
      <w:pPr>
        <w:pStyle w:val="a3"/>
        <w:ind w:left="284" w:firstLine="708"/>
        <w:rPr>
          <w:color w:val="00000A"/>
          <w:sz w:val="26"/>
        </w:rPr>
      </w:pPr>
      <w:r>
        <w:rPr>
          <w:color w:val="00000A"/>
          <w:sz w:val="26"/>
        </w:rPr>
        <w:t xml:space="preserve">   Через рисование ребенок познает окружающий мир по-новому, он, таким образом, запоминает его и любит. Не умея выразить свои эмоции словами, он прекрасно выплескивает их на белый лист бумаги при помощи графики или радужных образов. Психологи говорят, что, рассматривая рисунки детей, изображения предметов, можно понять внутренний мир ребенка. Рисунки помогают детям избавиться от страхов и тревожных мыслей. Богатая фантазия, самостоятельность, усидчивость, те качества, которые вырабатываются рисованием, и в будущем очень пригодятся ребенку. Благодаря рисованию вырабатывается решительность и самостоятельность, так как дети сами учатся принимать решения.</w:t>
      </w:r>
    </w:p>
    <w:p>
      <w:pPr>
        <w:spacing w:after="0" w:line="240" w:lineRule="auto"/>
        <w:ind w:left="284" w:firstLine="708"/>
        <w:jc w:val="both"/>
        <w:rPr>
          <w:rFonts w:ascii="Times New Roman" w:hAnsi="Times New Roman"/>
          <w:b/>
          <w:color w:val="00000A"/>
          <w:sz w:val="26"/>
        </w:rPr>
      </w:pPr>
      <w:r>
        <w:rPr>
          <w:rFonts w:ascii="Times New Roman" w:hAnsi="Times New Roman"/>
          <w:b/>
          <w:color w:val="00000A"/>
          <w:sz w:val="26"/>
        </w:rPr>
        <w:t>1-я четверть</w:t>
      </w:r>
    </w:p>
    <w:p>
      <w:pPr>
        <w:spacing w:after="0" w:line="240" w:lineRule="auto"/>
        <w:ind w:left="284" w:firstLine="708"/>
        <w:jc w:val="both"/>
        <w:rPr>
          <w:rFonts w:ascii="Times New Roman" w:hAnsi="Times New Roman"/>
          <w:color w:val="00000A"/>
          <w:sz w:val="26"/>
        </w:rPr>
      </w:pPr>
      <w:r>
        <w:rPr>
          <w:rFonts w:ascii="Times New Roman" w:hAnsi="Times New Roman"/>
          <w:b/>
          <w:color w:val="00000A"/>
          <w:sz w:val="26"/>
        </w:rPr>
        <w:t>В мире волшебных линий (9 ч)</w:t>
      </w:r>
    </w:p>
    <w:p>
      <w:pPr>
        <w:pStyle w:val="a3"/>
        <w:ind w:left="284" w:firstLine="708"/>
        <w:rPr>
          <w:color w:val="00000A"/>
          <w:sz w:val="26"/>
        </w:rPr>
      </w:pPr>
      <w:r>
        <w:rPr>
          <w:color w:val="00000A"/>
          <w:sz w:val="26"/>
        </w:rPr>
        <w:t xml:space="preserve">   Линия — одно из художественно-выразительных средств изображения, основной графический элемент линейной графики. Линия активно используется </w:t>
      </w:r>
      <w:r>
        <w:rPr>
          <w:color w:val="00000A"/>
          <w:sz w:val="26"/>
        </w:rPr>
        <w:lastRenderedPageBreak/>
        <w:t>в набросках, эскизах, рисунках, в станковой графике (офорте). Она используется также в карикатуре, шаржах, плакате, живописи, архитектуре и дизайнерских проектах. Линии как таковой в природе не существует, она всегда условна и является лишь границей тех или иных плоскостей формы. Используя линию, художник определяет форму и пространство, изменяя тональность, передает воздушную перспективу. Линия несет в себе информацию об изображении, художник не может обойтись без нее в своем творчестве. Ею пользуются скульпторы, архитекторы, живописцы, конструкторы. Являясь одним из главных технических средств композиции, линия имеет свои художественно-выразительные возможности. Она может быть плавной, спокойной, певучей. Она может быть вертикальной и горизонтальной, сплошной и прерывистой, прямой и волнистой, пересекающейся и параллельной, легкой и тяжелой и т. д. Таким образом, линия, пятно, силуэт относятся к основным средствам художественного изображения.</w:t>
      </w:r>
    </w:p>
    <w:p>
      <w:pPr>
        <w:pStyle w:val="a3"/>
        <w:ind w:left="284" w:firstLine="708"/>
        <w:rPr>
          <w:color w:val="00000A"/>
          <w:sz w:val="26"/>
        </w:rPr>
      </w:pPr>
      <w:r>
        <w:rPr>
          <w:b/>
          <w:color w:val="00000A"/>
          <w:sz w:val="26"/>
        </w:rPr>
        <w:t>2-я четверть</w:t>
      </w:r>
    </w:p>
    <w:p>
      <w:pPr>
        <w:spacing w:after="0" w:line="240" w:lineRule="auto"/>
        <w:ind w:left="284" w:firstLine="708"/>
        <w:jc w:val="both"/>
        <w:rPr>
          <w:rFonts w:ascii="Times New Roman" w:hAnsi="Times New Roman"/>
          <w:b/>
          <w:color w:val="00000A"/>
          <w:sz w:val="26"/>
        </w:rPr>
      </w:pPr>
      <w:r>
        <w:rPr>
          <w:rFonts w:ascii="Times New Roman" w:hAnsi="Times New Roman"/>
          <w:b/>
          <w:color w:val="00000A"/>
          <w:sz w:val="26"/>
        </w:rPr>
        <w:t>От линии к рисунку, бумажной пластике и лепке (7 ч)</w:t>
      </w:r>
    </w:p>
    <w:p>
      <w:pPr>
        <w:pStyle w:val="a3"/>
        <w:ind w:left="284" w:firstLine="708"/>
        <w:rPr>
          <w:color w:val="00000A"/>
          <w:sz w:val="26"/>
        </w:rPr>
      </w:pPr>
      <w:r>
        <w:rPr>
          <w:color w:val="00000A"/>
          <w:sz w:val="26"/>
        </w:rPr>
        <w:t xml:space="preserve">   Пластичность бумаги подталкивает к изменению плоского пространства рисунка на объемное, расширяя рамки </w:t>
      </w:r>
      <w:proofErr w:type="gramStart"/>
      <w:r>
        <w:rPr>
          <w:color w:val="00000A"/>
          <w:sz w:val="26"/>
        </w:rPr>
        <w:t>восприятия процесса создания произведения изобразительного искусства</w:t>
      </w:r>
      <w:proofErr w:type="gramEnd"/>
      <w:r>
        <w:rPr>
          <w:color w:val="00000A"/>
          <w:sz w:val="26"/>
        </w:rPr>
        <w:t xml:space="preserve">. Процесс работы с бумагой помогает развивать пространственное мышление, дает возможность отдохнуть от рисования, но не удаляет ребенка из пространства изобразительной деятельности. И как интересно раскрашивать бумажные фигурки, обводить их, сравнивать </w:t>
      </w:r>
      <w:proofErr w:type="gramStart"/>
      <w:r>
        <w:rPr>
          <w:color w:val="00000A"/>
          <w:sz w:val="26"/>
        </w:rPr>
        <w:t>плоское</w:t>
      </w:r>
      <w:proofErr w:type="gramEnd"/>
      <w:r>
        <w:rPr>
          <w:color w:val="00000A"/>
          <w:sz w:val="26"/>
        </w:rPr>
        <w:t xml:space="preserve"> и объемное! Как часто возникает желание искать возможности для создания объемного рисунка после подобных сравнений!</w:t>
      </w:r>
    </w:p>
    <w:p>
      <w:pPr>
        <w:spacing w:after="0" w:line="240" w:lineRule="auto"/>
        <w:ind w:left="284" w:firstLine="708"/>
        <w:jc w:val="both"/>
        <w:rPr>
          <w:rFonts w:ascii="Times New Roman" w:hAnsi="Times New Roman"/>
          <w:color w:val="00000A"/>
          <w:sz w:val="26"/>
        </w:rPr>
      </w:pPr>
      <w:r>
        <w:rPr>
          <w:rFonts w:ascii="Times New Roman" w:hAnsi="Times New Roman"/>
          <w:b/>
          <w:color w:val="00000A"/>
          <w:sz w:val="26"/>
        </w:rPr>
        <w:t>3-я четверть (9 ч)</w:t>
      </w:r>
    </w:p>
    <w:p>
      <w:pPr>
        <w:spacing w:after="0" w:line="240" w:lineRule="auto"/>
        <w:ind w:left="284" w:firstLine="708"/>
        <w:jc w:val="both"/>
        <w:rPr>
          <w:rFonts w:ascii="Times New Roman" w:hAnsi="Times New Roman"/>
          <w:b/>
          <w:color w:val="00000A"/>
          <w:sz w:val="26"/>
        </w:rPr>
      </w:pPr>
      <w:r>
        <w:rPr>
          <w:rFonts w:ascii="Times New Roman" w:hAnsi="Times New Roman"/>
          <w:b/>
          <w:color w:val="00000A"/>
          <w:sz w:val="26"/>
        </w:rPr>
        <w:t>От замысла к воплощению</w:t>
      </w:r>
    </w:p>
    <w:p>
      <w:pPr>
        <w:pStyle w:val="a3"/>
        <w:ind w:left="284" w:firstLine="708"/>
        <w:rPr>
          <w:color w:val="00000A"/>
          <w:sz w:val="26"/>
        </w:rPr>
      </w:pPr>
      <w:r>
        <w:rPr>
          <w:color w:val="00000A"/>
          <w:sz w:val="26"/>
        </w:rPr>
        <w:t xml:space="preserve">   Рисование школьника младших классов тесно переплетается с игрой. Процесс рисования разворачивается как своеобразная игра. Графические изображения фиксируют развертывание сюжета игры, помогают развивать его. Рисование на основе замысла, самостоятельное нахождение сре</w:t>
      </w:r>
      <w:proofErr w:type="gramStart"/>
      <w:r>
        <w:rPr>
          <w:color w:val="00000A"/>
          <w:sz w:val="26"/>
        </w:rPr>
        <w:t>дств дл</w:t>
      </w:r>
      <w:proofErr w:type="gramEnd"/>
      <w:r>
        <w:rPr>
          <w:color w:val="00000A"/>
          <w:sz w:val="26"/>
        </w:rPr>
        <w:t>я его воплощения, новое оригинальное решение в создании образа — все это характеризует проявление творчества ребенка, появление у него внутреннего идеального поля действий.</w:t>
      </w:r>
    </w:p>
    <w:p>
      <w:pPr>
        <w:spacing w:after="0" w:line="240" w:lineRule="auto"/>
        <w:ind w:left="284" w:firstLine="708"/>
        <w:jc w:val="both"/>
        <w:rPr>
          <w:rFonts w:ascii="Times New Roman" w:hAnsi="Times New Roman"/>
          <w:b/>
          <w:color w:val="00000A"/>
          <w:sz w:val="26"/>
        </w:rPr>
      </w:pPr>
      <w:r>
        <w:rPr>
          <w:rFonts w:ascii="Times New Roman" w:hAnsi="Times New Roman"/>
          <w:b/>
          <w:color w:val="00000A"/>
          <w:sz w:val="26"/>
        </w:rPr>
        <w:t>4-я четверть</w:t>
      </w:r>
    </w:p>
    <w:p>
      <w:pPr>
        <w:spacing w:after="0" w:line="240" w:lineRule="auto"/>
        <w:ind w:left="284" w:firstLine="708"/>
        <w:jc w:val="both"/>
        <w:rPr>
          <w:rFonts w:ascii="Times New Roman" w:hAnsi="Times New Roman"/>
          <w:color w:val="00000A"/>
          <w:sz w:val="26"/>
        </w:rPr>
      </w:pPr>
      <w:r>
        <w:rPr>
          <w:rFonts w:ascii="Times New Roman" w:hAnsi="Times New Roman"/>
          <w:b/>
          <w:color w:val="00000A"/>
          <w:sz w:val="26"/>
        </w:rPr>
        <w:t>Замысел плюс опыт равно творчество (8 ч)</w:t>
      </w:r>
    </w:p>
    <w:p>
      <w:pPr>
        <w:pStyle w:val="a3"/>
        <w:ind w:left="284" w:firstLine="708"/>
        <w:rPr>
          <w:color w:val="00000A"/>
          <w:sz w:val="26"/>
        </w:rPr>
      </w:pPr>
      <w:r>
        <w:rPr>
          <w:color w:val="00000A"/>
          <w:sz w:val="26"/>
        </w:rPr>
        <w:t xml:space="preserve">   Замысел — это следующее звено в динамике творческого процесса. Обычно замысел — это более или менее определившийся сюжет, конкретизация изобразительного пластического мотива, поразившего художника. «Предельная выразительность и новизна пластического мотива являются основными требованиями, предъявляемыми к нему при определении его ценности и того, стоит ли над ним работать дальше». А замысел и опыт дают прекрасный результат — создание законченного рисунка с присущим ему характером и настроением.</w:t>
      </w:r>
    </w:p>
    <w:p>
      <w:pPr>
        <w:spacing w:line="240" w:lineRule="auto"/>
        <w:jc w:val="center"/>
        <w:rPr>
          <w:rFonts w:ascii="Times New Roman" w:hAnsi="Times New Roman"/>
          <w:b/>
          <w:sz w:val="26"/>
        </w:rPr>
      </w:pPr>
      <w:r>
        <w:rPr>
          <w:rFonts w:ascii="Times New Roman" w:hAnsi="Times New Roman"/>
          <w:b/>
          <w:sz w:val="26"/>
        </w:rPr>
        <w:t>Во 2 классе:</w:t>
      </w:r>
    </w:p>
    <w:p>
      <w:pPr>
        <w:pStyle w:val="a5"/>
        <w:ind w:left="284" w:firstLine="708"/>
        <w:rPr>
          <w:sz w:val="26"/>
        </w:rPr>
      </w:pPr>
      <w:r>
        <w:rPr>
          <w:sz w:val="26"/>
        </w:rPr>
        <w:t>Содержание программы нацелено на решение следующих задач:</w:t>
      </w:r>
    </w:p>
    <w:p>
      <w:pPr>
        <w:pStyle w:val="a5"/>
        <w:widowControl/>
        <w:numPr>
          <w:ilvl w:val="0"/>
          <w:numId w:val="3"/>
        </w:numPr>
        <w:ind w:left="284" w:firstLine="708"/>
        <w:rPr>
          <w:sz w:val="26"/>
        </w:rPr>
      </w:pPr>
      <w:r>
        <w:rPr>
          <w:sz w:val="26"/>
        </w:rPr>
        <w:t>Развитие у детей эстетического восприятия и формирование образов предметов и явлений окружающей действительности в процессе их познания.</w:t>
      </w:r>
    </w:p>
    <w:p>
      <w:pPr>
        <w:pStyle w:val="a5"/>
        <w:widowControl/>
        <w:numPr>
          <w:ilvl w:val="0"/>
          <w:numId w:val="3"/>
        </w:numPr>
        <w:ind w:left="284" w:firstLine="708"/>
        <w:rPr>
          <w:sz w:val="26"/>
        </w:rPr>
      </w:pPr>
      <w:r>
        <w:rPr>
          <w:sz w:val="26"/>
        </w:rPr>
        <w:lastRenderedPageBreak/>
        <w:t>Формирование у них интереса к изобразительному искусству, потребности к изображению воспринимаемой действительности, желанием овладеть приемами изображения в разных видах изобразительной деятельности.</w:t>
      </w:r>
    </w:p>
    <w:p>
      <w:pPr>
        <w:pStyle w:val="a5"/>
        <w:widowControl/>
        <w:numPr>
          <w:ilvl w:val="0"/>
          <w:numId w:val="3"/>
        </w:numPr>
        <w:ind w:left="284" w:firstLine="708"/>
        <w:rPr>
          <w:sz w:val="26"/>
        </w:rPr>
      </w:pPr>
      <w:r>
        <w:rPr>
          <w:sz w:val="26"/>
        </w:rPr>
        <w:t>Обучение изобразительному искусству. Формирование приемов рассматривания объектов, произведений изобразительного искусства и народного творчества. Формирование способов изображения в рисовании, лепке, работе над аппликацией, а также развитие технических навыков работы с разными художественными материалами.</w:t>
      </w:r>
    </w:p>
    <w:p>
      <w:pPr>
        <w:pStyle w:val="a5"/>
        <w:widowControl/>
        <w:numPr>
          <w:ilvl w:val="0"/>
          <w:numId w:val="3"/>
        </w:numPr>
        <w:ind w:left="284" w:firstLine="708"/>
        <w:rPr>
          <w:sz w:val="26"/>
        </w:rPr>
      </w:pPr>
      <w:r>
        <w:rPr>
          <w:sz w:val="26"/>
        </w:rPr>
        <w:t>Развитие у обучающихся с интеллектуальными нарушениями с учетом их трудностей и возможностей в рамках обучения изобразительному искусству.</w:t>
      </w:r>
    </w:p>
    <w:p>
      <w:pPr>
        <w:pStyle w:val="a5"/>
        <w:ind w:left="284" w:firstLine="708"/>
        <w:rPr>
          <w:sz w:val="26"/>
        </w:rPr>
      </w:pPr>
      <w:r>
        <w:rPr>
          <w:sz w:val="26"/>
        </w:rPr>
        <w:t xml:space="preserve">Программа строится по четырем направлениям обучения, в соответствии с которыми во 2 классе у детей развивается </w:t>
      </w:r>
      <w:proofErr w:type="spellStart"/>
      <w:r>
        <w:rPr>
          <w:sz w:val="26"/>
        </w:rPr>
        <w:t>цветовосприятие</w:t>
      </w:r>
      <w:proofErr w:type="spellEnd"/>
      <w:r>
        <w:rPr>
          <w:sz w:val="26"/>
        </w:rPr>
        <w:t xml:space="preserve"> и формируется умение изображать увиденное цветными художественными материалами (1); формируются умения анализировать форму, строение объекта наблюдения, выделять в нем части, определять пропорции и видеть объект целостно, потом изображать его, передавая относительное сходство (2); осуществляется пропедевтика обучения композиционной деятельности (3); осуществлять обучение детей восприятию некоторых произведений искусства, сопутствующих теме определенного занятия (4). Развитие эстетического восприятия объектов и явлений окружающей действительности, понимания красоты остается одной из важных задач обучения детей изобразительному искусству во 2 классе.</w:t>
      </w:r>
    </w:p>
    <w:p>
      <w:pPr>
        <w:pStyle w:val="a5"/>
        <w:ind w:left="284" w:firstLine="708"/>
        <w:rPr>
          <w:sz w:val="26"/>
        </w:rPr>
      </w:pPr>
      <w:r>
        <w:rPr>
          <w:sz w:val="26"/>
        </w:rPr>
        <w:t xml:space="preserve">     Задания, сходные по содержанию, объединены в блоки, каждый из которых имеет обобщенное название.</w:t>
      </w:r>
    </w:p>
    <w:p>
      <w:pPr>
        <w:pStyle w:val="a5"/>
        <w:ind w:left="284" w:firstLine="708"/>
        <w:rPr>
          <w:sz w:val="26"/>
        </w:rPr>
      </w:pPr>
      <w:r>
        <w:rPr>
          <w:sz w:val="26"/>
        </w:rPr>
        <w:t xml:space="preserve">  </w:t>
      </w:r>
      <w:r>
        <w:rPr>
          <w:b/>
          <w:sz w:val="26"/>
        </w:rPr>
        <w:t xml:space="preserve">   Блок 1. «Вспоминаем лето красное. Здравствуй, золотая осень!» </w:t>
      </w:r>
      <w:r>
        <w:rPr>
          <w:sz w:val="26"/>
        </w:rPr>
        <w:t>объединяются задания, связанные с этими временами года, при их выполнении решаются задачи перечисленных выше направлений деятельности.</w:t>
      </w:r>
    </w:p>
    <w:p>
      <w:pPr>
        <w:pStyle w:val="a5"/>
        <w:ind w:left="284" w:firstLine="708"/>
        <w:rPr>
          <w:sz w:val="26"/>
        </w:rPr>
      </w:pPr>
      <w:r>
        <w:rPr>
          <w:b/>
          <w:sz w:val="26"/>
        </w:rPr>
        <w:t xml:space="preserve">     Блок 2. «Что нужно знать о цвете и изображении в картине?»</w:t>
      </w:r>
      <w:r>
        <w:rPr>
          <w:sz w:val="26"/>
        </w:rPr>
        <w:t xml:space="preserve"> </w:t>
      </w:r>
    </w:p>
    <w:p>
      <w:pPr>
        <w:pStyle w:val="a5"/>
        <w:ind w:left="284" w:firstLine="708"/>
        <w:rPr>
          <w:sz w:val="26"/>
        </w:rPr>
      </w:pPr>
      <w:r>
        <w:rPr>
          <w:sz w:val="26"/>
        </w:rPr>
        <w:t>Под этим названием объединены задания, при выполнении которых дети закрепляют старые знания и умения в работе гуашевыми красками и узнают новое о свойствах и правилах работы акварельными красками, выполняют практические задания.</w:t>
      </w:r>
    </w:p>
    <w:p>
      <w:pPr>
        <w:pStyle w:val="a5"/>
        <w:ind w:left="284" w:firstLine="708"/>
        <w:rPr>
          <w:sz w:val="26"/>
        </w:rPr>
      </w:pPr>
      <w:r>
        <w:rPr>
          <w:b/>
          <w:sz w:val="26"/>
        </w:rPr>
        <w:t xml:space="preserve">    Блок 3. «Человек. Как ты его видишь? </w:t>
      </w:r>
      <w:r>
        <w:rPr>
          <w:sz w:val="26"/>
        </w:rPr>
        <w:t>Фигура человека в движении». Этот блок содержит четыре задания, в которых внимание детей привлекается к разным сторонам образа человека.</w:t>
      </w:r>
    </w:p>
    <w:p>
      <w:pPr>
        <w:pStyle w:val="a5"/>
        <w:ind w:left="284" w:firstLine="708"/>
        <w:rPr>
          <w:sz w:val="26"/>
        </w:rPr>
      </w:pPr>
      <w:r>
        <w:rPr>
          <w:sz w:val="26"/>
        </w:rPr>
        <w:t xml:space="preserve">     </w:t>
      </w:r>
      <w:r>
        <w:rPr>
          <w:b/>
          <w:sz w:val="26"/>
        </w:rPr>
        <w:t>Блок 4. «Наступила красавица-зима.</w:t>
      </w:r>
      <w:r>
        <w:rPr>
          <w:sz w:val="26"/>
        </w:rPr>
        <w:t xml:space="preserve"> Зимние игры и праздники» в этом блок</w:t>
      </w:r>
      <w:proofErr w:type="gramStart"/>
      <w:r>
        <w:rPr>
          <w:sz w:val="26"/>
        </w:rPr>
        <w:t>е-</w:t>
      </w:r>
      <w:proofErr w:type="gramEnd"/>
      <w:r>
        <w:rPr>
          <w:sz w:val="26"/>
        </w:rPr>
        <w:t xml:space="preserve"> знакомые для детей объекты окружающей действительности: снеговики, елки. Проводимые по этим темам занятия имеют целью создать радостное настроение детей в предвкушении новогоднего праздника или актуализировать его в воспоминаниях о новогодней елке.</w:t>
      </w:r>
    </w:p>
    <w:p>
      <w:pPr>
        <w:pStyle w:val="a5"/>
        <w:ind w:left="284" w:firstLine="708"/>
        <w:rPr>
          <w:sz w:val="26"/>
        </w:rPr>
      </w:pPr>
      <w:r>
        <w:rPr>
          <w:b/>
          <w:sz w:val="26"/>
        </w:rPr>
        <w:t xml:space="preserve">     Блок 5. «Любимые домашние животные. Какие они?»</w:t>
      </w:r>
      <w:r>
        <w:rPr>
          <w:sz w:val="26"/>
        </w:rPr>
        <w:t xml:space="preserve"> Подобранные задания имеют целью привлечь внимание детей к наблюдению за животными, научить их любоваться красотой формы их тела, движений. Задача этих занятий – формировать у детей представления об изучаемых объектах и способах их изображения в лепке и рисунке.</w:t>
      </w:r>
    </w:p>
    <w:p>
      <w:pPr>
        <w:pStyle w:val="a5"/>
        <w:ind w:left="284" w:firstLine="708"/>
        <w:rPr>
          <w:sz w:val="26"/>
        </w:rPr>
      </w:pPr>
      <w:r>
        <w:rPr>
          <w:sz w:val="26"/>
        </w:rPr>
        <w:t xml:space="preserve">     </w:t>
      </w:r>
      <w:r>
        <w:rPr>
          <w:b/>
          <w:sz w:val="26"/>
        </w:rPr>
        <w:t>Блок 6. «Дымковская игрушка. Кто и как ее делает?»</w:t>
      </w:r>
      <w:r>
        <w:rPr>
          <w:sz w:val="26"/>
        </w:rPr>
        <w:t xml:space="preserve"> на занятиях дети знакомятся с работами народных мастеров, читая текст учебника и рассматривая фотографии с их красочными изображениями.</w:t>
      </w:r>
    </w:p>
    <w:p>
      <w:pPr>
        <w:pStyle w:val="a5"/>
        <w:ind w:left="284" w:firstLine="708"/>
        <w:rPr>
          <w:sz w:val="26"/>
        </w:rPr>
      </w:pPr>
      <w:r>
        <w:rPr>
          <w:sz w:val="26"/>
        </w:rPr>
        <w:t xml:space="preserve">     </w:t>
      </w:r>
      <w:r>
        <w:rPr>
          <w:b/>
          <w:sz w:val="26"/>
        </w:rPr>
        <w:t>Блок 7. «Птицы в природе и в изображении в лепке и аппликации».</w:t>
      </w:r>
      <w:r>
        <w:rPr>
          <w:sz w:val="26"/>
        </w:rPr>
        <w:t xml:space="preserve"> </w:t>
      </w:r>
      <w:r>
        <w:rPr>
          <w:sz w:val="26"/>
        </w:rPr>
        <w:lastRenderedPageBreak/>
        <w:t>В этом блоке сочетаются разные задания. Целью одних является формирование у детей представлений о разнообразии птиц в природе, красоте их форм, окраски, побуждение к наблюдению за птицами на прогулке в городе, в деревне и запечатлению их с целью последующего изображения.</w:t>
      </w:r>
    </w:p>
    <w:p>
      <w:pPr>
        <w:pStyle w:val="a5"/>
        <w:ind w:left="284" w:firstLine="708"/>
        <w:rPr>
          <w:sz w:val="26"/>
        </w:rPr>
      </w:pPr>
      <w:r>
        <w:rPr>
          <w:sz w:val="26"/>
        </w:rPr>
        <w:t xml:space="preserve">   </w:t>
      </w:r>
      <w:r>
        <w:rPr>
          <w:b/>
          <w:sz w:val="26"/>
        </w:rPr>
        <w:t xml:space="preserve">  Блок 8. «Форма разных предметов, рассматривай, любуйся, изображай» </w:t>
      </w:r>
      <w:r>
        <w:rPr>
          <w:sz w:val="26"/>
        </w:rPr>
        <w:t xml:space="preserve">Задания нацеливают детей на внимательное изучение (рассматривание) формы предметов с цель. Правдивого их изображения. Подчеркивается разнообразие форм сходных по назначению предметов, их красота. Дополнительное упражнение на </w:t>
      </w:r>
      <w:proofErr w:type="spellStart"/>
      <w:r>
        <w:rPr>
          <w:sz w:val="26"/>
        </w:rPr>
        <w:t>дорисовывание</w:t>
      </w:r>
      <w:proofErr w:type="spellEnd"/>
      <w:r>
        <w:rPr>
          <w:sz w:val="26"/>
        </w:rPr>
        <w:t xml:space="preserve"> половины объекта способствует развитию у детей умений представлять объект целостно и изображать симметричную форму объектов.</w:t>
      </w:r>
    </w:p>
    <w:p>
      <w:pPr>
        <w:pStyle w:val="a5"/>
        <w:ind w:left="284" w:firstLine="708"/>
        <w:rPr>
          <w:sz w:val="26"/>
        </w:rPr>
      </w:pPr>
      <w:r>
        <w:rPr>
          <w:sz w:val="26"/>
        </w:rPr>
        <w:t xml:space="preserve">     </w:t>
      </w:r>
      <w:r>
        <w:rPr>
          <w:b/>
          <w:sz w:val="26"/>
        </w:rPr>
        <w:t>Блок 9. «Красивые разные цветы»</w:t>
      </w:r>
      <w:r>
        <w:rPr>
          <w:sz w:val="26"/>
        </w:rPr>
        <w:t xml:space="preserve"> Задания расширяют представления о разнообразии цветов весеннего и летнего периодов, а также комнатных растений. Обучающиеся осваивают приемы изображения формы и окраски цветов. Закрепляются приемы работы акварельными красками.</w:t>
      </w:r>
    </w:p>
    <w:p>
      <w:pPr>
        <w:pStyle w:val="a5"/>
        <w:ind w:left="284" w:firstLine="708"/>
        <w:rPr>
          <w:sz w:val="26"/>
        </w:rPr>
      </w:pPr>
      <w:r>
        <w:rPr>
          <w:sz w:val="26"/>
        </w:rPr>
        <w:t xml:space="preserve">     </w:t>
      </w:r>
      <w:r>
        <w:rPr>
          <w:b/>
          <w:sz w:val="26"/>
        </w:rPr>
        <w:t>Блок 10. «Праздники 1 Мая и 9 Мая.</w:t>
      </w:r>
      <w:r>
        <w:rPr>
          <w:sz w:val="26"/>
        </w:rPr>
        <w:t xml:space="preserve"> Открытки к праздникам весны» Задания нацелены на формирование знаний о правилах изображения открытки, оформления поздравительного сообщения и умений их применять. На примерах открыток и индивидуальных поздравлений учитель сначала рассказывает о работе над композицией изображения, затем демонстрирует приемы изображения на доске. После этого дети приступают к самостоятельной работе.</w:t>
      </w:r>
    </w:p>
    <w:p>
      <w:pPr>
        <w:pStyle w:val="a5"/>
        <w:ind w:left="284" w:firstLine="708"/>
        <w:jc w:val="center"/>
        <w:rPr>
          <w:sz w:val="26"/>
        </w:rPr>
      </w:pPr>
    </w:p>
    <w:p>
      <w:pPr>
        <w:spacing w:line="240" w:lineRule="auto"/>
        <w:jc w:val="center"/>
        <w:rPr>
          <w:rFonts w:ascii="Times New Roman" w:hAnsi="Times New Roman"/>
          <w:b/>
          <w:sz w:val="26"/>
        </w:rPr>
      </w:pPr>
      <w:r>
        <w:rPr>
          <w:rFonts w:ascii="Times New Roman" w:hAnsi="Times New Roman"/>
          <w:b/>
          <w:sz w:val="26"/>
        </w:rPr>
        <w:t>В 3 классе:</w:t>
      </w:r>
    </w:p>
    <w:p>
      <w:pPr>
        <w:pStyle w:val="a5"/>
        <w:ind w:left="284" w:firstLine="708"/>
        <w:rPr>
          <w:sz w:val="26"/>
        </w:rPr>
      </w:pPr>
      <w:r>
        <w:rPr>
          <w:sz w:val="26"/>
        </w:rPr>
        <w:t>Содержание программы нацелено на решение следующих задач:</w:t>
      </w:r>
    </w:p>
    <w:p>
      <w:pPr>
        <w:pStyle w:val="a5"/>
        <w:widowControl/>
        <w:numPr>
          <w:ilvl w:val="0"/>
          <w:numId w:val="4"/>
        </w:numPr>
        <w:ind w:left="284" w:firstLine="708"/>
        <w:rPr>
          <w:sz w:val="26"/>
        </w:rPr>
      </w:pPr>
      <w:r>
        <w:rPr>
          <w:sz w:val="26"/>
        </w:rPr>
        <w:t>Развитие эстетических чувств и восприятия предметов и явлений природы в процессе их познания, а также работа над осознанием красоты окружающего мира;</w:t>
      </w:r>
    </w:p>
    <w:p>
      <w:pPr>
        <w:pStyle w:val="a5"/>
        <w:widowControl/>
        <w:numPr>
          <w:ilvl w:val="0"/>
          <w:numId w:val="4"/>
        </w:numPr>
        <w:ind w:left="284" w:firstLine="708"/>
        <w:rPr>
          <w:sz w:val="26"/>
        </w:rPr>
      </w:pPr>
      <w:r>
        <w:rPr>
          <w:sz w:val="26"/>
        </w:rPr>
        <w:t>Формирование у детей интереса к изобразительному искусству, потребности к изображению объектов наблюдения, желания научиться различным способам изображения их воспроизведения;</w:t>
      </w:r>
    </w:p>
    <w:p>
      <w:pPr>
        <w:pStyle w:val="a5"/>
        <w:widowControl/>
        <w:numPr>
          <w:ilvl w:val="0"/>
          <w:numId w:val="4"/>
        </w:numPr>
        <w:ind w:left="284" w:firstLine="708"/>
        <w:rPr>
          <w:sz w:val="26"/>
        </w:rPr>
      </w:pPr>
      <w:r>
        <w:rPr>
          <w:sz w:val="26"/>
        </w:rPr>
        <w:t>Обучение изобразительному искусству. Формирование приемов рассматривания объектов, произведений изобразительного искусства и народного творчества. Формирование способов изображения в рисовании, лепке, работе над аппликацией, а также ознакомление обучающихся со свойствами новых художественных материалов и развитие технических навыков работы  с ними.</w:t>
      </w:r>
    </w:p>
    <w:p>
      <w:pPr>
        <w:pStyle w:val="a5"/>
        <w:widowControl/>
        <w:numPr>
          <w:ilvl w:val="0"/>
          <w:numId w:val="4"/>
        </w:numPr>
        <w:ind w:left="284" w:firstLine="708"/>
        <w:rPr>
          <w:sz w:val="26"/>
        </w:rPr>
      </w:pPr>
      <w:r>
        <w:rPr>
          <w:sz w:val="26"/>
        </w:rPr>
        <w:t>Направленность на коррекционное развитие детей с учетом их возможностей и трудностей в обучении изобразительному искусству.</w:t>
      </w:r>
    </w:p>
    <w:p>
      <w:pPr>
        <w:pStyle w:val="a5"/>
        <w:ind w:left="284" w:firstLine="708"/>
        <w:rPr>
          <w:sz w:val="26"/>
        </w:rPr>
      </w:pPr>
      <w:r>
        <w:rPr>
          <w:sz w:val="26"/>
        </w:rPr>
        <w:t xml:space="preserve">Программа строится по четырем направлениям обучения, в соответствии с которыми в 3 классе у детей развивается восприятие цвета предметов и явлений в окружающей среде и формируется умение изображать увиденное цветными художественными материалами (1 направление);     формируются умения анализировать форму, строение (конструктивные особенности) объекта наблюдения, выделять в нем части, определять пропорции и видеть объект целостно, потом изображать его, передавая относительное сходство (2 направление); </w:t>
      </w:r>
    </w:p>
    <w:p>
      <w:pPr>
        <w:pStyle w:val="a5"/>
        <w:ind w:left="284" w:firstLine="708"/>
        <w:rPr>
          <w:sz w:val="26"/>
        </w:rPr>
      </w:pPr>
      <w:r>
        <w:rPr>
          <w:sz w:val="26"/>
        </w:rPr>
        <w:t xml:space="preserve">В практической деятельности осуществляется обучение некоторым правилам работы над композицией (3 направление); </w:t>
      </w:r>
    </w:p>
    <w:p>
      <w:pPr>
        <w:pStyle w:val="a5"/>
        <w:ind w:left="284" w:firstLine="708"/>
        <w:rPr>
          <w:sz w:val="26"/>
        </w:rPr>
      </w:pPr>
      <w:r>
        <w:rPr>
          <w:sz w:val="26"/>
        </w:rPr>
        <w:lastRenderedPageBreak/>
        <w:t xml:space="preserve">Продолжается обучение детей более углубленному восприятию некоторых произведений изобразительного искусства, сопутствующих теме определенного урока, и декоративно-прикладного искусства, являющихся темой занятия (4 направление). </w:t>
      </w:r>
    </w:p>
    <w:p>
      <w:pPr>
        <w:pStyle w:val="a5"/>
        <w:ind w:left="284" w:firstLine="708"/>
        <w:rPr>
          <w:sz w:val="26"/>
        </w:rPr>
      </w:pPr>
      <w:r>
        <w:rPr>
          <w:sz w:val="26"/>
        </w:rPr>
        <w:t>Развитие эстетического восприятия объектов и явлений окружающей действительности, понимания красоты остается одной из важных задач обучения детей изобразительному искусству в 3 классе.</w:t>
      </w:r>
    </w:p>
    <w:p>
      <w:pPr>
        <w:pStyle w:val="a5"/>
        <w:ind w:left="284" w:firstLine="708"/>
        <w:rPr>
          <w:sz w:val="26"/>
        </w:rPr>
      </w:pPr>
    </w:p>
    <w:p>
      <w:pPr>
        <w:pStyle w:val="a5"/>
        <w:ind w:left="284" w:firstLine="708"/>
        <w:rPr>
          <w:sz w:val="26"/>
        </w:rPr>
      </w:pPr>
      <w:r>
        <w:rPr>
          <w:sz w:val="26"/>
        </w:rPr>
        <w:t xml:space="preserve">     Задания, сходные по содержанию, объединены в блоки, каждый из которых имеет обобщенное название.</w:t>
      </w:r>
    </w:p>
    <w:p>
      <w:pPr>
        <w:pStyle w:val="a5"/>
        <w:ind w:left="284" w:firstLine="708"/>
        <w:rPr>
          <w:sz w:val="26"/>
        </w:rPr>
      </w:pPr>
      <w:r>
        <w:rPr>
          <w:sz w:val="26"/>
        </w:rPr>
        <w:t xml:space="preserve">     Блок 1. «Наблюдай, как все меняется» объединяются задания, связанные </w:t>
      </w:r>
      <w:proofErr w:type="gramStart"/>
      <w:r>
        <w:rPr>
          <w:sz w:val="26"/>
        </w:rPr>
        <w:t>с</w:t>
      </w:r>
      <w:proofErr w:type="gramEnd"/>
      <w:r>
        <w:rPr>
          <w:sz w:val="26"/>
        </w:rPr>
        <w:t xml:space="preserve"> временами года, при их выполнении решаются задачи перечисленных выше направлений деятельности.</w:t>
      </w:r>
    </w:p>
    <w:p>
      <w:pPr>
        <w:pStyle w:val="a5"/>
        <w:ind w:left="284" w:firstLine="708"/>
        <w:rPr>
          <w:sz w:val="26"/>
        </w:rPr>
      </w:pPr>
      <w:r>
        <w:rPr>
          <w:sz w:val="26"/>
        </w:rPr>
        <w:t xml:space="preserve">     Блок 2. «Наблюдай, удивляйся, любуйся». В этом блоке дети учатся наблюдать и удивляться красоте живой природы, изображать бабочек разной техникой.</w:t>
      </w:r>
    </w:p>
    <w:p>
      <w:pPr>
        <w:pStyle w:val="a5"/>
        <w:ind w:left="284" w:firstLine="708"/>
        <w:rPr>
          <w:sz w:val="26"/>
        </w:rPr>
      </w:pPr>
      <w:r>
        <w:rPr>
          <w:sz w:val="26"/>
        </w:rPr>
        <w:t xml:space="preserve">     Блок 3. «Вспоминаем, повторяем, тренируемся».  Под этим названием объединены задания, при выполнении которых дети закрепляют старые знания и умения в работе гуашевыми красками и узнают новое о свойствах и правилах работы акварельными красками, выполняют практические задания.   Блок 4. «Наблюдай, запоминай, потом изображай» в этом блоке-    </w:t>
      </w:r>
    </w:p>
    <w:p>
      <w:pPr>
        <w:pStyle w:val="a5"/>
        <w:ind w:left="284" w:firstLine="708"/>
        <w:rPr>
          <w:sz w:val="26"/>
        </w:rPr>
      </w:pPr>
      <w:r>
        <w:rPr>
          <w:sz w:val="26"/>
        </w:rPr>
        <w:t xml:space="preserve"> Блок 5. «Наблюдай, наслаждайся красотой, запоминай». Подобранные задания имеют целью привлечь внимание детей к наблюдению за человеком, научить их любоваться красотой формы  тела, движений. Задача этих занятий – формировать у детей представления об изучаемых объектах и способах их изображения в лепке и рисунке.</w:t>
      </w:r>
    </w:p>
    <w:p>
      <w:pPr>
        <w:pStyle w:val="a5"/>
        <w:ind w:left="284" w:firstLine="708"/>
        <w:rPr>
          <w:sz w:val="26"/>
        </w:rPr>
      </w:pPr>
      <w:r>
        <w:rPr>
          <w:sz w:val="26"/>
        </w:rPr>
        <w:t xml:space="preserve">     Блок 6. «Наблюдай, думай, потом изображай» знакомые для детей объекты окружающей действительности: деревья, лыжник. Проводимые по этим темам занятия имеют целью создать радостное настроение детей при изображении ахроматическими красками. Рисование натюрмортов, композиционное расположение </w:t>
      </w:r>
      <w:proofErr w:type="spellStart"/>
      <w:r>
        <w:rPr>
          <w:sz w:val="26"/>
        </w:rPr>
        <w:t>предиетов</w:t>
      </w:r>
      <w:proofErr w:type="spellEnd"/>
      <w:r>
        <w:rPr>
          <w:sz w:val="26"/>
        </w:rPr>
        <w:t>.</w:t>
      </w:r>
    </w:p>
    <w:p>
      <w:pPr>
        <w:pStyle w:val="a5"/>
        <w:ind w:left="284" w:firstLine="708"/>
        <w:rPr>
          <w:sz w:val="26"/>
        </w:rPr>
      </w:pPr>
      <w:r>
        <w:rPr>
          <w:sz w:val="26"/>
        </w:rPr>
        <w:t xml:space="preserve">     Блок 7. «Рассматривай, любуйся узором (росписью)». В этом блоке сочетаются разные задания. Целью одних является формирование у детей представлений о разнообразии птиц в природе, красоте их форм, окраски, побуждение к наблюдению за птицами на прогулке в городе, в деревне и запечатлению их с целью последующего изображения.</w:t>
      </w:r>
    </w:p>
    <w:p>
      <w:pPr>
        <w:pStyle w:val="a5"/>
        <w:ind w:left="284" w:firstLine="708"/>
        <w:rPr>
          <w:sz w:val="26"/>
        </w:rPr>
      </w:pPr>
      <w:r>
        <w:rPr>
          <w:sz w:val="26"/>
        </w:rPr>
        <w:t xml:space="preserve">     Блок 8. «Рассматривай работы известных художников, удивляйся, любуйся!» Задания нацеливают детей на внимательное изучение (рассматривание) формы предметов с целью правдивого их изображения. Подчеркивается разнообразие форм сходных по назначению предметов, их красота. </w:t>
      </w:r>
    </w:p>
    <w:p>
      <w:pPr>
        <w:pStyle w:val="a5"/>
        <w:ind w:left="284" w:firstLine="708"/>
        <w:rPr>
          <w:sz w:val="26"/>
        </w:rPr>
      </w:pPr>
      <w:r>
        <w:rPr>
          <w:sz w:val="26"/>
        </w:rPr>
        <w:t xml:space="preserve">     Блок 9. «Рассматривай изделия народных мастеров, любуйся!» на занятиях дети знакомятся с работами народных мастеров, читая текст учебника и рассматривая фотографии с их красочными изображениями. </w:t>
      </w:r>
    </w:p>
    <w:p>
      <w:pPr>
        <w:pStyle w:val="a5"/>
        <w:ind w:left="284" w:firstLine="708"/>
        <w:rPr>
          <w:sz w:val="26"/>
        </w:rPr>
      </w:pPr>
      <w:r>
        <w:rPr>
          <w:sz w:val="26"/>
        </w:rPr>
        <w:t xml:space="preserve">     Блок 10. «Вспомни сказку, нарисуй иллюстрацию к ней». Рисование иллюстраций к сказке «Колобок» с использованием </w:t>
      </w:r>
      <w:proofErr w:type="spellStart"/>
      <w:r>
        <w:rPr>
          <w:sz w:val="26"/>
        </w:rPr>
        <w:t>элментов</w:t>
      </w:r>
      <w:proofErr w:type="spellEnd"/>
      <w:r>
        <w:rPr>
          <w:sz w:val="26"/>
        </w:rPr>
        <w:t xml:space="preserve"> городецкой росписи.</w:t>
      </w:r>
    </w:p>
    <w:p>
      <w:pPr>
        <w:pStyle w:val="a5"/>
        <w:ind w:left="284" w:firstLine="708"/>
        <w:rPr>
          <w:sz w:val="26"/>
        </w:rPr>
      </w:pPr>
      <w:r>
        <w:rPr>
          <w:sz w:val="26"/>
        </w:rPr>
        <w:t xml:space="preserve">     Блок 11. «Помечтай о лете, о походах в лес за грибами» Рисование </w:t>
      </w:r>
      <w:r>
        <w:rPr>
          <w:sz w:val="26"/>
        </w:rPr>
        <w:lastRenderedPageBreak/>
        <w:t>летнего леса, лепка грибников в разных позах.</w:t>
      </w:r>
    </w:p>
    <w:p>
      <w:pPr>
        <w:spacing w:line="240" w:lineRule="auto"/>
        <w:rPr>
          <w:rFonts w:ascii="Times New Roman" w:hAnsi="Times New Roman"/>
          <w:b/>
          <w:sz w:val="26"/>
        </w:rPr>
      </w:pPr>
    </w:p>
    <w:p>
      <w:pPr>
        <w:spacing w:line="240" w:lineRule="auto"/>
        <w:jc w:val="center"/>
        <w:rPr>
          <w:rFonts w:ascii="Times New Roman" w:hAnsi="Times New Roman"/>
          <w:b/>
          <w:sz w:val="26"/>
        </w:rPr>
      </w:pPr>
      <w:r>
        <w:rPr>
          <w:rFonts w:ascii="Times New Roman" w:hAnsi="Times New Roman"/>
          <w:b/>
          <w:sz w:val="26"/>
        </w:rPr>
        <w:t>В 4 классе:</w:t>
      </w:r>
    </w:p>
    <w:p>
      <w:pPr>
        <w:spacing w:line="240" w:lineRule="auto"/>
        <w:ind w:left="284" w:firstLine="708"/>
        <w:jc w:val="both"/>
        <w:rPr>
          <w:rFonts w:ascii="Times New Roman" w:hAnsi="Times New Roman"/>
          <w:sz w:val="26"/>
        </w:rPr>
      </w:pPr>
      <w:r>
        <w:rPr>
          <w:rFonts w:ascii="Times New Roman" w:hAnsi="Times New Roman"/>
          <w:b/>
          <w:sz w:val="26"/>
        </w:rPr>
        <w:t xml:space="preserve">Развитие эстетического восприятия и понимание красоты окружающего мира, формирование эстетического отношения к окружающей действительности </w:t>
      </w:r>
      <w:r>
        <w:rPr>
          <w:rFonts w:ascii="Times New Roman" w:hAnsi="Times New Roman"/>
          <w:sz w:val="26"/>
        </w:rPr>
        <w:t xml:space="preserve">является одним из важнейших направлений обучения школьников. Продолжается работа над пониманием слов «красивый», «красиво» с опорой на анализ воспринимаемой натуры, явлений природы и последующий результат – изобразительное действие в лепке, рисунке, аппликации. </w:t>
      </w:r>
    </w:p>
    <w:p>
      <w:pPr>
        <w:spacing w:line="240" w:lineRule="auto"/>
        <w:ind w:left="284" w:firstLine="708"/>
        <w:jc w:val="both"/>
        <w:rPr>
          <w:rFonts w:ascii="Times New Roman" w:hAnsi="Times New Roman"/>
          <w:sz w:val="26"/>
        </w:rPr>
      </w:pPr>
      <w:r>
        <w:rPr>
          <w:rFonts w:ascii="Times New Roman" w:hAnsi="Times New Roman"/>
          <w:sz w:val="26"/>
        </w:rPr>
        <w:t xml:space="preserve">Продолжается </w:t>
      </w:r>
      <w:r>
        <w:rPr>
          <w:rFonts w:ascii="Times New Roman" w:hAnsi="Times New Roman"/>
          <w:b/>
          <w:sz w:val="26"/>
        </w:rPr>
        <w:t>формирование у детей интереса к изобразительному искусству</w:t>
      </w:r>
      <w:r>
        <w:rPr>
          <w:rFonts w:ascii="Times New Roman" w:hAnsi="Times New Roman"/>
          <w:sz w:val="26"/>
        </w:rPr>
        <w:t xml:space="preserve">. Он продолжает формироваться при знакомстве </w:t>
      </w:r>
      <w:proofErr w:type="gramStart"/>
      <w:r>
        <w:rPr>
          <w:rFonts w:ascii="Times New Roman" w:hAnsi="Times New Roman"/>
          <w:sz w:val="26"/>
        </w:rPr>
        <w:t>с</w:t>
      </w:r>
      <w:proofErr w:type="gramEnd"/>
      <w:r>
        <w:rPr>
          <w:rFonts w:ascii="Times New Roman" w:hAnsi="Times New Roman"/>
          <w:sz w:val="26"/>
        </w:rPr>
        <w:t xml:space="preserve"> </w:t>
      </w:r>
      <w:proofErr w:type="gramStart"/>
      <w:r>
        <w:rPr>
          <w:rFonts w:ascii="Times New Roman" w:hAnsi="Times New Roman"/>
          <w:sz w:val="26"/>
        </w:rPr>
        <w:t>работам</w:t>
      </w:r>
      <w:proofErr w:type="gramEnd"/>
      <w:r>
        <w:rPr>
          <w:rFonts w:ascii="Times New Roman" w:hAnsi="Times New Roman"/>
          <w:sz w:val="26"/>
        </w:rPr>
        <w:t xml:space="preserve"> разных жанров (пейзаж, натюрморт, портрет) известных художников и скульпторов. Ученики узнают о художниках-анималистах, художнико</w:t>
      </w:r>
      <w:proofErr w:type="gramStart"/>
      <w:r>
        <w:rPr>
          <w:rFonts w:ascii="Times New Roman" w:hAnsi="Times New Roman"/>
          <w:sz w:val="26"/>
        </w:rPr>
        <w:t>в-</w:t>
      </w:r>
      <w:proofErr w:type="gramEnd"/>
      <w:r>
        <w:rPr>
          <w:rFonts w:ascii="Times New Roman" w:hAnsi="Times New Roman"/>
          <w:sz w:val="26"/>
        </w:rPr>
        <w:t xml:space="preserve"> маринистов. </w:t>
      </w:r>
    </w:p>
    <w:p>
      <w:pPr>
        <w:spacing w:line="240" w:lineRule="auto"/>
        <w:ind w:left="284" w:firstLine="708"/>
        <w:jc w:val="both"/>
        <w:rPr>
          <w:rFonts w:ascii="Times New Roman" w:hAnsi="Times New Roman"/>
          <w:sz w:val="26"/>
        </w:rPr>
      </w:pPr>
      <w:r>
        <w:rPr>
          <w:rFonts w:ascii="Times New Roman" w:hAnsi="Times New Roman"/>
          <w:sz w:val="26"/>
        </w:rPr>
        <w:t xml:space="preserve">В 4классе в доступной форме, но более подробно раскрываются приемы работы мастеров в этих жанрах и видах изобразительного искусства, важность и особенности воспроизведения образов с натуры и по памяти. </w:t>
      </w:r>
    </w:p>
    <w:p>
      <w:pPr>
        <w:spacing w:line="240" w:lineRule="auto"/>
        <w:ind w:left="284" w:firstLine="708"/>
        <w:jc w:val="both"/>
        <w:rPr>
          <w:rFonts w:ascii="Times New Roman" w:hAnsi="Times New Roman"/>
          <w:sz w:val="26"/>
        </w:rPr>
      </w:pPr>
      <w:r>
        <w:rPr>
          <w:rFonts w:ascii="Times New Roman" w:hAnsi="Times New Roman"/>
          <w:sz w:val="26"/>
        </w:rPr>
        <w:t xml:space="preserve">Обучение изобразительному искусству – </w:t>
      </w:r>
      <w:proofErr w:type="spellStart"/>
      <w:r>
        <w:rPr>
          <w:rFonts w:ascii="Times New Roman" w:hAnsi="Times New Roman"/>
          <w:sz w:val="26"/>
        </w:rPr>
        <w:t>центральоный</w:t>
      </w:r>
      <w:proofErr w:type="spellEnd"/>
      <w:r>
        <w:rPr>
          <w:rFonts w:ascii="Times New Roman" w:hAnsi="Times New Roman"/>
          <w:sz w:val="26"/>
        </w:rPr>
        <w:t xml:space="preserve"> раздел в содержании. Он определяется четырьмя направлениями работы:</w:t>
      </w:r>
    </w:p>
    <w:p>
      <w:pPr>
        <w:pStyle w:val="a3"/>
        <w:widowControl/>
        <w:numPr>
          <w:ilvl w:val="0"/>
          <w:numId w:val="5"/>
        </w:numPr>
        <w:spacing w:after="200"/>
        <w:ind w:left="284" w:firstLine="708"/>
        <w:contextualSpacing/>
        <w:rPr>
          <w:sz w:val="26"/>
        </w:rPr>
      </w:pPr>
      <w:r>
        <w:rPr>
          <w:sz w:val="26"/>
        </w:rPr>
        <w:t xml:space="preserve">Развитие восприятия цвета предметов и явлений в окружающей природной среде и формирование умений фиксировать полученные при наблюдении цветными и ахроматическими художественными материалами. </w:t>
      </w:r>
    </w:p>
    <w:p>
      <w:pPr>
        <w:pStyle w:val="a3"/>
        <w:widowControl/>
        <w:numPr>
          <w:ilvl w:val="0"/>
          <w:numId w:val="5"/>
        </w:numPr>
        <w:spacing w:after="200"/>
        <w:ind w:left="284" w:firstLine="708"/>
        <w:contextualSpacing/>
        <w:rPr>
          <w:sz w:val="26"/>
        </w:rPr>
      </w:pPr>
      <w:r>
        <w:rPr>
          <w:sz w:val="26"/>
        </w:rPr>
        <w:t>Формирование умений анализировать форму и строение (конструктивные особенности) объекта наблюдения, видеть его целостно и различать пропорции, рассматривать объект аналитически, выделяя части и изображать его правдиво.</w:t>
      </w:r>
    </w:p>
    <w:p>
      <w:pPr>
        <w:pStyle w:val="a3"/>
        <w:widowControl/>
        <w:numPr>
          <w:ilvl w:val="0"/>
          <w:numId w:val="5"/>
        </w:numPr>
        <w:spacing w:after="200"/>
        <w:ind w:left="284" w:firstLine="708"/>
        <w:contextualSpacing/>
        <w:rPr>
          <w:sz w:val="26"/>
        </w:rPr>
      </w:pPr>
      <w:r>
        <w:rPr>
          <w:sz w:val="26"/>
        </w:rPr>
        <w:t>Обучение некоторым правилам работы над композицией в практической деятельности.</w:t>
      </w:r>
    </w:p>
    <w:p>
      <w:pPr>
        <w:pStyle w:val="a3"/>
        <w:widowControl/>
        <w:numPr>
          <w:ilvl w:val="0"/>
          <w:numId w:val="5"/>
        </w:numPr>
        <w:spacing w:after="200"/>
        <w:ind w:left="284" w:firstLine="708"/>
        <w:contextualSpacing/>
        <w:rPr>
          <w:sz w:val="26"/>
        </w:rPr>
      </w:pPr>
      <w:r>
        <w:rPr>
          <w:sz w:val="26"/>
        </w:rPr>
        <w:t>Обучение детей восприятию некоторых произведений изобразительного искусства, сопутствующих теме определенного занятия.</w:t>
      </w:r>
    </w:p>
    <w:p>
      <w:pPr>
        <w:spacing w:line="240" w:lineRule="auto"/>
        <w:ind w:left="284" w:firstLine="708"/>
        <w:jc w:val="both"/>
        <w:rPr>
          <w:rFonts w:ascii="Times New Roman" w:hAnsi="Times New Roman"/>
          <w:sz w:val="26"/>
        </w:rPr>
      </w:pPr>
      <w:r>
        <w:rPr>
          <w:rFonts w:ascii="Times New Roman" w:hAnsi="Times New Roman"/>
          <w:sz w:val="26"/>
        </w:rPr>
        <w:t xml:space="preserve">   Содержание материала разделено на блоки. </w:t>
      </w:r>
      <w:proofErr w:type="gramStart"/>
      <w:r>
        <w:rPr>
          <w:rFonts w:ascii="Times New Roman" w:hAnsi="Times New Roman"/>
          <w:sz w:val="26"/>
        </w:rPr>
        <w:t>В качестве натуры предлагаются как плоскостные объекты (листья, веточки, колосья, цветы), так и объёмные (например, человек, животное, насекомое)</w:t>
      </w:r>
      <w:proofErr w:type="gramEnd"/>
    </w:p>
    <w:p>
      <w:pPr>
        <w:spacing w:line="240" w:lineRule="auto"/>
        <w:ind w:left="284" w:firstLine="708"/>
        <w:jc w:val="both"/>
        <w:rPr>
          <w:rFonts w:ascii="Times New Roman" w:hAnsi="Times New Roman"/>
          <w:sz w:val="26"/>
        </w:rPr>
      </w:pPr>
      <w:r>
        <w:rPr>
          <w:rFonts w:ascii="Times New Roman" w:hAnsi="Times New Roman"/>
          <w:sz w:val="26"/>
        </w:rPr>
        <w:t xml:space="preserve"> В 4 классе осуществляется работа над понятиями, без которых на данном этапе становится сложно сообщать детям учебный материал.</w:t>
      </w:r>
    </w:p>
    <w:p>
      <w:pPr>
        <w:spacing w:line="240" w:lineRule="auto"/>
        <w:ind w:left="284" w:firstLine="708"/>
        <w:jc w:val="both"/>
        <w:rPr>
          <w:rFonts w:ascii="Times New Roman" w:hAnsi="Times New Roman"/>
          <w:sz w:val="26"/>
        </w:rPr>
      </w:pPr>
      <w:r>
        <w:rPr>
          <w:rFonts w:ascii="Times New Roman" w:hAnsi="Times New Roman"/>
          <w:sz w:val="26"/>
        </w:rPr>
        <w:t xml:space="preserve">Свойства цвета – сложная тема. На данном этапе ведется работа по развитию у детей уметь видеть, называть и различать не только цветовой тон. При выполнении работ школьники знакомятся со свойствами цвета – его </w:t>
      </w:r>
      <w:proofErr w:type="spellStart"/>
      <w:r>
        <w:rPr>
          <w:rFonts w:ascii="Times New Roman" w:hAnsi="Times New Roman"/>
          <w:sz w:val="26"/>
        </w:rPr>
        <w:t>светлотными</w:t>
      </w:r>
      <w:proofErr w:type="spellEnd"/>
      <w:r>
        <w:rPr>
          <w:rFonts w:ascii="Times New Roman" w:hAnsi="Times New Roman"/>
          <w:sz w:val="26"/>
        </w:rPr>
        <w:t xml:space="preserve"> отношениями, наблюдаемыми в природе (цвет светлый – цвет тёмный, светло-зеленый – темно-зеленый).  В процессе практической деятельности узнают о свойствах цвета быть тёплыми или холодными в зависимости от освещенности солнечными лучами (на примере зеленого цветового фона).</w:t>
      </w:r>
    </w:p>
    <w:p>
      <w:pPr>
        <w:spacing w:line="240" w:lineRule="auto"/>
        <w:ind w:left="284" w:firstLine="708"/>
        <w:jc w:val="both"/>
        <w:rPr>
          <w:rFonts w:ascii="Times New Roman" w:hAnsi="Times New Roman"/>
          <w:sz w:val="26"/>
        </w:rPr>
      </w:pPr>
      <w:r>
        <w:rPr>
          <w:rFonts w:ascii="Times New Roman" w:hAnsi="Times New Roman"/>
          <w:sz w:val="26"/>
        </w:rPr>
        <w:lastRenderedPageBreak/>
        <w:t>На четвертом году школьникам предлагается усвоить материал в жанрах изобразительного искусства. Это темы «Пейзаж», «Натюрморт», «Портрет». Работа выстроена в порядке усложнения.</w:t>
      </w:r>
    </w:p>
    <w:p>
      <w:pPr>
        <w:spacing w:line="240" w:lineRule="auto"/>
        <w:ind w:left="284" w:firstLine="708"/>
        <w:jc w:val="both"/>
        <w:rPr>
          <w:rFonts w:ascii="Times New Roman" w:hAnsi="Times New Roman"/>
          <w:sz w:val="26"/>
        </w:rPr>
      </w:pPr>
      <w:r>
        <w:rPr>
          <w:rFonts w:ascii="Times New Roman" w:hAnsi="Times New Roman"/>
          <w:sz w:val="26"/>
        </w:rPr>
        <w:t>Тема «портрет» - более сложная и важная. Портреты с опорой на жизненный опыт (портреты близких людей). Эта тема плавно переходит в тему «</w:t>
      </w:r>
      <w:proofErr w:type="spellStart"/>
      <w:r>
        <w:rPr>
          <w:rFonts w:ascii="Times New Roman" w:hAnsi="Times New Roman"/>
          <w:sz w:val="26"/>
        </w:rPr>
        <w:t>авторопортрет</w:t>
      </w:r>
      <w:proofErr w:type="spellEnd"/>
      <w:r>
        <w:rPr>
          <w:rFonts w:ascii="Times New Roman" w:hAnsi="Times New Roman"/>
          <w:sz w:val="26"/>
        </w:rPr>
        <w:t>»</w:t>
      </w:r>
    </w:p>
    <w:p>
      <w:pPr>
        <w:spacing w:line="240" w:lineRule="auto"/>
        <w:ind w:left="284" w:firstLine="708"/>
        <w:jc w:val="both"/>
        <w:rPr>
          <w:rFonts w:ascii="Times New Roman" w:hAnsi="Times New Roman"/>
          <w:sz w:val="26"/>
        </w:rPr>
      </w:pPr>
      <w:r>
        <w:rPr>
          <w:rFonts w:ascii="Times New Roman" w:hAnsi="Times New Roman"/>
          <w:b/>
          <w:sz w:val="26"/>
        </w:rPr>
        <w:t xml:space="preserve">Развитие воображения и умения фантазировать. </w:t>
      </w:r>
      <w:r>
        <w:rPr>
          <w:rFonts w:ascii="Times New Roman" w:hAnsi="Times New Roman"/>
          <w:sz w:val="26"/>
        </w:rPr>
        <w:t>Необходимые условия для развития воображения: 1. Относительно сформированная или формирующаяся база представлений. 2. Сформированные умения трансформировать обыденные образы в необычные</w:t>
      </w:r>
      <w:proofErr w:type="gramStart"/>
      <w:r>
        <w:rPr>
          <w:rFonts w:ascii="Times New Roman" w:hAnsi="Times New Roman"/>
          <w:sz w:val="26"/>
        </w:rPr>
        <w:t xml:space="preserve">., </w:t>
      </w:r>
      <w:proofErr w:type="gramEnd"/>
      <w:r>
        <w:rPr>
          <w:rFonts w:ascii="Times New Roman" w:hAnsi="Times New Roman"/>
          <w:sz w:val="26"/>
        </w:rPr>
        <w:t>но существующие в действительности, например, образы сказочных героев. В 4 классе развитие воображения у обучающихся происходит за счет трансформации знакомых былин и сказок («Дед Мороз и снегурочка», «Богатыри», «Царевна Лебедь» и др.)</w:t>
      </w:r>
    </w:p>
    <w:p>
      <w:pPr>
        <w:spacing w:line="240" w:lineRule="auto"/>
        <w:ind w:left="284" w:firstLine="708"/>
        <w:jc w:val="both"/>
        <w:rPr>
          <w:rFonts w:ascii="Times New Roman" w:hAnsi="Times New Roman"/>
          <w:sz w:val="26"/>
        </w:rPr>
      </w:pPr>
      <w:r>
        <w:rPr>
          <w:rFonts w:ascii="Times New Roman" w:hAnsi="Times New Roman"/>
          <w:sz w:val="26"/>
        </w:rPr>
        <w:t>Знакомства с жанрами изобразительного искусства продолжается в темах о художниках маринистах и анималистах (термины не изучаются).</w:t>
      </w:r>
    </w:p>
    <w:p>
      <w:pPr>
        <w:spacing w:line="240" w:lineRule="auto"/>
        <w:ind w:left="284" w:firstLine="708"/>
        <w:jc w:val="both"/>
        <w:rPr>
          <w:rFonts w:ascii="Times New Roman" w:hAnsi="Times New Roman"/>
          <w:sz w:val="26"/>
        </w:rPr>
      </w:pPr>
      <w:r>
        <w:rPr>
          <w:rFonts w:ascii="Times New Roman" w:hAnsi="Times New Roman"/>
          <w:b/>
          <w:sz w:val="26"/>
        </w:rPr>
        <w:t>Развитие технических умений в изобразительной деятельности.</w:t>
      </w:r>
      <w:r>
        <w:rPr>
          <w:rFonts w:ascii="Times New Roman" w:hAnsi="Times New Roman"/>
          <w:sz w:val="26"/>
        </w:rPr>
        <w:t xml:space="preserve"> В 4 классе осуществляется закрепление ранее полученных и приобретенных в новом учебном году знаний, умений и навыков работы в лепке, аппликации, рисунке и живописи. </w:t>
      </w:r>
    </w:p>
    <w:p>
      <w:pPr>
        <w:spacing w:line="240" w:lineRule="auto"/>
        <w:ind w:left="284" w:firstLine="708"/>
        <w:jc w:val="both"/>
        <w:rPr>
          <w:rFonts w:ascii="Times New Roman" w:hAnsi="Times New Roman"/>
          <w:b/>
          <w:sz w:val="26"/>
        </w:rPr>
      </w:pPr>
      <w:r>
        <w:rPr>
          <w:rFonts w:ascii="Times New Roman" w:hAnsi="Times New Roman"/>
          <w:b/>
          <w:sz w:val="26"/>
        </w:rPr>
        <w:t xml:space="preserve">Развитие восприятия репродукции картин известных художников.  </w:t>
      </w:r>
    </w:p>
    <w:p>
      <w:pPr>
        <w:spacing w:line="240" w:lineRule="auto"/>
        <w:ind w:left="284" w:firstLine="708"/>
        <w:jc w:val="both"/>
        <w:rPr>
          <w:rFonts w:ascii="Times New Roman" w:hAnsi="Times New Roman"/>
          <w:sz w:val="26"/>
        </w:rPr>
      </w:pPr>
      <w:r>
        <w:rPr>
          <w:rFonts w:ascii="Times New Roman" w:hAnsi="Times New Roman"/>
          <w:b/>
          <w:sz w:val="26"/>
        </w:rPr>
        <w:t xml:space="preserve">Форма промежуточной аттестации </w:t>
      </w:r>
      <w:r>
        <w:rPr>
          <w:rFonts w:ascii="Times New Roman" w:hAnsi="Times New Roman"/>
          <w:sz w:val="26"/>
        </w:rPr>
        <w:t>по предмету предполагает выполнение творческой работы.</w:t>
      </w:r>
    </w:p>
    <w:p>
      <w:pPr>
        <w:spacing w:after="240" w:line="240" w:lineRule="auto"/>
        <w:jc w:val="center"/>
        <w:rPr>
          <w:rFonts w:ascii="Times New Roman" w:hAnsi="Times New Roman"/>
          <w:b/>
          <w:sz w:val="26"/>
          <w:u w:val="single"/>
        </w:rPr>
      </w:pPr>
    </w:p>
    <w:p>
      <w:pPr>
        <w:spacing w:after="240" w:line="240" w:lineRule="auto"/>
        <w:rPr>
          <w:rFonts w:ascii="Times New Roman" w:hAnsi="Times New Roman"/>
          <w:b/>
          <w:sz w:val="26"/>
          <w:u w:val="single"/>
        </w:rPr>
      </w:pPr>
    </w:p>
    <w:p>
      <w:pPr>
        <w:spacing w:after="240" w:line="240" w:lineRule="auto"/>
        <w:jc w:val="center"/>
        <w:rPr>
          <w:rFonts w:ascii="Times New Roman" w:hAnsi="Times New Roman"/>
          <w:b/>
          <w:sz w:val="26"/>
          <w:u w:val="single"/>
        </w:rPr>
      </w:pPr>
      <w:r>
        <w:rPr>
          <w:rFonts w:ascii="Times New Roman" w:hAnsi="Times New Roman"/>
          <w:b/>
          <w:sz w:val="26"/>
          <w:u w:val="single"/>
        </w:rPr>
        <w:t>Материально-техническое  обеспечение</w:t>
      </w:r>
    </w:p>
    <w:p>
      <w:pPr>
        <w:pStyle w:val="a3"/>
        <w:widowControl/>
        <w:numPr>
          <w:ilvl w:val="0"/>
          <w:numId w:val="6"/>
        </w:numPr>
        <w:contextualSpacing/>
        <w:rPr>
          <w:sz w:val="26"/>
        </w:rPr>
      </w:pPr>
      <w:r>
        <w:rPr>
          <w:sz w:val="26"/>
        </w:rPr>
        <w:t xml:space="preserve">Адаптированная основная общеобразовательная программа образования обучающихся с умственной отсталостью (интеллектуальными нарушениями) (вариант I) ГКОУ </w:t>
      </w:r>
      <w:proofErr w:type="gramStart"/>
      <w:r>
        <w:rPr>
          <w:sz w:val="26"/>
        </w:rPr>
        <w:t>С(</w:t>
      </w:r>
      <w:proofErr w:type="gramEnd"/>
      <w:r>
        <w:rPr>
          <w:sz w:val="26"/>
        </w:rPr>
        <w:t>к) ШИ</w:t>
      </w:r>
    </w:p>
    <w:p>
      <w:pPr>
        <w:pStyle w:val="a3"/>
        <w:widowControl/>
        <w:numPr>
          <w:ilvl w:val="0"/>
          <w:numId w:val="6"/>
        </w:numPr>
        <w:spacing w:after="200"/>
        <w:contextualSpacing/>
        <w:rPr>
          <w:sz w:val="26"/>
        </w:rPr>
      </w:pPr>
      <w:proofErr w:type="spellStart"/>
      <w:r>
        <w:rPr>
          <w:sz w:val="26"/>
        </w:rPr>
        <w:t>Рау</w:t>
      </w:r>
      <w:proofErr w:type="spellEnd"/>
      <w:r>
        <w:rPr>
          <w:sz w:val="26"/>
        </w:rPr>
        <w:t xml:space="preserve"> М.Ю. Изобразительное искусство. 1 класс: учеб. Для </w:t>
      </w:r>
      <w:proofErr w:type="spellStart"/>
      <w:r>
        <w:rPr>
          <w:sz w:val="26"/>
        </w:rPr>
        <w:t>общеобразоват</w:t>
      </w:r>
      <w:proofErr w:type="gramStart"/>
      <w:r>
        <w:rPr>
          <w:sz w:val="26"/>
        </w:rPr>
        <w:t>.о</w:t>
      </w:r>
      <w:proofErr w:type="gramEnd"/>
      <w:r>
        <w:rPr>
          <w:sz w:val="26"/>
        </w:rPr>
        <w:t>рганизаций</w:t>
      </w:r>
      <w:proofErr w:type="spellEnd"/>
      <w:r>
        <w:rPr>
          <w:sz w:val="26"/>
        </w:rPr>
        <w:t xml:space="preserve">, реализующих </w:t>
      </w:r>
      <w:proofErr w:type="spellStart"/>
      <w:r>
        <w:rPr>
          <w:sz w:val="26"/>
        </w:rPr>
        <w:t>адапт.основные</w:t>
      </w:r>
      <w:proofErr w:type="spellEnd"/>
      <w:r>
        <w:rPr>
          <w:sz w:val="26"/>
        </w:rPr>
        <w:t xml:space="preserve"> общеобразовательные программы / М.Ю. </w:t>
      </w:r>
      <w:proofErr w:type="spellStart"/>
      <w:r>
        <w:rPr>
          <w:sz w:val="26"/>
        </w:rPr>
        <w:t>Рау</w:t>
      </w:r>
      <w:proofErr w:type="spellEnd"/>
      <w:r>
        <w:rPr>
          <w:sz w:val="26"/>
        </w:rPr>
        <w:t xml:space="preserve">, М.А. Зыкова. – М.: Просвещение, 2018. В 2-х частях </w:t>
      </w:r>
    </w:p>
    <w:p>
      <w:pPr>
        <w:pStyle w:val="a3"/>
        <w:widowControl/>
        <w:numPr>
          <w:ilvl w:val="0"/>
          <w:numId w:val="6"/>
        </w:numPr>
        <w:spacing w:after="200"/>
        <w:contextualSpacing/>
        <w:rPr>
          <w:sz w:val="26"/>
        </w:rPr>
      </w:pPr>
      <w:proofErr w:type="spellStart"/>
      <w:r>
        <w:rPr>
          <w:sz w:val="26"/>
        </w:rPr>
        <w:t>Рау</w:t>
      </w:r>
      <w:proofErr w:type="spellEnd"/>
      <w:r>
        <w:rPr>
          <w:sz w:val="26"/>
        </w:rPr>
        <w:t xml:space="preserve"> М.Ю. Изобразительное искусство. 2 класс: учеб. Для </w:t>
      </w:r>
      <w:proofErr w:type="spellStart"/>
      <w:r>
        <w:rPr>
          <w:sz w:val="26"/>
        </w:rPr>
        <w:t>общеобразоват</w:t>
      </w:r>
      <w:proofErr w:type="gramStart"/>
      <w:r>
        <w:rPr>
          <w:sz w:val="26"/>
        </w:rPr>
        <w:t>.о</w:t>
      </w:r>
      <w:proofErr w:type="gramEnd"/>
      <w:r>
        <w:rPr>
          <w:sz w:val="26"/>
        </w:rPr>
        <w:t>рганизаций</w:t>
      </w:r>
      <w:proofErr w:type="spellEnd"/>
      <w:r>
        <w:rPr>
          <w:sz w:val="26"/>
        </w:rPr>
        <w:t xml:space="preserve">, реализующих </w:t>
      </w:r>
      <w:proofErr w:type="spellStart"/>
      <w:r>
        <w:rPr>
          <w:sz w:val="26"/>
        </w:rPr>
        <w:t>адапт.основные</w:t>
      </w:r>
      <w:proofErr w:type="spellEnd"/>
      <w:r>
        <w:rPr>
          <w:sz w:val="26"/>
        </w:rPr>
        <w:t xml:space="preserve"> общеобразовательные программы / М.Ю. </w:t>
      </w:r>
      <w:proofErr w:type="spellStart"/>
      <w:r>
        <w:rPr>
          <w:sz w:val="26"/>
        </w:rPr>
        <w:t>Рау</w:t>
      </w:r>
      <w:proofErr w:type="spellEnd"/>
      <w:r>
        <w:rPr>
          <w:sz w:val="26"/>
        </w:rPr>
        <w:t>, М.А. Зыкова. – М.: Просвещение, 2018. В 2-х частях</w:t>
      </w:r>
    </w:p>
    <w:p>
      <w:pPr>
        <w:pStyle w:val="a3"/>
        <w:widowControl/>
        <w:numPr>
          <w:ilvl w:val="0"/>
          <w:numId w:val="6"/>
        </w:numPr>
        <w:spacing w:after="200"/>
        <w:contextualSpacing/>
        <w:rPr>
          <w:sz w:val="26"/>
        </w:rPr>
      </w:pPr>
      <w:proofErr w:type="spellStart"/>
      <w:r>
        <w:rPr>
          <w:sz w:val="26"/>
        </w:rPr>
        <w:t>Рау</w:t>
      </w:r>
      <w:proofErr w:type="spellEnd"/>
      <w:r>
        <w:rPr>
          <w:sz w:val="26"/>
        </w:rPr>
        <w:t xml:space="preserve"> М.Ю. Изобразительное искусство. 3 класс: учеб. Для </w:t>
      </w:r>
      <w:proofErr w:type="spellStart"/>
      <w:r>
        <w:rPr>
          <w:sz w:val="26"/>
        </w:rPr>
        <w:t>общеобразоват</w:t>
      </w:r>
      <w:proofErr w:type="gramStart"/>
      <w:r>
        <w:rPr>
          <w:sz w:val="26"/>
        </w:rPr>
        <w:t>.о</w:t>
      </w:r>
      <w:proofErr w:type="gramEnd"/>
      <w:r>
        <w:rPr>
          <w:sz w:val="26"/>
        </w:rPr>
        <w:t>рганизаций</w:t>
      </w:r>
      <w:proofErr w:type="spellEnd"/>
      <w:r>
        <w:rPr>
          <w:sz w:val="26"/>
        </w:rPr>
        <w:t xml:space="preserve">, реализующих </w:t>
      </w:r>
      <w:proofErr w:type="spellStart"/>
      <w:r>
        <w:rPr>
          <w:sz w:val="26"/>
        </w:rPr>
        <w:t>адапт.основные</w:t>
      </w:r>
      <w:proofErr w:type="spellEnd"/>
      <w:r>
        <w:rPr>
          <w:sz w:val="26"/>
        </w:rPr>
        <w:t xml:space="preserve"> общеобразовательные программы / М.Ю. </w:t>
      </w:r>
      <w:proofErr w:type="spellStart"/>
      <w:r>
        <w:rPr>
          <w:sz w:val="26"/>
        </w:rPr>
        <w:t>Рау</w:t>
      </w:r>
      <w:proofErr w:type="spellEnd"/>
      <w:r>
        <w:rPr>
          <w:sz w:val="26"/>
        </w:rPr>
        <w:t>, М.А. Зыкова. – М.: Просвещение, 2018. В 2-х частях</w:t>
      </w:r>
    </w:p>
    <w:p>
      <w:pPr>
        <w:pStyle w:val="a3"/>
        <w:widowControl/>
        <w:numPr>
          <w:ilvl w:val="0"/>
          <w:numId w:val="6"/>
        </w:numPr>
        <w:spacing w:after="200"/>
        <w:contextualSpacing/>
        <w:rPr>
          <w:sz w:val="26"/>
        </w:rPr>
      </w:pPr>
      <w:proofErr w:type="spellStart"/>
      <w:r>
        <w:rPr>
          <w:sz w:val="26"/>
        </w:rPr>
        <w:lastRenderedPageBreak/>
        <w:t>Рау</w:t>
      </w:r>
      <w:proofErr w:type="spellEnd"/>
      <w:r>
        <w:rPr>
          <w:sz w:val="26"/>
        </w:rPr>
        <w:t xml:space="preserve"> М.Ю. Изобразительное искусство. 4 класс: учеб. Для </w:t>
      </w:r>
      <w:proofErr w:type="spellStart"/>
      <w:r>
        <w:rPr>
          <w:sz w:val="26"/>
        </w:rPr>
        <w:t>общеобразоват</w:t>
      </w:r>
      <w:proofErr w:type="gramStart"/>
      <w:r>
        <w:rPr>
          <w:sz w:val="26"/>
        </w:rPr>
        <w:t>.о</w:t>
      </w:r>
      <w:proofErr w:type="gramEnd"/>
      <w:r>
        <w:rPr>
          <w:sz w:val="26"/>
        </w:rPr>
        <w:t>рганизаций</w:t>
      </w:r>
      <w:proofErr w:type="spellEnd"/>
      <w:r>
        <w:rPr>
          <w:sz w:val="26"/>
        </w:rPr>
        <w:t xml:space="preserve">, реализующих </w:t>
      </w:r>
      <w:proofErr w:type="spellStart"/>
      <w:r>
        <w:rPr>
          <w:sz w:val="26"/>
        </w:rPr>
        <w:t>адапт.основные</w:t>
      </w:r>
      <w:proofErr w:type="spellEnd"/>
      <w:r>
        <w:rPr>
          <w:sz w:val="26"/>
        </w:rPr>
        <w:t xml:space="preserve"> общеобразовательные программы / М.Ю. </w:t>
      </w:r>
      <w:proofErr w:type="spellStart"/>
      <w:r>
        <w:rPr>
          <w:sz w:val="26"/>
        </w:rPr>
        <w:t>Рау</w:t>
      </w:r>
      <w:proofErr w:type="spellEnd"/>
      <w:r>
        <w:rPr>
          <w:sz w:val="26"/>
        </w:rPr>
        <w:t>, М.А. Зыкова. – М.: Просвещение, 2018. В 2-х частях</w:t>
      </w:r>
    </w:p>
    <w:p>
      <w:pPr>
        <w:pStyle w:val="a3"/>
        <w:widowControl/>
        <w:numPr>
          <w:ilvl w:val="0"/>
          <w:numId w:val="6"/>
        </w:numPr>
        <w:spacing w:after="200"/>
        <w:contextualSpacing/>
        <w:rPr>
          <w:sz w:val="26"/>
        </w:rPr>
      </w:pPr>
      <w:r>
        <w:rPr>
          <w:sz w:val="26"/>
        </w:rPr>
        <w:t>Демонстрационный материал «Времена года». Издательством «Школьная пресса», 2006</w:t>
      </w:r>
    </w:p>
    <w:p>
      <w:pPr>
        <w:pStyle w:val="a3"/>
        <w:widowControl/>
        <w:numPr>
          <w:ilvl w:val="0"/>
          <w:numId w:val="6"/>
        </w:numPr>
        <w:spacing w:after="200"/>
        <w:contextualSpacing/>
        <w:rPr>
          <w:sz w:val="26"/>
        </w:rPr>
      </w:pPr>
      <w:r>
        <w:rPr>
          <w:sz w:val="26"/>
        </w:rPr>
        <w:t>Игрушки по темам</w:t>
      </w:r>
    </w:p>
    <w:p>
      <w:pPr>
        <w:pStyle w:val="a3"/>
        <w:widowControl/>
        <w:numPr>
          <w:ilvl w:val="0"/>
          <w:numId w:val="6"/>
        </w:numPr>
        <w:spacing w:after="200"/>
        <w:contextualSpacing/>
        <w:rPr>
          <w:sz w:val="26"/>
        </w:rPr>
      </w:pPr>
      <w:r>
        <w:rPr>
          <w:sz w:val="26"/>
        </w:rPr>
        <w:t>Набор «Геометрические тела»</w:t>
      </w:r>
    </w:p>
    <w:p>
      <w:pPr>
        <w:pStyle w:val="a3"/>
        <w:widowControl/>
        <w:numPr>
          <w:ilvl w:val="0"/>
          <w:numId w:val="6"/>
        </w:numPr>
        <w:spacing w:after="200"/>
        <w:contextualSpacing/>
        <w:rPr>
          <w:sz w:val="26"/>
        </w:rPr>
      </w:pPr>
      <w:r>
        <w:rPr>
          <w:sz w:val="26"/>
        </w:rPr>
        <w:t>Набор муляжей фруктов</w:t>
      </w:r>
    </w:p>
    <w:p>
      <w:pPr>
        <w:pStyle w:val="a3"/>
        <w:widowControl/>
        <w:numPr>
          <w:ilvl w:val="0"/>
          <w:numId w:val="6"/>
        </w:numPr>
        <w:spacing w:after="200"/>
        <w:contextualSpacing/>
        <w:rPr>
          <w:sz w:val="26"/>
        </w:rPr>
      </w:pPr>
      <w:r>
        <w:rPr>
          <w:sz w:val="26"/>
        </w:rPr>
        <w:t>Репродукции известных художников по темам</w:t>
      </w:r>
    </w:p>
    <w:p>
      <w:pPr>
        <w:pStyle w:val="a3"/>
        <w:widowControl/>
        <w:numPr>
          <w:ilvl w:val="0"/>
          <w:numId w:val="6"/>
        </w:numPr>
        <w:spacing w:after="200"/>
        <w:contextualSpacing/>
        <w:rPr>
          <w:sz w:val="26"/>
        </w:rPr>
      </w:pPr>
      <w:r>
        <w:rPr>
          <w:sz w:val="26"/>
        </w:rPr>
        <w:t>Таблицы по развитию речи</w:t>
      </w:r>
    </w:p>
    <w:p>
      <w:pPr>
        <w:pStyle w:val="a3"/>
        <w:widowControl/>
        <w:numPr>
          <w:ilvl w:val="0"/>
          <w:numId w:val="6"/>
        </w:numPr>
        <w:spacing w:after="240"/>
        <w:contextualSpacing/>
        <w:rPr>
          <w:sz w:val="26"/>
        </w:rPr>
      </w:pPr>
      <w:r>
        <w:rPr>
          <w:sz w:val="26"/>
        </w:rPr>
        <w:t>Электронные образовательные ресурсы</w:t>
      </w:r>
    </w:p>
    <w:p>
      <w:pPr>
        <w:pStyle w:val="a3"/>
        <w:widowControl/>
        <w:numPr>
          <w:ilvl w:val="0"/>
          <w:numId w:val="6"/>
        </w:numPr>
        <w:spacing w:after="240"/>
        <w:contextualSpacing/>
        <w:rPr>
          <w:sz w:val="26"/>
        </w:rPr>
      </w:pPr>
      <w:r>
        <w:rPr>
          <w:sz w:val="26"/>
        </w:rPr>
        <w:t>Интерактивная доска, компьютер, докумен</w:t>
      </w:r>
      <w:proofErr w:type="gramStart"/>
      <w:r>
        <w:rPr>
          <w:sz w:val="26"/>
        </w:rPr>
        <w:t>т-</w:t>
      </w:r>
      <w:proofErr w:type="gramEnd"/>
      <w:r>
        <w:rPr>
          <w:sz w:val="26"/>
        </w:rPr>
        <w:t xml:space="preserve"> камера, принтер, ламинатор</w:t>
      </w:r>
    </w:p>
    <w:p>
      <w:pPr>
        <w:pStyle w:val="a3"/>
        <w:spacing w:after="240" w:line="360" w:lineRule="auto"/>
        <w:rPr>
          <w:sz w:val="24"/>
        </w:rPr>
      </w:pPr>
    </w:p>
    <w:p>
      <w:pPr>
        <w:pStyle w:val="a3"/>
        <w:spacing w:after="240" w:line="360" w:lineRule="auto"/>
        <w:rPr>
          <w:sz w:val="24"/>
        </w:rPr>
      </w:pPr>
    </w:p>
    <w:p>
      <w:pPr>
        <w:pStyle w:val="a3"/>
        <w:spacing w:after="240" w:line="360" w:lineRule="auto"/>
        <w:rPr>
          <w:sz w:val="24"/>
        </w:rPr>
      </w:pPr>
    </w:p>
    <w:p>
      <w:pPr>
        <w:pStyle w:val="a3"/>
        <w:spacing w:after="240" w:line="360" w:lineRule="auto"/>
        <w:rPr>
          <w:sz w:val="24"/>
        </w:rPr>
      </w:pPr>
    </w:p>
    <w:p>
      <w:pPr>
        <w:pStyle w:val="a3"/>
        <w:spacing w:after="240" w:line="360" w:lineRule="auto"/>
        <w:rPr>
          <w:sz w:val="24"/>
        </w:rPr>
      </w:pPr>
    </w:p>
    <w:p>
      <w:pPr>
        <w:pStyle w:val="a3"/>
        <w:spacing w:after="240" w:line="360" w:lineRule="auto"/>
        <w:rPr>
          <w:sz w:val="24"/>
        </w:rPr>
      </w:pPr>
    </w:p>
    <w:p>
      <w:pPr>
        <w:pStyle w:val="a3"/>
        <w:spacing w:after="240" w:line="360" w:lineRule="auto"/>
        <w:rPr>
          <w:sz w:val="24"/>
        </w:rPr>
      </w:pPr>
    </w:p>
    <w:p>
      <w:pPr>
        <w:pStyle w:val="a3"/>
        <w:spacing w:after="240" w:line="360" w:lineRule="auto"/>
        <w:rPr>
          <w:sz w:val="24"/>
        </w:rPr>
      </w:pPr>
    </w:p>
    <w:p>
      <w:pPr>
        <w:pStyle w:val="a3"/>
        <w:spacing w:after="240" w:line="360" w:lineRule="auto"/>
        <w:rPr>
          <w:sz w:val="24"/>
        </w:rPr>
      </w:pPr>
    </w:p>
    <w:p>
      <w:pPr>
        <w:pStyle w:val="a3"/>
        <w:spacing w:after="240" w:line="360" w:lineRule="auto"/>
        <w:rPr>
          <w:sz w:val="24"/>
        </w:rPr>
      </w:pPr>
    </w:p>
    <w:p>
      <w:pPr>
        <w:pStyle w:val="a3"/>
        <w:spacing w:after="240" w:line="360" w:lineRule="auto"/>
        <w:rPr>
          <w:sz w:val="24"/>
        </w:rPr>
      </w:pPr>
    </w:p>
    <w:p>
      <w:pPr>
        <w:pStyle w:val="a3"/>
        <w:spacing w:after="240" w:line="360" w:lineRule="auto"/>
        <w:rPr>
          <w:sz w:val="24"/>
        </w:rPr>
      </w:pPr>
    </w:p>
    <w:p>
      <w:pPr>
        <w:pStyle w:val="a3"/>
        <w:spacing w:after="240" w:line="360" w:lineRule="auto"/>
        <w:rPr>
          <w:sz w:val="24"/>
        </w:rPr>
      </w:pPr>
    </w:p>
    <w:p>
      <w:pPr>
        <w:pStyle w:val="a3"/>
        <w:spacing w:after="240" w:line="360" w:lineRule="auto"/>
        <w:rPr>
          <w:sz w:val="24"/>
        </w:rPr>
      </w:pPr>
    </w:p>
    <w:p>
      <w:pPr>
        <w:pStyle w:val="a3"/>
        <w:spacing w:after="240" w:line="360" w:lineRule="auto"/>
        <w:rPr>
          <w:sz w:val="24"/>
        </w:rPr>
      </w:pPr>
    </w:p>
    <w:p>
      <w:pPr>
        <w:sectPr>
          <w:pgSz w:w="11906" w:h="16838"/>
          <w:pgMar w:top="1134" w:right="850" w:bottom="1134" w:left="1701" w:header="708" w:footer="708" w:gutter="0"/>
          <w:cols w:space="720"/>
        </w:sectPr>
      </w:pPr>
    </w:p>
    <w:p>
      <w:pPr>
        <w:pStyle w:val="a3"/>
        <w:spacing w:after="240" w:line="360" w:lineRule="auto"/>
        <w:rPr>
          <w:sz w:val="24"/>
        </w:rPr>
      </w:pPr>
    </w:p>
    <w:p>
      <w:pPr>
        <w:widowControl w:val="0"/>
        <w:spacing w:after="0" w:line="240" w:lineRule="auto"/>
        <w:ind w:left="662" w:firstLine="707"/>
        <w:jc w:val="both"/>
        <w:rPr>
          <w:rFonts w:ascii="Times New Roman" w:hAnsi="Times New Roman"/>
          <w:b/>
          <w:sz w:val="24"/>
        </w:rPr>
      </w:pPr>
      <w:r>
        <w:rPr>
          <w:rFonts w:ascii="Times New Roman" w:hAnsi="Times New Roman"/>
          <w:b/>
          <w:sz w:val="24"/>
        </w:rPr>
        <w:t>Календарно тематическое планирование 1класс</w:t>
      </w:r>
    </w:p>
    <w:p>
      <w:pPr>
        <w:widowControl w:val="0"/>
        <w:spacing w:after="0" w:line="240" w:lineRule="auto"/>
        <w:ind w:left="662" w:firstLine="707"/>
        <w:jc w:val="both"/>
        <w:rPr>
          <w:rFonts w:ascii="Times New Roman" w:hAnsi="Times New Roman"/>
          <w:b/>
          <w:sz w:val="24"/>
        </w:rPr>
      </w:pPr>
    </w:p>
    <w:tbl>
      <w:tblPr>
        <w:tblStyle w:val="ae"/>
        <w:tblW w:w="0" w:type="auto"/>
        <w:tblInd w:w="-601" w:type="dxa"/>
        <w:tblLayout w:type="fixed"/>
        <w:tblLook w:val="04A0"/>
      </w:tblPr>
      <w:tblGrid>
        <w:gridCol w:w="1081"/>
        <w:gridCol w:w="3670"/>
        <w:gridCol w:w="1296"/>
        <w:gridCol w:w="1290"/>
        <w:gridCol w:w="3888"/>
        <w:gridCol w:w="3777"/>
      </w:tblGrid>
      <w:tr>
        <w:tc>
          <w:tcPr>
            <w:tcW w:w="1081" w:type="dxa"/>
          </w:tcPr>
          <w:p>
            <w:pPr>
              <w:spacing w:line="240" w:lineRule="auto"/>
              <w:rPr>
                <w:rFonts w:ascii="Times New Roman" w:hAnsi="Times New Roman"/>
                <w:b/>
                <w:sz w:val="24"/>
              </w:rPr>
            </w:pPr>
            <w:r>
              <w:rPr>
                <w:rFonts w:ascii="Times New Roman" w:hAnsi="Times New Roman"/>
                <w:b/>
                <w:sz w:val="24"/>
              </w:rPr>
              <w:t xml:space="preserve">№ </w:t>
            </w:r>
            <w:proofErr w:type="spellStart"/>
            <w:proofErr w:type="gramStart"/>
            <w:r>
              <w:rPr>
                <w:rFonts w:ascii="Times New Roman" w:hAnsi="Times New Roman"/>
                <w:b/>
                <w:sz w:val="24"/>
              </w:rPr>
              <w:t>п</w:t>
            </w:r>
            <w:proofErr w:type="spellEnd"/>
            <w:proofErr w:type="gramEnd"/>
            <w:r>
              <w:rPr>
                <w:rFonts w:ascii="Times New Roman" w:hAnsi="Times New Roman"/>
                <w:b/>
                <w:sz w:val="24"/>
              </w:rPr>
              <w:t>/</w:t>
            </w:r>
            <w:proofErr w:type="spellStart"/>
            <w:r>
              <w:rPr>
                <w:rFonts w:ascii="Times New Roman" w:hAnsi="Times New Roman"/>
                <w:b/>
                <w:sz w:val="24"/>
              </w:rPr>
              <w:t>п</w:t>
            </w:r>
            <w:proofErr w:type="spellEnd"/>
          </w:p>
        </w:tc>
        <w:tc>
          <w:tcPr>
            <w:tcW w:w="3670" w:type="dxa"/>
          </w:tcPr>
          <w:p>
            <w:pPr>
              <w:spacing w:line="240" w:lineRule="auto"/>
              <w:jc w:val="center"/>
              <w:rPr>
                <w:rFonts w:ascii="Times New Roman" w:hAnsi="Times New Roman"/>
                <w:b/>
                <w:sz w:val="24"/>
              </w:rPr>
            </w:pPr>
            <w:r>
              <w:rPr>
                <w:rFonts w:ascii="Times New Roman" w:hAnsi="Times New Roman"/>
                <w:b/>
                <w:sz w:val="24"/>
              </w:rPr>
              <w:t>Раздел. Тема</w:t>
            </w:r>
          </w:p>
        </w:tc>
        <w:tc>
          <w:tcPr>
            <w:tcW w:w="1296" w:type="dxa"/>
          </w:tcPr>
          <w:p>
            <w:pPr>
              <w:spacing w:line="240" w:lineRule="auto"/>
              <w:rPr>
                <w:rFonts w:ascii="Times New Roman" w:hAnsi="Times New Roman"/>
                <w:b/>
                <w:sz w:val="24"/>
              </w:rPr>
            </w:pPr>
            <w:r>
              <w:rPr>
                <w:rFonts w:ascii="Times New Roman" w:hAnsi="Times New Roman"/>
                <w:b/>
                <w:sz w:val="24"/>
              </w:rPr>
              <w:t>Кол-во часов</w:t>
            </w:r>
          </w:p>
        </w:tc>
        <w:tc>
          <w:tcPr>
            <w:tcW w:w="1290" w:type="dxa"/>
          </w:tcPr>
          <w:p>
            <w:pPr>
              <w:spacing w:line="240" w:lineRule="auto"/>
              <w:rPr>
                <w:rFonts w:ascii="Times New Roman" w:hAnsi="Times New Roman"/>
                <w:b/>
                <w:sz w:val="24"/>
              </w:rPr>
            </w:pPr>
            <w:r>
              <w:rPr>
                <w:rFonts w:ascii="Times New Roman" w:hAnsi="Times New Roman"/>
                <w:b/>
                <w:sz w:val="24"/>
              </w:rPr>
              <w:t>Дата</w:t>
            </w:r>
          </w:p>
        </w:tc>
        <w:tc>
          <w:tcPr>
            <w:tcW w:w="3888" w:type="dxa"/>
          </w:tcPr>
          <w:p>
            <w:pPr>
              <w:spacing w:line="240" w:lineRule="auto"/>
              <w:jc w:val="center"/>
              <w:rPr>
                <w:rFonts w:ascii="Times New Roman" w:hAnsi="Times New Roman"/>
                <w:b/>
                <w:sz w:val="24"/>
              </w:rPr>
            </w:pPr>
            <w:r>
              <w:rPr>
                <w:rFonts w:ascii="Times New Roman" w:hAnsi="Times New Roman"/>
                <w:b/>
                <w:sz w:val="24"/>
              </w:rPr>
              <w:t>Вид учебной деятельности</w:t>
            </w:r>
          </w:p>
        </w:tc>
        <w:tc>
          <w:tcPr>
            <w:tcW w:w="3777" w:type="dxa"/>
          </w:tcPr>
          <w:p>
            <w:pPr>
              <w:spacing w:line="240" w:lineRule="auto"/>
              <w:rPr>
                <w:rFonts w:ascii="Times New Roman" w:hAnsi="Times New Roman"/>
                <w:b/>
                <w:sz w:val="24"/>
              </w:rPr>
            </w:pPr>
            <w:r>
              <w:rPr>
                <w:rFonts w:ascii="Times New Roman" w:hAnsi="Times New Roman"/>
                <w:b/>
                <w:sz w:val="24"/>
              </w:rPr>
              <w:t>Реализация программы воспитания, модуль «Школьный урок»</w:t>
            </w:r>
          </w:p>
        </w:tc>
      </w:tr>
      <w:tr>
        <w:trPr>
          <w:trHeight w:val="449"/>
        </w:trPr>
        <w:tc>
          <w:tcPr>
            <w:tcW w:w="15002" w:type="dxa"/>
            <w:gridSpan w:val="6"/>
          </w:tcPr>
          <w:p>
            <w:pPr>
              <w:spacing w:after="0" w:line="240" w:lineRule="auto"/>
              <w:jc w:val="center"/>
              <w:rPr>
                <w:rFonts w:ascii="Times New Roman" w:hAnsi="Times New Roman"/>
                <w:b/>
                <w:sz w:val="24"/>
              </w:rPr>
            </w:pPr>
            <w:r>
              <w:rPr>
                <w:rFonts w:ascii="Times New Roman" w:hAnsi="Times New Roman"/>
                <w:b/>
                <w:sz w:val="24"/>
              </w:rPr>
              <w:t xml:space="preserve">Раздел 1. Подготовка к изучению математики           </w:t>
            </w:r>
          </w:p>
        </w:tc>
      </w:tr>
      <w:tr>
        <w:trPr>
          <w:trHeight w:val="449"/>
        </w:trPr>
        <w:tc>
          <w:tcPr>
            <w:tcW w:w="15002" w:type="dxa"/>
            <w:gridSpan w:val="6"/>
          </w:tcPr>
          <w:p>
            <w:pPr>
              <w:spacing w:after="0" w:line="240" w:lineRule="auto"/>
              <w:jc w:val="center"/>
              <w:rPr>
                <w:rFonts w:ascii="Times New Roman" w:hAnsi="Times New Roman"/>
                <w:b/>
                <w:sz w:val="24"/>
              </w:rPr>
            </w:pPr>
            <w:r>
              <w:rPr>
                <w:rFonts w:ascii="Times New Roman" w:hAnsi="Times New Roman"/>
                <w:b/>
                <w:sz w:val="24"/>
              </w:rPr>
              <w:t>1 четверть – 9 ч.</w:t>
            </w:r>
          </w:p>
        </w:tc>
      </w:tr>
      <w:tr>
        <w:tc>
          <w:tcPr>
            <w:tcW w:w="1081" w:type="dxa"/>
          </w:tcPr>
          <w:p>
            <w:pPr>
              <w:spacing w:line="240" w:lineRule="auto"/>
              <w:rPr>
                <w:rFonts w:ascii="Times New Roman" w:hAnsi="Times New Roman"/>
                <w:sz w:val="24"/>
              </w:rPr>
            </w:pPr>
            <w:r>
              <w:rPr>
                <w:rFonts w:ascii="Times New Roman" w:hAnsi="Times New Roman"/>
                <w:sz w:val="24"/>
              </w:rPr>
              <w:t>1</w:t>
            </w:r>
          </w:p>
        </w:tc>
        <w:tc>
          <w:tcPr>
            <w:tcW w:w="3670" w:type="dxa"/>
          </w:tcPr>
          <w:p>
            <w:pPr>
              <w:spacing w:after="192" w:line="240" w:lineRule="auto"/>
              <w:rPr>
                <w:rFonts w:ascii="Times New Roman" w:hAnsi="Times New Roman"/>
                <w:sz w:val="24"/>
              </w:rPr>
            </w:pPr>
            <w:r>
              <w:rPr>
                <w:rFonts w:ascii="Times New Roman" w:hAnsi="Times New Roman"/>
                <w:sz w:val="24"/>
              </w:rPr>
              <w:t>Осень  золотая наступает. Аппликация «Цвета осени»</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tcPr>
          <w:p>
            <w:pPr>
              <w:spacing w:line="240" w:lineRule="auto"/>
              <w:rPr>
                <w:rFonts w:ascii="Times New Roman" w:hAnsi="Times New Roman"/>
                <w:sz w:val="24"/>
              </w:rPr>
            </w:pPr>
            <w:r>
              <w:rPr>
                <w:rFonts w:ascii="Times New Roman" w:hAnsi="Times New Roman"/>
                <w:sz w:val="24"/>
              </w:rPr>
              <w:t>Сентябрь 07</w:t>
            </w:r>
          </w:p>
        </w:tc>
        <w:tc>
          <w:tcPr>
            <w:tcW w:w="3888" w:type="dxa"/>
          </w:tcPr>
          <w:p>
            <w:pPr>
              <w:spacing w:line="240" w:lineRule="auto"/>
              <w:rPr>
                <w:rFonts w:ascii="Times New Roman" w:hAnsi="Times New Roman"/>
                <w:sz w:val="24"/>
              </w:rPr>
            </w:pPr>
            <w:r>
              <w:rPr>
                <w:rFonts w:ascii="Times New Roman" w:hAnsi="Times New Roman"/>
                <w:sz w:val="24"/>
              </w:rPr>
              <w:t>Научить отрывать, наклеивать, делать аппликацию.</w:t>
            </w:r>
          </w:p>
        </w:tc>
        <w:tc>
          <w:tcPr>
            <w:tcW w:w="3777" w:type="dxa"/>
          </w:tcPr>
          <w:p>
            <w:pPr>
              <w:keepNext/>
              <w:keepLines/>
              <w:spacing w:before="196" w:after="98" w:line="240" w:lineRule="auto"/>
              <w:outlineLvl w:val="2"/>
              <w:rPr>
                <w:rFonts w:ascii="Times New Roman" w:hAnsi="Times New Roman"/>
                <w:b/>
                <w:sz w:val="24"/>
              </w:rPr>
            </w:pPr>
            <w:r>
              <w:rPr>
                <w:rFonts w:ascii="Times New Roman" w:hAnsi="Times New Roman"/>
                <w:sz w:val="24"/>
              </w:rPr>
              <w:t xml:space="preserve">Всероссийский праздник «День </w:t>
            </w:r>
            <w:proofErr w:type="spellStart"/>
            <w:r>
              <w:rPr>
                <w:rFonts w:ascii="Times New Roman" w:hAnsi="Times New Roman"/>
                <w:sz w:val="24"/>
              </w:rPr>
              <w:t>знани</w:t>
            </w:r>
            <w:proofErr w:type="spellEnd"/>
            <w:r>
              <w:rPr>
                <w:rFonts w:ascii="Times New Roman" w:hAnsi="Times New Roman"/>
                <w:b/>
                <w:sz w:val="24"/>
              </w:rPr>
              <w:t>»</w:t>
            </w:r>
          </w:p>
          <w:p>
            <w:pPr>
              <w:spacing w:line="240" w:lineRule="auto"/>
              <w:jc w:val="center"/>
              <w:rPr>
                <w:rFonts w:ascii="Times New Roman" w:hAnsi="Times New Roman"/>
                <w:sz w:val="24"/>
              </w:rPr>
            </w:pPr>
            <w:r>
              <w:rPr>
                <w:rFonts w:ascii="Times New Roman" w:hAnsi="Times New Roman"/>
                <w:sz w:val="24"/>
              </w:rPr>
              <w:t>Игра «Что перепутал художник?»</w:t>
            </w:r>
          </w:p>
          <w:p>
            <w:pPr>
              <w:spacing w:line="240" w:lineRule="auto"/>
              <w:rPr>
                <w:rFonts w:ascii="Times New Roman" w:hAnsi="Times New Roman"/>
                <w:sz w:val="24"/>
              </w:rPr>
            </w:pPr>
          </w:p>
        </w:tc>
      </w:tr>
      <w:tr>
        <w:trPr>
          <w:trHeight w:val="649"/>
        </w:trPr>
        <w:tc>
          <w:tcPr>
            <w:tcW w:w="1081" w:type="dxa"/>
          </w:tcPr>
          <w:p>
            <w:pPr>
              <w:spacing w:line="240" w:lineRule="auto"/>
              <w:rPr>
                <w:rFonts w:ascii="Times New Roman" w:hAnsi="Times New Roman"/>
                <w:sz w:val="24"/>
              </w:rPr>
            </w:pPr>
            <w:r>
              <w:rPr>
                <w:rFonts w:ascii="Times New Roman" w:hAnsi="Times New Roman"/>
                <w:sz w:val="24"/>
              </w:rPr>
              <w:t>2</w:t>
            </w:r>
          </w:p>
        </w:tc>
        <w:tc>
          <w:tcPr>
            <w:tcW w:w="3670" w:type="dxa"/>
          </w:tcPr>
          <w:p>
            <w:pPr>
              <w:spacing w:after="192" w:line="240" w:lineRule="auto"/>
              <w:rPr>
                <w:rFonts w:ascii="Times New Roman" w:hAnsi="Times New Roman"/>
                <w:color w:val="0D0D0D" w:themeColor="text1" w:themeTint="F2"/>
                <w:sz w:val="24"/>
              </w:rPr>
            </w:pPr>
            <w:r>
              <w:rPr>
                <w:rFonts w:ascii="Times New Roman" w:hAnsi="Times New Roman"/>
                <w:sz w:val="24"/>
              </w:rPr>
              <w:t>Рисование по шаблону «Осенний листопад».</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tcPr>
          <w:p>
            <w:pPr>
              <w:spacing w:line="240" w:lineRule="auto"/>
              <w:rPr>
                <w:rFonts w:ascii="Times New Roman" w:hAnsi="Times New Roman"/>
                <w:sz w:val="24"/>
              </w:rPr>
            </w:pPr>
            <w:r>
              <w:rPr>
                <w:rFonts w:ascii="Times New Roman" w:hAnsi="Times New Roman"/>
                <w:sz w:val="24"/>
              </w:rPr>
              <w:t>14</w:t>
            </w:r>
          </w:p>
        </w:tc>
        <w:tc>
          <w:tcPr>
            <w:tcW w:w="3888" w:type="dxa"/>
          </w:tcPr>
          <w:p>
            <w:pPr>
              <w:spacing w:line="240" w:lineRule="auto"/>
              <w:rPr>
                <w:rFonts w:ascii="Times New Roman" w:hAnsi="Times New Roman"/>
                <w:sz w:val="24"/>
              </w:rPr>
            </w:pPr>
            <w:r>
              <w:rPr>
                <w:rFonts w:ascii="Times New Roman" w:hAnsi="Times New Roman"/>
                <w:sz w:val="24"/>
              </w:rPr>
              <w:t>Разложить шаблон на листе бумаги, обвести, раскрасить.</w:t>
            </w:r>
            <w:r>
              <w:rPr>
                <w:rFonts w:ascii="Times New Roman" w:hAnsi="Times New Roman"/>
                <w:b/>
                <w:sz w:val="24"/>
                <w:highlight w:val="white"/>
              </w:rPr>
              <w:t xml:space="preserve"> </w:t>
            </w:r>
          </w:p>
        </w:tc>
        <w:tc>
          <w:tcPr>
            <w:tcW w:w="3777" w:type="dxa"/>
          </w:tcPr>
          <w:p>
            <w:pPr>
              <w:spacing w:line="240" w:lineRule="auto"/>
              <w:rPr>
                <w:rFonts w:ascii="Times New Roman" w:hAnsi="Times New Roman"/>
                <w:sz w:val="24"/>
                <w:highlight w:val="white"/>
              </w:rPr>
            </w:pPr>
            <w:r>
              <w:rPr>
                <w:rFonts w:ascii="Times New Roman" w:hAnsi="Times New Roman"/>
                <w:sz w:val="24"/>
                <w:highlight w:val="white"/>
              </w:rPr>
              <w:t>Международный день распространения грамотности</w:t>
            </w:r>
          </w:p>
          <w:p>
            <w:pPr>
              <w:spacing w:line="240" w:lineRule="auto"/>
              <w:rPr>
                <w:rFonts w:ascii="Times New Roman" w:hAnsi="Times New Roman"/>
                <w:sz w:val="24"/>
              </w:rPr>
            </w:pPr>
            <w:r>
              <w:rPr>
                <w:rFonts w:ascii="Times New Roman" w:hAnsi="Times New Roman"/>
                <w:sz w:val="24"/>
                <w:highlight w:val="white"/>
              </w:rPr>
              <w:t>Игра «Листопад»</w:t>
            </w:r>
          </w:p>
        </w:tc>
      </w:tr>
      <w:tr>
        <w:tc>
          <w:tcPr>
            <w:tcW w:w="1081" w:type="dxa"/>
          </w:tcPr>
          <w:p>
            <w:pPr>
              <w:spacing w:line="240" w:lineRule="auto"/>
              <w:rPr>
                <w:rFonts w:ascii="Times New Roman" w:hAnsi="Times New Roman"/>
                <w:sz w:val="24"/>
              </w:rPr>
            </w:pPr>
            <w:r>
              <w:rPr>
                <w:rFonts w:ascii="Times New Roman" w:hAnsi="Times New Roman"/>
                <w:sz w:val="24"/>
              </w:rPr>
              <w:t>3</w:t>
            </w:r>
          </w:p>
        </w:tc>
        <w:tc>
          <w:tcPr>
            <w:tcW w:w="3670" w:type="dxa"/>
          </w:tcPr>
          <w:p>
            <w:pPr>
              <w:spacing w:after="192" w:line="240" w:lineRule="auto"/>
              <w:rPr>
                <w:rFonts w:ascii="Times New Roman" w:hAnsi="Times New Roman"/>
                <w:color w:val="0D0D0D" w:themeColor="text1" w:themeTint="F2"/>
                <w:sz w:val="24"/>
              </w:rPr>
            </w:pPr>
            <w:r>
              <w:rPr>
                <w:rFonts w:ascii="Times New Roman" w:hAnsi="Times New Roman"/>
                <w:sz w:val="24"/>
              </w:rPr>
              <w:t>Наблюдай цвет. Различай цвет. Рисование по образцу шаров и флажков</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tcPr>
          <w:p>
            <w:pPr>
              <w:spacing w:line="240" w:lineRule="auto"/>
              <w:rPr>
                <w:rFonts w:ascii="Times New Roman" w:hAnsi="Times New Roman"/>
                <w:sz w:val="24"/>
              </w:rPr>
            </w:pPr>
            <w:r>
              <w:rPr>
                <w:rFonts w:ascii="Times New Roman" w:hAnsi="Times New Roman"/>
                <w:sz w:val="24"/>
              </w:rPr>
              <w:t>21</w:t>
            </w:r>
          </w:p>
        </w:tc>
        <w:tc>
          <w:tcPr>
            <w:tcW w:w="3888" w:type="dxa"/>
          </w:tcPr>
          <w:p>
            <w:pPr>
              <w:spacing w:line="240" w:lineRule="auto"/>
              <w:rPr>
                <w:rFonts w:ascii="Times New Roman" w:hAnsi="Times New Roman"/>
                <w:b/>
                <w:color w:val="FF0000"/>
                <w:sz w:val="24"/>
              </w:rPr>
            </w:pPr>
            <w:r>
              <w:rPr>
                <w:rFonts w:ascii="Times New Roman" w:hAnsi="Times New Roman"/>
                <w:sz w:val="24"/>
              </w:rPr>
              <w:t>Наблюдение, рассматривание картин художников, определение и показ цветов, рисование по образцу.</w:t>
            </w:r>
          </w:p>
        </w:tc>
        <w:tc>
          <w:tcPr>
            <w:tcW w:w="3777" w:type="dxa"/>
          </w:tcPr>
          <w:p>
            <w:pPr>
              <w:spacing w:line="240" w:lineRule="auto"/>
              <w:rPr>
                <w:rFonts w:ascii="Times New Roman" w:hAnsi="Times New Roman"/>
                <w:sz w:val="24"/>
              </w:rPr>
            </w:pPr>
            <w:r>
              <w:rPr>
                <w:rFonts w:ascii="Times New Roman" w:hAnsi="Times New Roman"/>
                <w:sz w:val="24"/>
              </w:rPr>
              <w:t>Игра «Шарфики и шапочки»</w:t>
            </w:r>
          </w:p>
        </w:tc>
      </w:tr>
      <w:tr>
        <w:tc>
          <w:tcPr>
            <w:tcW w:w="1081" w:type="dxa"/>
          </w:tcPr>
          <w:p>
            <w:pPr>
              <w:spacing w:line="240" w:lineRule="auto"/>
              <w:rPr>
                <w:rFonts w:ascii="Times New Roman" w:hAnsi="Times New Roman"/>
                <w:sz w:val="24"/>
              </w:rPr>
            </w:pPr>
            <w:r>
              <w:rPr>
                <w:rFonts w:ascii="Times New Roman" w:hAnsi="Times New Roman"/>
                <w:sz w:val="24"/>
              </w:rPr>
              <w:t>4</w:t>
            </w:r>
          </w:p>
        </w:tc>
        <w:tc>
          <w:tcPr>
            <w:tcW w:w="3670" w:type="dxa"/>
          </w:tcPr>
          <w:p>
            <w:pPr>
              <w:spacing w:after="192" w:line="240" w:lineRule="auto"/>
              <w:rPr>
                <w:rFonts w:ascii="Times New Roman" w:hAnsi="Times New Roman"/>
                <w:color w:val="0D0D0D" w:themeColor="text1" w:themeTint="F2"/>
                <w:sz w:val="24"/>
              </w:rPr>
            </w:pPr>
            <w:r>
              <w:rPr>
                <w:rFonts w:ascii="Times New Roman" w:hAnsi="Times New Roman"/>
                <w:sz w:val="24"/>
              </w:rPr>
              <w:t>Техника работы кистью. Рисование радуги.</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tcPr>
          <w:p>
            <w:pPr>
              <w:spacing w:line="240" w:lineRule="auto"/>
              <w:rPr>
                <w:rFonts w:ascii="Times New Roman" w:hAnsi="Times New Roman"/>
                <w:sz w:val="24"/>
              </w:rPr>
            </w:pPr>
            <w:r>
              <w:rPr>
                <w:rFonts w:ascii="Times New Roman" w:hAnsi="Times New Roman"/>
                <w:sz w:val="24"/>
              </w:rPr>
              <w:t>28</w:t>
            </w:r>
          </w:p>
        </w:tc>
        <w:tc>
          <w:tcPr>
            <w:tcW w:w="3888" w:type="dxa"/>
          </w:tcPr>
          <w:p>
            <w:pPr>
              <w:spacing w:line="240" w:lineRule="auto"/>
              <w:rPr>
                <w:rFonts w:ascii="Times New Roman" w:hAnsi="Times New Roman"/>
                <w:sz w:val="24"/>
              </w:rPr>
            </w:pPr>
            <w:r>
              <w:rPr>
                <w:rFonts w:ascii="Times New Roman" w:hAnsi="Times New Roman"/>
                <w:sz w:val="24"/>
              </w:rPr>
              <w:t xml:space="preserve">Научиться держать кисть при рисовании красками, гуашью, проводить линии, </w:t>
            </w:r>
            <w:proofErr w:type="spellStart"/>
            <w:r>
              <w:rPr>
                <w:rFonts w:ascii="Times New Roman" w:hAnsi="Times New Roman"/>
                <w:sz w:val="24"/>
              </w:rPr>
              <w:t>примакивать</w:t>
            </w:r>
            <w:proofErr w:type="spellEnd"/>
            <w:r>
              <w:rPr>
                <w:rFonts w:ascii="Times New Roman" w:hAnsi="Times New Roman"/>
                <w:sz w:val="24"/>
              </w:rPr>
              <w:t>, раскрашивать.</w:t>
            </w:r>
          </w:p>
        </w:tc>
        <w:tc>
          <w:tcPr>
            <w:tcW w:w="3777" w:type="dxa"/>
          </w:tcPr>
          <w:p>
            <w:pPr>
              <w:spacing w:line="240" w:lineRule="auto"/>
              <w:rPr>
                <w:rFonts w:ascii="Times New Roman" w:hAnsi="Times New Roman"/>
                <w:sz w:val="24"/>
              </w:rPr>
            </w:pPr>
            <w:r>
              <w:rPr>
                <w:rFonts w:ascii="Times New Roman" w:hAnsi="Times New Roman"/>
                <w:sz w:val="24"/>
              </w:rPr>
              <w:t xml:space="preserve">120 лет со дня рождения </w:t>
            </w:r>
            <w:proofErr w:type="spellStart"/>
            <w:r>
              <w:rPr>
                <w:rFonts w:ascii="Times New Roman" w:hAnsi="Times New Roman"/>
                <w:sz w:val="24"/>
              </w:rPr>
              <w:t>Элен</w:t>
            </w:r>
            <w:proofErr w:type="spellEnd"/>
            <w:r>
              <w:rPr>
                <w:rFonts w:ascii="Times New Roman" w:hAnsi="Times New Roman"/>
                <w:sz w:val="24"/>
              </w:rPr>
              <w:t xml:space="preserve"> </w:t>
            </w:r>
            <w:proofErr w:type="spellStart"/>
            <w:r>
              <w:rPr>
                <w:rFonts w:ascii="Times New Roman" w:hAnsi="Times New Roman"/>
                <w:sz w:val="24"/>
              </w:rPr>
              <w:t>Димфны</w:t>
            </w:r>
            <w:proofErr w:type="spellEnd"/>
            <w:r>
              <w:rPr>
                <w:rFonts w:ascii="Times New Roman" w:hAnsi="Times New Roman"/>
                <w:sz w:val="24"/>
              </w:rPr>
              <w:t xml:space="preserve"> </w:t>
            </w:r>
            <w:proofErr w:type="spellStart"/>
            <w:r>
              <w:rPr>
                <w:rFonts w:ascii="Times New Roman" w:hAnsi="Times New Roman"/>
                <w:sz w:val="24"/>
              </w:rPr>
              <w:t>Кьюсак</w:t>
            </w:r>
            <w:proofErr w:type="spellEnd"/>
            <w:r>
              <w:rPr>
                <w:rFonts w:ascii="Times New Roman" w:hAnsi="Times New Roman"/>
                <w:sz w:val="24"/>
              </w:rPr>
              <w:t>. австралийской писательницы(1792-1869)</w:t>
            </w:r>
          </w:p>
          <w:p>
            <w:pPr>
              <w:spacing w:line="240" w:lineRule="auto"/>
              <w:rPr>
                <w:rFonts w:ascii="Times New Roman" w:hAnsi="Times New Roman"/>
                <w:sz w:val="24"/>
              </w:rPr>
            </w:pPr>
            <w:r>
              <w:rPr>
                <w:rFonts w:ascii="Times New Roman" w:hAnsi="Times New Roman"/>
                <w:color w:val="333333"/>
                <w:sz w:val="24"/>
                <w:highlight w:val="white"/>
              </w:rPr>
              <w:t xml:space="preserve">Игра </w:t>
            </w:r>
            <w:r>
              <w:rPr>
                <w:rFonts w:ascii="Times New Roman" w:hAnsi="Times New Roman"/>
                <w:b/>
                <w:color w:val="333333"/>
                <w:sz w:val="24"/>
                <w:highlight w:val="white"/>
              </w:rPr>
              <w:t>«Радуг</w:t>
            </w:r>
            <w:proofErr w:type="gramStart"/>
            <w:r>
              <w:rPr>
                <w:rFonts w:ascii="Times New Roman" w:hAnsi="Times New Roman"/>
                <w:b/>
                <w:color w:val="333333"/>
                <w:sz w:val="24"/>
                <w:highlight w:val="white"/>
              </w:rPr>
              <w:t>а-</w:t>
            </w:r>
            <w:proofErr w:type="gramEnd"/>
            <w:r>
              <w:rPr>
                <w:rFonts w:ascii="Times New Roman" w:hAnsi="Times New Roman"/>
                <w:b/>
                <w:color w:val="333333"/>
                <w:sz w:val="24"/>
                <w:highlight w:val="white"/>
              </w:rPr>
              <w:t xml:space="preserve"> дуга»</w:t>
            </w:r>
          </w:p>
        </w:tc>
      </w:tr>
      <w:tr>
        <w:tc>
          <w:tcPr>
            <w:tcW w:w="1081" w:type="dxa"/>
          </w:tcPr>
          <w:p>
            <w:pPr>
              <w:spacing w:line="240" w:lineRule="auto"/>
              <w:rPr>
                <w:rFonts w:ascii="Times New Roman" w:hAnsi="Times New Roman"/>
                <w:sz w:val="24"/>
              </w:rPr>
            </w:pPr>
            <w:r>
              <w:rPr>
                <w:rFonts w:ascii="Times New Roman" w:hAnsi="Times New Roman"/>
                <w:sz w:val="24"/>
              </w:rPr>
              <w:t>5</w:t>
            </w:r>
          </w:p>
        </w:tc>
        <w:tc>
          <w:tcPr>
            <w:tcW w:w="3670" w:type="dxa"/>
          </w:tcPr>
          <w:p>
            <w:pPr>
              <w:spacing w:after="192" w:line="240" w:lineRule="auto"/>
              <w:rPr>
                <w:rFonts w:ascii="Times New Roman" w:hAnsi="Times New Roman"/>
                <w:sz w:val="24"/>
              </w:rPr>
            </w:pPr>
            <w:r>
              <w:rPr>
                <w:rFonts w:ascii="Times New Roman" w:hAnsi="Times New Roman"/>
                <w:sz w:val="24"/>
              </w:rPr>
              <w:t xml:space="preserve">Рисование забора, солнца и </w:t>
            </w:r>
            <w:r>
              <w:rPr>
                <w:rFonts w:ascii="Times New Roman" w:hAnsi="Times New Roman"/>
                <w:sz w:val="24"/>
              </w:rPr>
              <w:lastRenderedPageBreak/>
              <w:t>травки</w:t>
            </w:r>
          </w:p>
        </w:tc>
        <w:tc>
          <w:tcPr>
            <w:tcW w:w="1296" w:type="dxa"/>
          </w:tcPr>
          <w:p>
            <w:pPr>
              <w:spacing w:line="240" w:lineRule="auto"/>
              <w:rPr>
                <w:rFonts w:ascii="Times New Roman" w:hAnsi="Times New Roman"/>
                <w:sz w:val="24"/>
              </w:rPr>
            </w:pPr>
            <w:r>
              <w:rPr>
                <w:rFonts w:ascii="Times New Roman" w:hAnsi="Times New Roman"/>
                <w:sz w:val="24"/>
              </w:rPr>
              <w:lastRenderedPageBreak/>
              <w:t>1</w:t>
            </w:r>
          </w:p>
        </w:tc>
        <w:tc>
          <w:tcPr>
            <w:tcW w:w="1290" w:type="dxa"/>
          </w:tcPr>
          <w:p>
            <w:pPr>
              <w:spacing w:line="240" w:lineRule="auto"/>
              <w:rPr>
                <w:rFonts w:ascii="Times New Roman" w:hAnsi="Times New Roman"/>
                <w:sz w:val="24"/>
              </w:rPr>
            </w:pPr>
            <w:r>
              <w:rPr>
                <w:rFonts w:ascii="Times New Roman" w:hAnsi="Times New Roman"/>
                <w:sz w:val="24"/>
              </w:rPr>
              <w:t>Октябрь</w:t>
            </w:r>
          </w:p>
          <w:p>
            <w:pPr>
              <w:spacing w:line="240" w:lineRule="auto"/>
              <w:rPr>
                <w:rFonts w:ascii="Times New Roman" w:hAnsi="Times New Roman"/>
                <w:sz w:val="24"/>
              </w:rPr>
            </w:pPr>
            <w:r>
              <w:rPr>
                <w:rFonts w:ascii="Times New Roman" w:hAnsi="Times New Roman"/>
                <w:sz w:val="24"/>
              </w:rPr>
              <w:lastRenderedPageBreak/>
              <w:t>05</w:t>
            </w:r>
          </w:p>
        </w:tc>
        <w:tc>
          <w:tcPr>
            <w:tcW w:w="3888" w:type="dxa"/>
          </w:tcPr>
          <w:p>
            <w:pPr>
              <w:spacing w:line="240" w:lineRule="auto"/>
              <w:rPr>
                <w:rFonts w:ascii="Times New Roman" w:hAnsi="Times New Roman"/>
                <w:b/>
                <w:color w:val="FF0000"/>
                <w:sz w:val="24"/>
              </w:rPr>
            </w:pPr>
            <w:r>
              <w:rPr>
                <w:rFonts w:ascii="Times New Roman" w:hAnsi="Times New Roman"/>
                <w:sz w:val="24"/>
              </w:rPr>
              <w:lastRenderedPageBreak/>
              <w:t xml:space="preserve">Научиться держать кисть при рисовании красками, гуашью, </w:t>
            </w:r>
            <w:r>
              <w:rPr>
                <w:rFonts w:ascii="Times New Roman" w:hAnsi="Times New Roman"/>
                <w:sz w:val="24"/>
              </w:rPr>
              <w:lastRenderedPageBreak/>
              <w:t xml:space="preserve">проводить линии, </w:t>
            </w:r>
            <w:proofErr w:type="spellStart"/>
            <w:r>
              <w:rPr>
                <w:rFonts w:ascii="Times New Roman" w:hAnsi="Times New Roman"/>
                <w:sz w:val="24"/>
              </w:rPr>
              <w:t>примакивать</w:t>
            </w:r>
            <w:proofErr w:type="spellEnd"/>
            <w:r>
              <w:rPr>
                <w:rFonts w:ascii="Times New Roman" w:hAnsi="Times New Roman"/>
                <w:sz w:val="24"/>
              </w:rPr>
              <w:t>, раскрашивать</w:t>
            </w:r>
          </w:p>
        </w:tc>
        <w:tc>
          <w:tcPr>
            <w:tcW w:w="3777" w:type="dxa"/>
          </w:tcPr>
          <w:p>
            <w:pPr>
              <w:spacing w:line="240" w:lineRule="auto"/>
              <w:rPr>
                <w:rFonts w:ascii="Times New Roman" w:hAnsi="Times New Roman"/>
                <w:sz w:val="24"/>
              </w:rPr>
            </w:pPr>
            <w:r>
              <w:rPr>
                <w:rFonts w:ascii="Times New Roman" w:hAnsi="Times New Roman"/>
                <w:sz w:val="24"/>
              </w:rPr>
              <w:lastRenderedPageBreak/>
              <w:t xml:space="preserve">Неделя безопасности дорожного </w:t>
            </w:r>
            <w:r>
              <w:rPr>
                <w:rFonts w:ascii="Times New Roman" w:hAnsi="Times New Roman"/>
                <w:sz w:val="24"/>
              </w:rPr>
              <w:lastRenderedPageBreak/>
              <w:t>движения.</w:t>
            </w:r>
            <w:r>
              <w:rPr>
                <w:rFonts w:ascii="Times New Roman" w:hAnsi="Times New Roman"/>
                <w:color w:val="333333"/>
                <w:sz w:val="24"/>
                <w:highlight w:val="white"/>
              </w:rPr>
              <w:t xml:space="preserve"> </w:t>
            </w:r>
            <w:r>
              <w:rPr>
                <w:rFonts w:ascii="Times New Roman" w:hAnsi="Times New Roman"/>
                <w:sz w:val="24"/>
              </w:rPr>
              <w:t>Игра: Что значило?»</w:t>
            </w:r>
          </w:p>
          <w:p>
            <w:pPr>
              <w:spacing w:line="240" w:lineRule="auto"/>
              <w:rPr>
                <w:rFonts w:ascii="Times New Roman" w:hAnsi="Times New Roman"/>
                <w:sz w:val="24"/>
              </w:rPr>
            </w:pPr>
          </w:p>
        </w:tc>
      </w:tr>
      <w:tr>
        <w:tc>
          <w:tcPr>
            <w:tcW w:w="1081" w:type="dxa"/>
          </w:tcPr>
          <w:p>
            <w:pPr>
              <w:spacing w:line="240" w:lineRule="auto"/>
              <w:rPr>
                <w:rFonts w:ascii="Times New Roman" w:hAnsi="Times New Roman"/>
                <w:sz w:val="24"/>
              </w:rPr>
            </w:pPr>
            <w:r>
              <w:rPr>
                <w:rFonts w:ascii="Times New Roman" w:hAnsi="Times New Roman"/>
                <w:sz w:val="24"/>
              </w:rPr>
              <w:lastRenderedPageBreak/>
              <w:t>6</w:t>
            </w:r>
          </w:p>
        </w:tc>
        <w:tc>
          <w:tcPr>
            <w:tcW w:w="3670" w:type="dxa"/>
          </w:tcPr>
          <w:p>
            <w:pPr>
              <w:spacing w:after="192" w:line="240" w:lineRule="auto"/>
              <w:rPr>
                <w:rFonts w:ascii="Times New Roman" w:hAnsi="Times New Roman"/>
                <w:sz w:val="24"/>
              </w:rPr>
            </w:pPr>
            <w:r>
              <w:rPr>
                <w:rFonts w:ascii="Times New Roman" w:hAnsi="Times New Roman"/>
                <w:sz w:val="24"/>
              </w:rPr>
              <w:t>Рисование овощей и фруктов по трафарету.</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tcPr>
          <w:p>
            <w:pPr>
              <w:spacing w:line="240" w:lineRule="auto"/>
              <w:rPr>
                <w:rFonts w:ascii="Times New Roman" w:hAnsi="Times New Roman"/>
                <w:sz w:val="24"/>
              </w:rPr>
            </w:pPr>
            <w:r>
              <w:rPr>
                <w:rFonts w:ascii="Times New Roman" w:hAnsi="Times New Roman"/>
                <w:sz w:val="24"/>
              </w:rPr>
              <w:t>12</w:t>
            </w:r>
          </w:p>
        </w:tc>
        <w:tc>
          <w:tcPr>
            <w:tcW w:w="3888" w:type="dxa"/>
          </w:tcPr>
          <w:p>
            <w:pPr>
              <w:spacing w:line="240" w:lineRule="auto"/>
              <w:rPr>
                <w:rFonts w:ascii="Times New Roman" w:hAnsi="Times New Roman"/>
                <w:sz w:val="24"/>
              </w:rPr>
            </w:pPr>
            <w:r>
              <w:rPr>
                <w:rFonts w:ascii="Times New Roman" w:hAnsi="Times New Roman"/>
                <w:sz w:val="24"/>
              </w:rPr>
              <w:t>Раскрашивание восковым мелком, определение оранжевого и фиолетового цветов.</w:t>
            </w:r>
          </w:p>
        </w:tc>
        <w:tc>
          <w:tcPr>
            <w:tcW w:w="3777" w:type="dxa"/>
            <w:shd w:val="clear" w:color="auto" w:fill="FFFFFF" w:themeFill="background1"/>
          </w:tcPr>
          <w:p>
            <w:pPr>
              <w:spacing w:line="240" w:lineRule="auto"/>
              <w:rPr>
                <w:rFonts w:ascii="Times New Roman" w:hAnsi="Times New Roman"/>
                <w:sz w:val="24"/>
              </w:rPr>
            </w:pPr>
            <w:r>
              <w:rPr>
                <w:rFonts w:ascii="Times New Roman" w:hAnsi="Times New Roman"/>
                <w:sz w:val="24"/>
                <w:shd w:val="clear" w:color="auto" w:fill="F5F5F5"/>
              </w:rPr>
              <w:t>65 лет со дня зажжения Вечного огня</w:t>
            </w:r>
          </w:p>
        </w:tc>
      </w:tr>
      <w:tr>
        <w:trPr>
          <w:trHeight w:val="531"/>
        </w:trPr>
        <w:tc>
          <w:tcPr>
            <w:tcW w:w="1081" w:type="dxa"/>
          </w:tcPr>
          <w:p>
            <w:pPr>
              <w:spacing w:line="240" w:lineRule="auto"/>
              <w:rPr>
                <w:rFonts w:ascii="Times New Roman" w:hAnsi="Times New Roman"/>
                <w:sz w:val="24"/>
              </w:rPr>
            </w:pPr>
            <w:r>
              <w:rPr>
                <w:rFonts w:ascii="Times New Roman" w:hAnsi="Times New Roman"/>
                <w:sz w:val="24"/>
              </w:rPr>
              <w:t>7</w:t>
            </w:r>
          </w:p>
        </w:tc>
        <w:tc>
          <w:tcPr>
            <w:tcW w:w="3670" w:type="dxa"/>
          </w:tcPr>
          <w:p>
            <w:pPr>
              <w:spacing w:after="192" w:line="240" w:lineRule="auto"/>
              <w:rPr>
                <w:rFonts w:ascii="Times New Roman" w:hAnsi="Times New Roman"/>
                <w:color w:val="0D0D0D" w:themeColor="text1" w:themeTint="F2"/>
                <w:sz w:val="24"/>
              </w:rPr>
            </w:pPr>
            <w:r>
              <w:rPr>
                <w:rFonts w:ascii="Times New Roman" w:hAnsi="Times New Roman"/>
                <w:sz w:val="24"/>
              </w:rPr>
              <w:t>Рисование по трафарету, шаблону простых форм.</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tcPr>
          <w:p>
            <w:pPr>
              <w:spacing w:line="240" w:lineRule="auto"/>
              <w:rPr>
                <w:rFonts w:ascii="Times New Roman" w:hAnsi="Times New Roman"/>
                <w:sz w:val="24"/>
              </w:rPr>
            </w:pPr>
            <w:r>
              <w:rPr>
                <w:rFonts w:ascii="Times New Roman" w:hAnsi="Times New Roman"/>
                <w:sz w:val="24"/>
              </w:rPr>
              <w:t>19</w:t>
            </w:r>
          </w:p>
        </w:tc>
        <w:tc>
          <w:tcPr>
            <w:tcW w:w="3888" w:type="dxa"/>
          </w:tcPr>
          <w:p>
            <w:pPr>
              <w:spacing w:line="240" w:lineRule="auto"/>
              <w:rPr>
                <w:rFonts w:ascii="Times New Roman" w:hAnsi="Times New Roman"/>
                <w:sz w:val="24"/>
              </w:rPr>
            </w:pPr>
            <w:r>
              <w:rPr>
                <w:rFonts w:ascii="Times New Roman" w:hAnsi="Times New Roman"/>
                <w:sz w:val="24"/>
              </w:rPr>
              <w:t xml:space="preserve">Рассматривание предметов по форме, рисование с помощью шаблонов, </w:t>
            </w:r>
            <w:proofErr w:type="spellStart"/>
            <w:r>
              <w:rPr>
                <w:rFonts w:ascii="Times New Roman" w:hAnsi="Times New Roman"/>
                <w:sz w:val="24"/>
              </w:rPr>
              <w:t>дорисовывание</w:t>
            </w:r>
            <w:proofErr w:type="spellEnd"/>
            <w:r>
              <w:rPr>
                <w:rFonts w:ascii="Times New Roman" w:hAnsi="Times New Roman"/>
                <w:sz w:val="24"/>
              </w:rPr>
              <w:t xml:space="preserve"> форм</w:t>
            </w:r>
          </w:p>
        </w:tc>
        <w:tc>
          <w:tcPr>
            <w:tcW w:w="3777" w:type="dxa"/>
            <w:shd w:val="clear" w:color="auto" w:fill="auto"/>
          </w:tcPr>
          <w:p>
            <w:pPr>
              <w:spacing w:line="240" w:lineRule="auto"/>
              <w:rPr>
                <w:rFonts w:ascii="Times New Roman" w:hAnsi="Times New Roman"/>
                <w:sz w:val="24"/>
              </w:rPr>
            </w:pPr>
            <w:r>
              <w:rPr>
                <w:rFonts w:ascii="Times New Roman" w:hAnsi="Times New Roman"/>
                <w:sz w:val="24"/>
              </w:rPr>
              <w:t>Игра «Что после чего»</w:t>
            </w:r>
          </w:p>
          <w:p>
            <w:pPr>
              <w:spacing w:line="240" w:lineRule="auto"/>
              <w:rPr>
                <w:rFonts w:ascii="Times New Roman" w:hAnsi="Times New Roman"/>
                <w:sz w:val="24"/>
              </w:rPr>
            </w:pPr>
          </w:p>
        </w:tc>
      </w:tr>
      <w:tr>
        <w:trPr>
          <w:trHeight w:val="531"/>
        </w:trPr>
        <w:tc>
          <w:tcPr>
            <w:tcW w:w="1081" w:type="dxa"/>
          </w:tcPr>
          <w:p>
            <w:pPr>
              <w:spacing w:line="240" w:lineRule="auto"/>
              <w:rPr>
                <w:rFonts w:ascii="Times New Roman" w:hAnsi="Times New Roman"/>
                <w:sz w:val="24"/>
              </w:rPr>
            </w:pPr>
            <w:r>
              <w:rPr>
                <w:rFonts w:ascii="Times New Roman" w:hAnsi="Times New Roman"/>
                <w:sz w:val="24"/>
              </w:rPr>
              <w:t>8</w:t>
            </w:r>
          </w:p>
        </w:tc>
        <w:tc>
          <w:tcPr>
            <w:tcW w:w="3670" w:type="dxa"/>
          </w:tcPr>
          <w:p>
            <w:pPr>
              <w:spacing w:line="240" w:lineRule="auto"/>
              <w:rPr>
                <w:rFonts w:ascii="Times New Roman" w:hAnsi="Times New Roman"/>
                <w:color w:val="0D0D0D" w:themeColor="text1" w:themeTint="F2"/>
                <w:sz w:val="24"/>
              </w:rPr>
            </w:pPr>
            <w:r>
              <w:rPr>
                <w:rFonts w:ascii="Times New Roman" w:hAnsi="Times New Roman"/>
                <w:sz w:val="24"/>
              </w:rPr>
              <w:t>Рисование предметов из  простых форм.</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tcPr>
          <w:p>
            <w:pPr>
              <w:spacing w:line="240" w:lineRule="auto"/>
              <w:rPr>
                <w:rFonts w:ascii="Times New Roman" w:hAnsi="Times New Roman"/>
                <w:sz w:val="24"/>
              </w:rPr>
            </w:pPr>
            <w:r>
              <w:rPr>
                <w:rFonts w:ascii="Times New Roman" w:hAnsi="Times New Roman"/>
                <w:sz w:val="24"/>
              </w:rPr>
              <w:t>26</w:t>
            </w:r>
          </w:p>
        </w:tc>
        <w:tc>
          <w:tcPr>
            <w:tcW w:w="3888" w:type="dxa"/>
          </w:tcPr>
          <w:p>
            <w:pPr>
              <w:spacing w:line="240" w:lineRule="auto"/>
              <w:rPr>
                <w:rFonts w:ascii="Times New Roman" w:hAnsi="Times New Roman"/>
                <w:b/>
                <w:color w:val="FF0000"/>
                <w:sz w:val="24"/>
              </w:rPr>
            </w:pPr>
            <w:r>
              <w:rPr>
                <w:rFonts w:ascii="Times New Roman" w:hAnsi="Times New Roman"/>
                <w:sz w:val="24"/>
              </w:rPr>
              <w:t>Складывание сложных форм-предметов из простых, рисование предметов различных форм.</w:t>
            </w:r>
          </w:p>
        </w:tc>
        <w:tc>
          <w:tcPr>
            <w:tcW w:w="3777" w:type="dxa"/>
            <w:shd w:val="clear" w:color="auto" w:fill="auto"/>
          </w:tcPr>
          <w:p>
            <w:pPr>
              <w:spacing w:line="240" w:lineRule="auto"/>
              <w:rPr>
                <w:rFonts w:ascii="Times New Roman" w:hAnsi="Times New Roman"/>
                <w:sz w:val="24"/>
              </w:rPr>
            </w:pPr>
            <w:r>
              <w:rPr>
                <w:rFonts w:ascii="Times New Roman" w:hAnsi="Times New Roman"/>
                <w:sz w:val="24"/>
              </w:rPr>
              <w:t>Игра</w:t>
            </w:r>
            <w:r>
              <w:rPr>
                <w:rFonts w:ascii="Times New Roman" w:hAnsi="Times New Roman"/>
                <w:b/>
                <w:sz w:val="24"/>
              </w:rPr>
              <w:t xml:space="preserve"> «</w:t>
            </w:r>
            <w:r>
              <w:rPr>
                <w:rFonts w:ascii="Times New Roman" w:hAnsi="Times New Roman"/>
                <w:sz w:val="24"/>
              </w:rPr>
              <w:t>Волшебный карандаш»</w:t>
            </w:r>
          </w:p>
          <w:p>
            <w:pPr>
              <w:spacing w:line="240" w:lineRule="auto"/>
              <w:rPr>
                <w:rFonts w:ascii="Times New Roman" w:hAnsi="Times New Roman"/>
                <w:sz w:val="24"/>
              </w:rPr>
            </w:pPr>
          </w:p>
        </w:tc>
      </w:tr>
      <w:tr>
        <w:tc>
          <w:tcPr>
            <w:tcW w:w="1081" w:type="dxa"/>
          </w:tcPr>
          <w:p>
            <w:pPr>
              <w:spacing w:line="240" w:lineRule="auto"/>
              <w:rPr>
                <w:rFonts w:ascii="Times New Roman" w:hAnsi="Times New Roman"/>
                <w:sz w:val="24"/>
              </w:rPr>
            </w:pPr>
            <w:r>
              <w:rPr>
                <w:rFonts w:ascii="Times New Roman" w:hAnsi="Times New Roman"/>
                <w:sz w:val="24"/>
              </w:rPr>
              <w:t>9</w:t>
            </w:r>
          </w:p>
        </w:tc>
        <w:tc>
          <w:tcPr>
            <w:tcW w:w="3670" w:type="dxa"/>
          </w:tcPr>
          <w:p>
            <w:pPr>
              <w:spacing w:line="240" w:lineRule="auto"/>
              <w:rPr>
                <w:rFonts w:ascii="Times New Roman" w:hAnsi="Times New Roman"/>
                <w:color w:val="0D0D0D" w:themeColor="text1" w:themeTint="F2"/>
                <w:sz w:val="24"/>
              </w:rPr>
            </w:pPr>
            <w:r>
              <w:rPr>
                <w:rFonts w:ascii="Times New Roman" w:hAnsi="Times New Roman"/>
                <w:sz w:val="24"/>
              </w:rPr>
              <w:t>Изображение. Изображать. Беседа по картине И. Машкова «Фрукты на блюде». Лепка. «Фрукты».</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tcPr>
          <w:p>
            <w:pPr>
              <w:spacing w:line="240" w:lineRule="auto"/>
              <w:rPr>
                <w:rFonts w:ascii="Times New Roman" w:hAnsi="Times New Roman"/>
                <w:sz w:val="24"/>
              </w:rPr>
            </w:pPr>
            <w:r>
              <w:rPr>
                <w:rFonts w:ascii="Times New Roman" w:hAnsi="Times New Roman"/>
                <w:sz w:val="24"/>
              </w:rPr>
              <w:t>Ноябрь</w:t>
            </w:r>
          </w:p>
          <w:p>
            <w:pPr>
              <w:spacing w:line="240" w:lineRule="auto"/>
              <w:rPr>
                <w:rFonts w:ascii="Times New Roman" w:hAnsi="Times New Roman"/>
                <w:sz w:val="24"/>
              </w:rPr>
            </w:pPr>
            <w:r>
              <w:rPr>
                <w:rFonts w:ascii="Times New Roman" w:hAnsi="Times New Roman"/>
                <w:sz w:val="24"/>
              </w:rPr>
              <w:t>09</w:t>
            </w:r>
          </w:p>
        </w:tc>
        <w:tc>
          <w:tcPr>
            <w:tcW w:w="3888" w:type="dxa"/>
          </w:tcPr>
          <w:p>
            <w:pPr>
              <w:spacing w:line="240" w:lineRule="auto"/>
              <w:rPr>
                <w:rFonts w:ascii="Times New Roman" w:hAnsi="Times New Roman"/>
                <w:b/>
                <w:color w:val="FF0000"/>
                <w:sz w:val="24"/>
              </w:rPr>
            </w:pPr>
            <w:r>
              <w:rPr>
                <w:rFonts w:ascii="Times New Roman" w:hAnsi="Times New Roman"/>
                <w:sz w:val="24"/>
              </w:rPr>
              <w:t>Рассматривание, наблюдение, лепка фруктов, рисование по шаблону, вырезание.</w:t>
            </w:r>
          </w:p>
        </w:tc>
        <w:tc>
          <w:tcPr>
            <w:tcW w:w="3777" w:type="dxa"/>
          </w:tcPr>
          <w:p>
            <w:pPr>
              <w:spacing w:line="240" w:lineRule="auto"/>
              <w:rPr>
                <w:rFonts w:ascii="Times New Roman" w:hAnsi="Times New Roman"/>
                <w:sz w:val="24"/>
              </w:rPr>
            </w:pPr>
            <w:r>
              <w:rPr>
                <w:rFonts w:ascii="Times New Roman" w:hAnsi="Times New Roman"/>
                <w:sz w:val="24"/>
              </w:rPr>
              <w:t>«Палитра осени».</w:t>
            </w:r>
            <w:r>
              <w:rPr>
                <w:rFonts w:ascii="Times New Roman" w:hAnsi="Times New Roman"/>
                <w:sz w:val="24"/>
                <w:highlight w:val="white"/>
              </w:rPr>
              <w:t> </w:t>
            </w:r>
            <w:r>
              <w:rPr>
                <w:rFonts w:ascii="Times New Roman" w:hAnsi="Times New Roman"/>
                <w:sz w:val="24"/>
              </w:rPr>
              <w:t>Упражнение</w:t>
            </w:r>
          </w:p>
          <w:p>
            <w:pPr>
              <w:spacing w:line="240" w:lineRule="auto"/>
              <w:rPr>
                <w:rFonts w:ascii="Times New Roman" w:hAnsi="Times New Roman"/>
                <w:sz w:val="24"/>
              </w:rPr>
            </w:pPr>
          </w:p>
        </w:tc>
      </w:tr>
      <w:tr>
        <w:tc>
          <w:tcPr>
            <w:tcW w:w="11225" w:type="dxa"/>
            <w:gridSpan w:val="5"/>
          </w:tcPr>
          <w:p>
            <w:pPr>
              <w:spacing w:line="240" w:lineRule="auto"/>
              <w:jc w:val="center"/>
              <w:rPr>
                <w:rFonts w:ascii="Times New Roman" w:hAnsi="Times New Roman"/>
                <w:b/>
                <w:sz w:val="24"/>
              </w:rPr>
            </w:pPr>
            <w:r>
              <w:rPr>
                <w:rFonts w:ascii="Times New Roman" w:hAnsi="Times New Roman"/>
                <w:b/>
                <w:sz w:val="24"/>
              </w:rPr>
              <w:t>2 четверть – 8ч.</w:t>
            </w:r>
          </w:p>
        </w:tc>
        <w:tc>
          <w:tcPr>
            <w:tcW w:w="3777" w:type="dxa"/>
          </w:tcPr>
          <w:p>
            <w:pPr>
              <w:spacing w:line="240" w:lineRule="auto"/>
              <w:jc w:val="center"/>
              <w:rPr>
                <w:rFonts w:ascii="Times New Roman" w:hAnsi="Times New Roman"/>
                <w:b/>
                <w:sz w:val="24"/>
              </w:rPr>
            </w:pPr>
          </w:p>
        </w:tc>
      </w:tr>
      <w:tr>
        <w:tc>
          <w:tcPr>
            <w:tcW w:w="1081" w:type="dxa"/>
          </w:tcPr>
          <w:p>
            <w:pPr>
              <w:spacing w:line="240" w:lineRule="auto"/>
              <w:rPr>
                <w:rFonts w:ascii="Times New Roman" w:hAnsi="Times New Roman"/>
                <w:sz w:val="24"/>
              </w:rPr>
            </w:pPr>
            <w:r>
              <w:rPr>
                <w:rFonts w:ascii="Times New Roman" w:hAnsi="Times New Roman"/>
                <w:sz w:val="24"/>
              </w:rPr>
              <w:t>10</w:t>
            </w:r>
          </w:p>
        </w:tc>
        <w:tc>
          <w:tcPr>
            <w:tcW w:w="3670" w:type="dxa"/>
          </w:tcPr>
          <w:p>
            <w:pPr>
              <w:spacing w:line="240" w:lineRule="auto"/>
              <w:rPr>
                <w:rFonts w:ascii="Times New Roman" w:hAnsi="Times New Roman"/>
                <w:color w:val="0D0D0D" w:themeColor="text1" w:themeTint="F2"/>
                <w:sz w:val="24"/>
              </w:rPr>
            </w:pPr>
            <w:r>
              <w:rPr>
                <w:rFonts w:ascii="Times New Roman" w:hAnsi="Times New Roman"/>
                <w:sz w:val="24"/>
              </w:rPr>
              <w:t>Рисование линий, точек.</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tcPr>
          <w:p>
            <w:pPr>
              <w:spacing w:line="240" w:lineRule="auto"/>
              <w:rPr>
                <w:rFonts w:ascii="Times New Roman" w:hAnsi="Times New Roman"/>
                <w:sz w:val="24"/>
              </w:rPr>
            </w:pPr>
            <w:r>
              <w:rPr>
                <w:rFonts w:ascii="Times New Roman" w:hAnsi="Times New Roman"/>
                <w:sz w:val="24"/>
              </w:rPr>
              <w:t>16</w:t>
            </w:r>
          </w:p>
        </w:tc>
        <w:tc>
          <w:tcPr>
            <w:tcW w:w="3888" w:type="dxa"/>
          </w:tcPr>
          <w:p>
            <w:pPr>
              <w:spacing w:line="240" w:lineRule="auto"/>
              <w:rPr>
                <w:rFonts w:ascii="Times New Roman" w:hAnsi="Times New Roman"/>
                <w:sz w:val="24"/>
              </w:rPr>
            </w:pPr>
            <w:r>
              <w:rPr>
                <w:rFonts w:ascii="Times New Roman" w:hAnsi="Times New Roman"/>
                <w:sz w:val="24"/>
              </w:rPr>
              <w:t>Наблюдение, рассматривание, рисование разных линий, точек простым карандашом</w:t>
            </w:r>
          </w:p>
        </w:tc>
        <w:tc>
          <w:tcPr>
            <w:tcW w:w="3777" w:type="dxa"/>
            <w:shd w:val="clear" w:color="auto" w:fill="auto"/>
          </w:tcPr>
          <w:p>
            <w:pPr>
              <w:spacing w:line="240" w:lineRule="auto"/>
              <w:rPr>
                <w:rFonts w:ascii="Times New Roman" w:hAnsi="Times New Roman"/>
                <w:sz w:val="24"/>
                <w:shd w:val="clear" w:color="auto" w:fill="F5F5F5"/>
              </w:rPr>
            </w:pPr>
            <w:r>
              <w:rPr>
                <w:rFonts w:ascii="Times New Roman" w:hAnsi="Times New Roman"/>
                <w:sz w:val="24"/>
                <w:shd w:val="clear" w:color="auto" w:fill="F5F5F5"/>
              </w:rPr>
              <w:t>Всемирный день молодежи.</w:t>
            </w:r>
          </w:p>
          <w:p>
            <w:pPr>
              <w:spacing w:line="240" w:lineRule="auto"/>
              <w:rPr>
                <w:rFonts w:ascii="Times New Roman" w:hAnsi="Times New Roman"/>
                <w:sz w:val="24"/>
              </w:rPr>
            </w:pPr>
            <w:r>
              <w:rPr>
                <w:rFonts w:ascii="Times New Roman" w:hAnsi="Times New Roman"/>
                <w:sz w:val="24"/>
                <w:shd w:val="clear" w:color="auto" w:fill="F5F5F5"/>
              </w:rPr>
              <w:t>Игра «Заколдованный лес»</w:t>
            </w:r>
          </w:p>
        </w:tc>
      </w:tr>
      <w:tr>
        <w:tc>
          <w:tcPr>
            <w:tcW w:w="1081" w:type="dxa"/>
          </w:tcPr>
          <w:p>
            <w:pPr>
              <w:spacing w:line="240" w:lineRule="auto"/>
              <w:rPr>
                <w:rFonts w:ascii="Times New Roman" w:hAnsi="Times New Roman"/>
                <w:sz w:val="24"/>
              </w:rPr>
            </w:pPr>
            <w:r>
              <w:rPr>
                <w:rFonts w:ascii="Times New Roman" w:hAnsi="Times New Roman"/>
                <w:sz w:val="24"/>
              </w:rPr>
              <w:t>11</w:t>
            </w:r>
          </w:p>
        </w:tc>
        <w:tc>
          <w:tcPr>
            <w:tcW w:w="3670" w:type="dxa"/>
          </w:tcPr>
          <w:p>
            <w:pPr>
              <w:spacing w:line="240" w:lineRule="auto"/>
              <w:rPr>
                <w:rFonts w:ascii="Times New Roman" w:hAnsi="Times New Roman"/>
                <w:color w:val="0D0D0D" w:themeColor="text1" w:themeTint="F2"/>
                <w:sz w:val="24"/>
              </w:rPr>
            </w:pPr>
            <w:r>
              <w:rPr>
                <w:rFonts w:ascii="Times New Roman" w:hAnsi="Times New Roman"/>
                <w:sz w:val="24"/>
              </w:rPr>
              <w:t>Изображение. Техника работы с пластилином. Лепка простых форм, предметов.</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tcPr>
          <w:p>
            <w:pPr>
              <w:spacing w:line="240" w:lineRule="auto"/>
              <w:rPr>
                <w:rFonts w:ascii="Times New Roman" w:hAnsi="Times New Roman"/>
                <w:sz w:val="24"/>
              </w:rPr>
            </w:pPr>
            <w:r>
              <w:rPr>
                <w:rFonts w:ascii="Times New Roman" w:hAnsi="Times New Roman"/>
                <w:sz w:val="24"/>
              </w:rPr>
              <w:t>23</w:t>
            </w:r>
          </w:p>
        </w:tc>
        <w:tc>
          <w:tcPr>
            <w:tcW w:w="3888" w:type="dxa"/>
          </w:tcPr>
          <w:p>
            <w:pPr>
              <w:spacing w:line="240" w:lineRule="auto"/>
              <w:rPr>
                <w:rFonts w:ascii="Times New Roman" w:hAnsi="Times New Roman"/>
                <w:sz w:val="24"/>
              </w:rPr>
            </w:pPr>
            <w:r>
              <w:rPr>
                <w:rFonts w:ascii="Times New Roman" w:hAnsi="Times New Roman"/>
                <w:sz w:val="24"/>
              </w:rPr>
              <w:t>Разминание, раскатывание, размазывание пластилина, лепка по образцу вместе с учителем.</w:t>
            </w:r>
          </w:p>
        </w:tc>
        <w:tc>
          <w:tcPr>
            <w:tcW w:w="3777" w:type="dxa"/>
          </w:tcPr>
          <w:p>
            <w:pPr>
              <w:spacing w:line="240" w:lineRule="auto"/>
              <w:rPr>
                <w:rFonts w:ascii="Times New Roman" w:hAnsi="Times New Roman"/>
                <w:sz w:val="24"/>
              </w:rPr>
            </w:pPr>
            <w:r>
              <w:rPr>
                <w:rFonts w:ascii="Times New Roman" w:hAnsi="Times New Roman"/>
                <w:sz w:val="24"/>
                <w:shd w:val="clear" w:color="auto" w:fill="F5F5F5"/>
              </w:rPr>
              <w:t>Игра «Узнай цветок»</w:t>
            </w:r>
          </w:p>
        </w:tc>
      </w:tr>
      <w:tr>
        <w:tc>
          <w:tcPr>
            <w:tcW w:w="1081" w:type="dxa"/>
          </w:tcPr>
          <w:p>
            <w:pPr>
              <w:spacing w:line="240" w:lineRule="auto"/>
              <w:rPr>
                <w:rFonts w:ascii="Times New Roman" w:hAnsi="Times New Roman"/>
                <w:sz w:val="24"/>
              </w:rPr>
            </w:pPr>
            <w:r>
              <w:rPr>
                <w:rFonts w:ascii="Times New Roman" w:hAnsi="Times New Roman"/>
                <w:sz w:val="24"/>
              </w:rPr>
              <w:t>12</w:t>
            </w:r>
          </w:p>
        </w:tc>
        <w:tc>
          <w:tcPr>
            <w:tcW w:w="3670" w:type="dxa"/>
          </w:tcPr>
          <w:p>
            <w:pPr>
              <w:spacing w:line="240" w:lineRule="auto"/>
              <w:rPr>
                <w:rFonts w:ascii="Times New Roman" w:hAnsi="Times New Roman"/>
                <w:color w:val="0D0D0D" w:themeColor="text1" w:themeTint="F2"/>
                <w:sz w:val="24"/>
              </w:rPr>
            </w:pPr>
            <w:r>
              <w:rPr>
                <w:rFonts w:ascii="Times New Roman" w:hAnsi="Times New Roman"/>
                <w:sz w:val="24"/>
              </w:rPr>
              <w:t>Лепка. «Матрешка».</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tcPr>
          <w:p>
            <w:pPr>
              <w:spacing w:line="240" w:lineRule="auto"/>
              <w:rPr>
                <w:rFonts w:ascii="Times New Roman" w:hAnsi="Times New Roman"/>
                <w:sz w:val="24"/>
              </w:rPr>
            </w:pPr>
            <w:r>
              <w:rPr>
                <w:rFonts w:ascii="Times New Roman" w:hAnsi="Times New Roman"/>
                <w:sz w:val="24"/>
              </w:rPr>
              <w:t>30</w:t>
            </w:r>
          </w:p>
        </w:tc>
        <w:tc>
          <w:tcPr>
            <w:tcW w:w="3888" w:type="dxa"/>
          </w:tcPr>
          <w:p>
            <w:pPr>
              <w:spacing w:line="240" w:lineRule="auto"/>
              <w:rPr>
                <w:rFonts w:ascii="Times New Roman" w:hAnsi="Times New Roman"/>
                <w:b/>
                <w:color w:val="FF0000"/>
                <w:sz w:val="24"/>
              </w:rPr>
            </w:pPr>
            <w:r>
              <w:rPr>
                <w:rFonts w:ascii="Times New Roman" w:hAnsi="Times New Roman"/>
                <w:sz w:val="24"/>
              </w:rPr>
              <w:t>Разминание, раскатывание, размазывание пластилина, лепка по образцу вместе с учителем</w:t>
            </w:r>
          </w:p>
        </w:tc>
        <w:tc>
          <w:tcPr>
            <w:tcW w:w="3777" w:type="dxa"/>
          </w:tcPr>
          <w:p>
            <w:pPr>
              <w:spacing w:line="240" w:lineRule="auto"/>
              <w:rPr>
                <w:rFonts w:ascii="Times New Roman" w:hAnsi="Times New Roman"/>
                <w:sz w:val="24"/>
              </w:rPr>
            </w:pPr>
            <w:r>
              <w:rPr>
                <w:rFonts w:ascii="Times New Roman" w:hAnsi="Times New Roman"/>
                <w:sz w:val="24"/>
              </w:rPr>
              <w:t xml:space="preserve">Игры с </w:t>
            </w:r>
            <w:proofErr w:type="spellStart"/>
            <w:r>
              <w:rPr>
                <w:rFonts w:ascii="Times New Roman" w:hAnsi="Times New Roman"/>
                <w:sz w:val="24"/>
              </w:rPr>
              <w:t>платилином</w:t>
            </w:r>
            <w:proofErr w:type="spellEnd"/>
          </w:p>
        </w:tc>
      </w:tr>
      <w:tr>
        <w:tc>
          <w:tcPr>
            <w:tcW w:w="1081" w:type="dxa"/>
          </w:tcPr>
          <w:p>
            <w:pPr>
              <w:spacing w:line="240" w:lineRule="auto"/>
              <w:rPr>
                <w:rFonts w:ascii="Times New Roman" w:hAnsi="Times New Roman"/>
                <w:sz w:val="24"/>
              </w:rPr>
            </w:pPr>
            <w:r>
              <w:rPr>
                <w:rFonts w:ascii="Times New Roman" w:hAnsi="Times New Roman"/>
                <w:sz w:val="24"/>
              </w:rPr>
              <w:t>13</w:t>
            </w:r>
          </w:p>
        </w:tc>
        <w:tc>
          <w:tcPr>
            <w:tcW w:w="3670" w:type="dxa"/>
          </w:tcPr>
          <w:p>
            <w:pPr>
              <w:spacing w:after="192" w:line="240" w:lineRule="auto"/>
              <w:rPr>
                <w:rFonts w:ascii="Times New Roman" w:hAnsi="Times New Roman"/>
                <w:sz w:val="24"/>
              </w:rPr>
            </w:pPr>
            <w:r>
              <w:rPr>
                <w:rFonts w:ascii="Times New Roman" w:hAnsi="Times New Roman"/>
                <w:sz w:val="24"/>
              </w:rPr>
              <w:t>Рисование. «Неваляшка».</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tcPr>
          <w:p>
            <w:pPr>
              <w:spacing w:line="240" w:lineRule="auto"/>
              <w:rPr>
                <w:rFonts w:ascii="Times New Roman" w:hAnsi="Times New Roman"/>
                <w:sz w:val="24"/>
              </w:rPr>
            </w:pPr>
            <w:r>
              <w:rPr>
                <w:rFonts w:ascii="Times New Roman" w:hAnsi="Times New Roman"/>
                <w:sz w:val="24"/>
              </w:rPr>
              <w:t>Декабрь</w:t>
            </w:r>
          </w:p>
          <w:p>
            <w:pPr>
              <w:spacing w:line="240" w:lineRule="auto"/>
              <w:rPr>
                <w:rFonts w:ascii="Times New Roman" w:hAnsi="Times New Roman"/>
                <w:sz w:val="24"/>
              </w:rPr>
            </w:pPr>
            <w:r>
              <w:rPr>
                <w:rFonts w:ascii="Times New Roman" w:hAnsi="Times New Roman"/>
                <w:sz w:val="24"/>
              </w:rPr>
              <w:lastRenderedPageBreak/>
              <w:t xml:space="preserve"> 07</w:t>
            </w:r>
          </w:p>
        </w:tc>
        <w:tc>
          <w:tcPr>
            <w:tcW w:w="3888" w:type="dxa"/>
          </w:tcPr>
          <w:p>
            <w:pPr>
              <w:spacing w:line="240" w:lineRule="auto"/>
              <w:rPr>
                <w:rFonts w:ascii="Times New Roman" w:hAnsi="Times New Roman"/>
                <w:sz w:val="24"/>
              </w:rPr>
            </w:pPr>
            <w:proofErr w:type="spellStart"/>
            <w:r>
              <w:rPr>
                <w:rFonts w:ascii="Times New Roman" w:hAnsi="Times New Roman"/>
                <w:sz w:val="24"/>
              </w:rPr>
              <w:lastRenderedPageBreak/>
              <w:t>Дорисовывание</w:t>
            </w:r>
            <w:proofErr w:type="spellEnd"/>
            <w:r>
              <w:rPr>
                <w:rFonts w:ascii="Times New Roman" w:hAnsi="Times New Roman"/>
                <w:sz w:val="24"/>
              </w:rPr>
              <w:t xml:space="preserve"> и раскрашивание, рисование рядом куклы </w:t>
            </w:r>
            <w:proofErr w:type="gramStart"/>
            <w:r>
              <w:rPr>
                <w:rFonts w:ascii="Times New Roman" w:hAnsi="Times New Roman"/>
                <w:sz w:val="24"/>
              </w:rPr>
              <w:t>меньшую</w:t>
            </w:r>
            <w:proofErr w:type="gramEnd"/>
            <w:r>
              <w:rPr>
                <w:rFonts w:ascii="Times New Roman" w:hAnsi="Times New Roman"/>
                <w:sz w:val="24"/>
              </w:rPr>
              <w:t xml:space="preserve"> </w:t>
            </w:r>
            <w:r>
              <w:rPr>
                <w:rFonts w:ascii="Times New Roman" w:hAnsi="Times New Roman"/>
                <w:sz w:val="24"/>
              </w:rPr>
              <w:lastRenderedPageBreak/>
              <w:t>по размеру.</w:t>
            </w:r>
          </w:p>
        </w:tc>
        <w:tc>
          <w:tcPr>
            <w:tcW w:w="3777" w:type="dxa"/>
          </w:tcPr>
          <w:p>
            <w:pPr>
              <w:spacing w:line="240" w:lineRule="auto"/>
              <w:rPr>
                <w:rFonts w:ascii="Times New Roman" w:hAnsi="Times New Roman"/>
                <w:sz w:val="24"/>
              </w:rPr>
            </w:pPr>
            <w:r>
              <w:rPr>
                <w:rFonts w:ascii="Times New Roman" w:hAnsi="Times New Roman"/>
                <w:sz w:val="24"/>
              </w:rPr>
              <w:lastRenderedPageBreak/>
              <w:t xml:space="preserve">230 лет со дня рождения Н.И.Лобачевского, великого </w:t>
            </w:r>
            <w:r>
              <w:rPr>
                <w:rFonts w:ascii="Times New Roman" w:hAnsi="Times New Roman"/>
                <w:sz w:val="24"/>
              </w:rPr>
              <w:lastRenderedPageBreak/>
              <w:t>математика</w:t>
            </w:r>
          </w:p>
        </w:tc>
      </w:tr>
      <w:tr>
        <w:tc>
          <w:tcPr>
            <w:tcW w:w="1081" w:type="dxa"/>
          </w:tcPr>
          <w:p>
            <w:pPr>
              <w:spacing w:line="240" w:lineRule="auto"/>
              <w:rPr>
                <w:rFonts w:ascii="Times New Roman" w:hAnsi="Times New Roman"/>
                <w:sz w:val="24"/>
              </w:rPr>
            </w:pPr>
            <w:r>
              <w:rPr>
                <w:rFonts w:ascii="Times New Roman" w:hAnsi="Times New Roman"/>
                <w:sz w:val="24"/>
              </w:rPr>
              <w:lastRenderedPageBreak/>
              <w:t>14</w:t>
            </w:r>
          </w:p>
        </w:tc>
        <w:tc>
          <w:tcPr>
            <w:tcW w:w="3670" w:type="dxa"/>
          </w:tcPr>
          <w:p>
            <w:pPr>
              <w:spacing w:line="240" w:lineRule="auto"/>
              <w:rPr>
                <w:rFonts w:ascii="Times New Roman" w:hAnsi="Times New Roman"/>
                <w:color w:val="0D0D0D" w:themeColor="text1" w:themeTint="F2"/>
                <w:sz w:val="24"/>
              </w:rPr>
            </w:pPr>
            <w:r>
              <w:rPr>
                <w:rFonts w:ascii="Times New Roman" w:hAnsi="Times New Roman"/>
                <w:sz w:val="24"/>
              </w:rPr>
              <w:t>Беседа по картинам: И. Шишкин «Зима», «Парк в Павловске», И. Левитан «Березовая роща», «Деревня». Лепка деревьев.</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tcPr>
          <w:p>
            <w:pPr>
              <w:spacing w:line="240" w:lineRule="auto"/>
              <w:rPr>
                <w:rFonts w:ascii="Times New Roman" w:hAnsi="Times New Roman"/>
                <w:sz w:val="24"/>
              </w:rPr>
            </w:pPr>
            <w:r>
              <w:rPr>
                <w:rFonts w:ascii="Times New Roman" w:hAnsi="Times New Roman"/>
                <w:sz w:val="24"/>
              </w:rPr>
              <w:t>14</w:t>
            </w:r>
          </w:p>
        </w:tc>
        <w:tc>
          <w:tcPr>
            <w:tcW w:w="3888" w:type="dxa"/>
          </w:tcPr>
          <w:p>
            <w:pPr>
              <w:spacing w:line="240" w:lineRule="auto"/>
              <w:rPr>
                <w:rFonts w:ascii="Times New Roman" w:hAnsi="Times New Roman"/>
                <w:b/>
                <w:color w:val="FF0000"/>
                <w:sz w:val="24"/>
              </w:rPr>
            </w:pPr>
            <w:r>
              <w:rPr>
                <w:rFonts w:ascii="Times New Roman" w:hAnsi="Times New Roman"/>
                <w:sz w:val="24"/>
              </w:rPr>
              <w:t>Наблюдение, рассматривание, беседа, лепка двух деревьев.</w:t>
            </w:r>
          </w:p>
        </w:tc>
        <w:tc>
          <w:tcPr>
            <w:tcW w:w="3777" w:type="dxa"/>
          </w:tcPr>
          <w:p>
            <w:pPr>
              <w:spacing w:line="240" w:lineRule="auto"/>
              <w:rPr>
                <w:rFonts w:ascii="Times New Roman" w:hAnsi="Times New Roman"/>
                <w:sz w:val="24"/>
              </w:rPr>
            </w:pPr>
            <w:r>
              <w:rPr>
                <w:rFonts w:ascii="Times New Roman" w:hAnsi="Times New Roman"/>
                <w:sz w:val="24"/>
                <w:highlight w:val="white"/>
              </w:rPr>
              <w:t>Игра «Знаешь ли ты деревья?» Лото</w:t>
            </w:r>
          </w:p>
        </w:tc>
      </w:tr>
      <w:tr>
        <w:tc>
          <w:tcPr>
            <w:tcW w:w="1081" w:type="dxa"/>
          </w:tcPr>
          <w:p>
            <w:pPr>
              <w:spacing w:line="240" w:lineRule="auto"/>
              <w:rPr>
                <w:rFonts w:ascii="Times New Roman" w:hAnsi="Times New Roman"/>
                <w:sz w:val="24"/>
              </w:rPr>
            </w:pPr>
            <w:r>
              <w:rPr>
                <w:rFonts w:ascii="Times New Roman" w:hAnsi="Times New Roman"/>
                <w:sz w:val="24"/>
              </w:rPr>
              <w:t>15</w:t>
            </w:r>
          </w:p>
        </w:tc>
        <w:tc>
          <w:tcPr>
            <w:tcW w:w="3670" w:type="dxa"/>
          </w:tcPr>
          <w:p>
            <w:pPr>
              <w:spacing w:line="240" w:lineRule="auto"/>
              <w:rPr>
                <w:rFonts w:ascii="Times New Roman" w:hAnsi="Times New Roman"/>
                <w:color w:val="0D0D0D" w:themeColor="text1" w:themeTint="F2"/>
                <w:sz w:val="24"/>
              </w:rPr>
            </w:pPr>
            <w:r>
              <w:rPr>
                <w:rFonts w:ascii="Times New Roman" w:hAnsi="Times New Roman"/>
                <w:sz w:val="24"/>
              </w:rPr>
              <w:t>Рисование деревьев цветными мелками и краской гуашь.</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tcPr>
          <w:p>
            <w:pPr>
              <w:spacing w:line="240" w:lineRule="auto"/>
              <w:rPr>
                <w:rFonts w:ascii="Times New Roman" w:hAnsi="Times New Roman"/>
                <w:sz w:val="24"/>
              </w:rPr>
            </w:pPr>
            <w:r>
              <w:rPr>
                <w:rFonts w:ascii="Times New Roman" w:hAnsi="Times New Roman"/>
                <w:sz w:val="24"/>
              </w:rPr>
              <w:t>21</w:t>
            </w:r>
          </w:p>
        </w:tc>
        <w:tc>
          <w:tcPr>
            <w:tcW w:w="3888" w:type="dxa"/>
          </w:tcPr>
          <w:p>
            <w:pPr>
              <w:spacing w:line="240" w:lineRule="auto"/>
              <w:rPr>
                <w:rFonts w:ascii="Times New Roman" w:hAnsi="Times New Roman"/>
                <w:sz w:val="24"/>
              </w:rPr>
            </w:pPr>
            <w:r>
              <w:rPr>
                <w:rFonts w:ascii="Times New Roman" w:hAnsi="Times New Roman"/>
                <w:sz w:val="24"/>
              </w:rPr>
              <w:t>Сравнение, рисование деревьев цветными мелками.</w:t>
            </w:r>
          </w:p>
        </w:tc>
        <w:tc>
          <w:tcPr>
            <w:tcW w:w="3777" w:type="dxa"/>
            <w:shd w:val="clear" w:color="auto" w:fill="FFFFFF" w:themeFill="background1"/>
          </w:tcPr>
          <w:p>
            <w:pPr>
              <w:spacing w:line="240" w:lineRule="auto"/>
              <w:rPr>
                <w:rFonts w:ascii="Times New Roman" w:hAnsi="Times New Roman"/>
                <w:sz w:val="24"/>
              </w:rPr>
            </w:pPr>
            <w:r>
              <w:rPr>
                <w:rFonts w:ascii="Times New Roman" w:hAnsi="Times New Roman"/>
                <w:sz w:val="24"/>
                <w:shd w:val="clear" w:color="auto" w:fill="F5F5F5"/>
              </w:rPr>
              <w:t>Игра «Поможем художнику»</w:t>
            </w:r>
          </w:p>
        </w:tc>
      </w:tr>
      <w:tr>
        <w:tc>
          <w:tcPr>
            <w:tcW w:w="1081" w:type="dxa"/>
          </w:tcPr>
          <w:p>
            <w:pPr>
              <w:spacing w:line="240" w:lineRule="auto"/>
              <w:rPr>
                <w:rFonts w:ascii="Times New Roman" w:hAnsi="Times New Roman"/>
                <w:sz w:val="24"/>
              </w:rPr>
            </w:pPr>
            <w:r>
              <w:rPr>
                <w:rFonts w:ascii="Times New Roman" w:hAnsi="Times New Roman"/>
                <w:sz w:val="24"/>
              </w:rPr>
              <w:t>16</w:t>
            </w:r>
          </w:p>
        </w:tc>
        <w:tc>
          <w:tcPr>
            <w:tcW w:w="3670" w:type="dxa"/>
          </w:tcPr>
          <w:p>
            <w:pPr>
              <w:spacing w:line="240" w:lineRule="auto"/>
              <w:rPr>
                <w:rFonts w:ascii="Times New Roman" w:hAnsi="Times New Roman"/>
                <w:color w:val="0D0D0D" w:themeColor="text1" w:themeTint="F2"/>
                <w:sz w:val="24"/>
              </w:rPr>
            </w:pPr>
            <w:r>
              <w:rPr>
                <w:rFonts w:ascii="Times New Roman" w:hAnsi="Times New Roman"/>
                <w:sz w:val="24"/>
              </w:rPr>
              <w:t>Аппликация и рисунок «Украшаем елку»</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tcPr>
          <w:p>
            <w:pPr>
              <w:spacing w:line="240" w:lineRule="auto"/>
              <w:rPr>
                <w:rFonts w:ascii="Times New Roman" w:hAnsi="Times New Roman"/>
                <w:sz w:val="24"/>
              </w:rPr>
            </w:pPr>
            <w:r>
              <w:rPr>
                <w:rFonts w:ascii="Times New Roman" w:hAnsi="Times New Roman"/>
                <w:sz w:val="24"/>
              </w:rPr>
              <w:t>28</w:t>
            </w:r>
          </w:p>
        </w:tc>
        <w:tc>
          <w:tcPr>
            <w:tcW w:w="3888" w:type="dxa"/>
          </w:tcPr>
          <w:p>
            <w:pPr>
              <w:spacing w:line="240" w:lineRule="auto"/>
              <w:rPr>
                <w:rFonts w:ascii="Times New Roman" w:hAnsi="Times New Roman"/>
                <w:b/>
                <w:color w:val="FF0000"/>
                <w:sz w:val="24"/>
              </w:rPr>
            </w:pPr>
            <w:r>
              <w:rPr>
                <w:rFonts w:ascii="Times New Roman" w:hAnsi="Times New Roman"/>
                <w:sz w:val="24"/>
              </w:rPr>
              <w:t>Резать бумагу (изображать травку), резать по прямой линии, резать по кривой линии, вырезать нарисованные картинки, вырезать круг, овал из квадрата, прямоугольника</w:t>
            </w:r>
          </w:p>
        </w:tc>
        <w:tc>
          <w:tcPr>
            <w:tcW w:w="3777" w:type="dxa"/>
          </w:tcPr>
          <w:p>
            <w:pPr>
              <w:spacing w:line="240" w:lineRule="auto"/>
              <w:rPr>
                <w:rFonts w:ascii="Times New Roman" w:hAnsi="Times New Roman"/>
                <w:sz w:val="24"/>
              </w:rPr>
            </w:pPr>
            <w:r>
              <w:rPr>
                <w:rFonts w:ascii="Times New Roman" w:hAnsi="Times New Roman"/>
                <w:sz w:val="24"/>
              </w:rPr>
              <w:t>85 лет со дня рождения Э.Н.Успенского</w:t>
            </w:r>
            <w:proofErr w:type="gramStart"/>
            <w:r>
              <w:rPr>
                <w:rFonts w:ascii="Times New Roman" w:hAnsi="Times New Roman"/>
                <w:sz w:val="24"/>
              </w:rPr>
              <w:t>.</w:t>
            </w:r>
            <w:proofErr w:type="gramEnd"/>
            <w:r>
              <w:rPr>
                <w:rFonts w:ascii="Times New Roman" w:hAnsi="Times New Roman"/>
                <w:sz w:val="24"/>
              </w:rPr>
              <w:t xml:space="preserve"> </w:t>
            </w:r>
            <w:proofErr w:type="gramStart"/>
            <w:r>
              <w:rPr>
                <w:rFonts w:ascii="Times New Roman" w:hAnsi="Times New Roman"/>
                <w:sz w:val="24"/>
              </w:rPr>
              <w:t>п</w:t>
            </w:r>
            <w:proofErr w:type="gramEnd"/>
            <w:r>
              <w:rPr>
                <w:rFonts w:ascii="Times New Roman" w:hAnsi="Times New Roman"/>
                <w:sz w:val="24"/>
              </w:rPr>
              <w:t>исателя</w:t>
            </w:r>
          </w:p>
        </w:tc>
      </w:tr>
      <w:tr>
        <w:tc>
          <w:tcPr>
            <w:tcW w:w="11225" w:type="dxa"/>
            <w:gridSpan w:val="5"/>
          </w:tcPr>
          <w:p>
            <w:pPr>
              <w:spacing w:line="240" w:lineRule="auto"/>
              <w:jc w:val="center"/>
              <w:rPr>
                <w:rFonts w:ascii="Times New Roman" w:hAnsi="Times New Roman"/>
                <w:b/>
                <w:sz w:val="24"/>
              </w:rPr>
            </w:pPr>
          </w:p>
        </w:tc>
        <w:tc>
          <w:tcPr>
            <w:tcW w:w="3777" w:type="dxa"/>
          </w:tcPr>
          <w:p>
            <w:pPr>
              <w:spacing w:line="240" w:lineRule="auto"/>
              <w:jc w:val="center"/>
              <w:rPr>
                <w:rFonts w:ascii="Times New Roman" w:hAnsi="Times New Roman"/>
                <w:b/>
                <w:sz w:val="24"/>
              </w:rPr>
            </w:pPr>
          </w:p>
        </w:tc>
      </w:tr>
      <w:tr>
        <w:tc>
          <w:tcPr>
            <w:tcW w:w="1081" w:type="dxa"/>
          </w:tcPr>
          <w:p>
            <w:pPr>
              <w:spacing w:line="240" w:lineRule="auto"/>
              <w:rPr>
                <w:rFonts w:ascii="Times New Roman" w:hAnsi="Times New Roman"/>
                <w:sz w:val="24"/>
              </w:rPr>
            </w:pPr>
            <w:r>
              <w:rPr>
                <w:rFonts w:ascii="Times New Roman" w:hAnsi="Times New Roman"/>
                <w:sz w:val="24"/>
              </w:rPr>
              <w:t>17</w:t>
            </w:r>
          </w:p>
        </w:tc>
        <w:tc>
          <w:tcPr>
            <w:tcW w:w="3670" w:type="dxa"/>
          </w:tcPr>
          <w:p>
            <w:pPr>
              <w:spacing w:after="192" w:line="240" w:lineRule="auto"/>
              <w:rPr>
                <w:rFonts w:ascii="Times New Roman" w:hAnsi="Times New Roman"/>
                <w:sz w:val="24"/>
              </w:rPr>
            </w:pPr>
            <w:r>
              <w:rPr>
                <w:rFonts w:ascii="Times New Roman" w:hAnsi="Times New Roman"/>
                <w:sz w:val="24"/>
              </w:rPr>
              <w:t>Аппликация «Снеговик». Беседа по картине В. Сурикова «Взятие снежного городка»</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tcPr>
          <w:p>
            <w:pPr>
              <w:spacing w:line="240" w:lineRule="auto"/>
              <w:rPr>
                <w:rFonts w:ascii="Times New Roman" w:hAnsi="Times New Roman"/>
                <w:sz w:val="24"/>
              </w:rPr>
            </w:pPr>
            <w:r>
              <w:rPr>
                <w:rFonts w:ascii="Times New Roman" w:hAnsi="Times New Roman"/>
                <w:sz w:val="24"/>
              </w:rPr>
              <w:t>Январь</w:t>
            </w:r>
          </w:p>
          <w:p>
            <w:pPr>
              <w:spacing w:line="240" w:lineRule="auto"/>
              <w:rPr>
                <w:rFonts w:ascii="Times New Roman" w:hAnsi="Times New Roman"/>
                <w:sz w:val="24"/>
              </w:rPr>
            </w:pPr>
            <w:r>
              <w:rPr>
                <w:rFonts w:ascii="Times New Roman" w:hAnsi="Times New Roman"/>
                <w:sz w:val="24"/>
              </w:rPr>
              <w:t>11</w:t>
            </w:r>
          </w:p>
        </w:tc>
        <w:tc>
          <w:tcPr>
            <w:tcW w:w="3888" w:type="dxa"/>
          </w:tcPr>
          <w:p>
            <w:pPr>
              <w:spacing w:line="240" w:lineRule="auto"/>
              <w:rPr>
                <w:rFonts w:ascii="Times New Roman" w:hAnsi="Times New Roman"/>
                <w:sz w:val="24"/>
              </w:rPr>
            </w:pPr>
            <w:r>
              <w:rPr>
                <w:rFonts w:ascii="Times New Roman" w:hAnsi="Times New Roman"/>
                <w:sz w:val="24"/>
              </w:rPr>
              <w:t>Вырезать круг из квадрата различного размера, сложить снеговика, дорисовать снеговика.</w:t>
            </w:r>
          </w:p>
        </w:tc>
        <w:tc>
          <w:tcPr>
            <w:tcW w:w="3777" w:type="dxa"/>
          </w:tcPr>
          <w:p>
            <w:pPr>
              <w:spacing w:line="240" w:lineRule="auto"/>
              <w:rPr>
                <w:rFonts w:ascii="Times New Roman" w:hAnsi="Times New Roman"/>
                <w:sz w:val="24"/>
              </w:rPr>
            </w:pPr>
            <w:r>
              <w:rPr>
                <w:rFonts w:ascii="Times New Roman" w:hAnsi="Times New Roman"/>
                <w:sz w:val="24"/>
                <w:shd w:val="clear" w:color="auto" w:fill="F5F5F5"/>
              </w:rPr>
              <w:t>Игра «Спрятанные рисунки»</w:t>
            </w:r>
          </w:p>
        </w:tc>
      </w:tr>
      <w:tr>
        <w:tc>
          <w:tcPr>
            <w:tcW w:w="1081" w:type="dxa"/>
          </w:tcPr>
          <w:p>
            <w:pPr>
              <w:spacing w:line="240" w:lineRule="auto"/>
              <w:rPr>
                <w:rFonts w:ascii="Times New Roman" w:hAnsi="Times New Roman"/>
                <w:sz w:val="24"/>
              </w:rPr>
            </w:pPr>
          </w:p>
        </w:tc>
        <w:tc>
          <w:tcPr>
            <w:tcW w:w="3670" w:type="dxa"/>
          </w:tcPr>
          <w:p>
            <w:pPr>
              <w:spacing w:after="192" w:line="240" w:lineRule="auto"/>
              <w:rPr>
                <w:rFonts w:ascii="Times New Roman" w:hAnsi="Times New Roman"/>
                <w:sz w:val="24"/>
              </w:rPr>
            </w:pPr>
            <w:r>
              <w:rPr>
                <w:rFonts w:ascii="Times New Roman" w:hAnsi="Times New Roman"/>
                <w:b/>
                <w:sz w:val="24"/>
              </w:rPr>
              <w:t>3 четверть – 9 ч.</w:t>
            </w:r>
          </w:p>
        </w:tc>
        <w:tc>
          <w:tcPr>
            <w:tcW w:w="1296" w:type="dxa"/>
          </w:tcPr>
          <w:p>
            <w:pPr>
              <w:spacing w:line="240" w:lineRule="auto"/>
              <w:rPr>
                <w:rFonts w:ascii="Times New Roman" w:hAnsi="Times New Roman"/>
                <w:sz w:val="24"/>
              </w:rPr>
            </w:pPr>
          </w:p>
        </w:tc>
        <w:tc>
          <w:tcPr>
            <w:tcW w:w="1290" w:type="dxa"/>
          </w:tcPr>
          <w:p>
            <w:pPr>
              <w:spacing w:line="240" w:lineRule="auto"/>
              <w:rPr>
                <w:rFonts w:ascii="Times New Roman" w:hAnsi="Times New Roman"/>
                <w:sz w:val="24"/>
              </w:rPr>
            </w:pPr>
          </w:p>
        </w:tc>
        <w:tc>
          <w:tcPr>
            <w:tcW w:w="3888" w:type="dxa"/>
          </w:tcPr>
          <w:p>
            <w:pPr>
              <w:spacing w:line="240" w:lineRule="auto"/>
              <w:rPr>
                <w:rFonts w:ascii="Times New Roman" w:hAnsi="Times New Roman"/>
                <w:sz w:val="24"/>
              </w:rPr>
            </w:pPr>
          </w:p>
        </w:tc>
        <w:tc>
          <w:tcPr>
            <w:tcW w:w="3777" w:type="dxa"/>
          </w:tcPr>
          <w:p>
            <w:pPr>
              <w:spacing w:line="240" w:lineRule="auto"/>
              <w:rPr>
                <w:rFonts w:ascii="Times New Roman" w:hAnsi="Times New Roman"/>
                <w:sz w:val="24"/>
                <w:shd w:val="clear" w:color="auto" w:fill="F5F5F5"/>
              </w:rPr>
            </w:pPr>
          </w:p>
        </w:tc>
      </w:tr>
      <w:tr>
        <w:tc>
          <w:tcPr>
            <w:tcW w:w="1081" w:type="dxa"/>
          </w:tcPr>
          <w:p>
            <w:pPr>
              <w:spacing w:line="240" w:lineRule="auto"/>
              <w:rPr>
                <w:rFonts w:ascii="Times New Roman" w:hAnsi="Times New Roman"/>
                <w:sz w:val="24"/>
              </w:rPr>
            </w:pPr>
            <w:r>
              <w:rPr>
                <w:rFonts w:ascii="Times New Roman" w:hAnsi="Times New Roman"/>
                <w:sz w:val="24"/>
              </w:rPr>
              <w:t>18</w:t>
            </w:r>
          </w:p>
        </w:tc>
        <w:tc>
          <w:tcPr>
            <w:tcW w:w="3670" w:type="dxa"/>
          </w:tcPr>
          <w:p>
            <w:pPr>
              <w:spacing w:line="240" w:lineRule="auto"/>
              <w:rPr>
                <w:rFonts w:ascii="Times New Roman" w:hAnsi="Times New Roman"/>
                <w:color w:val="0D0D0D" w:themeColor="text1" w:themeTint="F2"/>
                <w:sz w:val="24"/>
              </w:rPr>
            </w:pPr>
            <w:r>
              <w:rPr>
                <w:rFonts w:ascii="Times New Roman" w:hAnsi="Times New Roman"/>
                <w:color w:val="0D0D0D" w:themeColor="text1" w:themeTint="F2"/>
                <w:sz w:val="24"/>
              </w:rPr>
              <w:t>Аппликация «Рыбки в аквариуме»</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tcPr>
          <w:p>
            <w:pPr>
              <w:spacing w:line="240" w:lineRule="auto"/>
              <w:rPr>
                <w:rFonts w:ascii="Times New Roman" w:hAnsi="Times New Roman"/>
                <w:sz w:val="24"/>
              </w:rPr>
            </w:pPr>
            <w:r>
              <w:rPr>
                <w:rFonts w:ascii="Times New Roman" w:hAnsi="Times New Roman"/>
                <w:sz w:val="24"/>
              </w:rPr>
              <w:t>18</w:t>
            </w:r>
          </w:p>
        </w:tc>
        <w:tc>
          <w:tcPr>
            <w:tcW w:w="3888" w:type="dxa"/>
          </w:tcPr>
          <w:p>
            <w:pPr>
              <w:spacing w:line="240" w:lineRule="auto"/>
              <w:rPr>
                <w:rFonts w:ascii="Times New Roman" w:hAnsi="Times New Roman"/>
                <w:sz w:val="24"/>
              </w:rPr>
            </w:pPr>
            <w:r>
              <w:rPr>
                <w:rFonts w:ascii="Times New Roman" w:hAnsi="Times New Roman"/>
                <w:sz w:val="24"/>
              </w:rPr>
              <w:t>Нарисовать рыбок по шаблону, вырезать, дорисовать рыбку, дорисовать водоросли, воду в аквариуме, наклеить рыбок.</w:t>
            </w:r>
          </w:p>
        </w:tc>
        <w:tc>
          <w:tcPr>
            <w:tcW w:w="3777" w:type="dxa"/>
            <w:shd w:val="clear" w:color="auto" w:fill="FFFFFF" w:themeFill="background1"/>
          </w:tcPr>
          <w:p>
            <w:pPr>
              <w:spacing w:line="240" w:lineRule="auto"/>
              <w:rPr>
                <w:rFonts w:ascii="Times New Roman" w:hAnsi="Times New Roman"/>
                <w:sz w:val="24"/>
                <w:shd w:val="clear" w:color="auto" w:fill="F5F5F5"/>
              </w:rPr>
            </w:pPr>
            <w:r>
              <w:rPr>
                <w:rFonts w:ascii="Times New Roman" w:hAnsi="Times New Roman"/>
                <w:sz w:val="24"/>
                <w:shd w:val="clear" w:color="auto" w:fill="F5F5F5"/>
              </w:rPr>
              <w:t xml:space="preserve">395 лет </w:t>
            </w:r>
            <w:proofErr w:type="gramStart"/>
            <w:r>
              <w:rPr>
                <w:rFonts w:ascii="Times New Roman" w:hAnsi="Times New Roman"/>
                <w:sz w:val="24"/>
                <w:shd w:val="clear" w:color="auto" w:fill="F5F5F5"/>
              </w:rPr>
              <w:t>с</w:t>
            </w:r>
            <w:proofErr w:type="gramEnd"/>
            <w:r>
              <w:rPr>
                <w:rFonts w:ascii="Times New Roman" w:hAnsi="Times New Roman"/>
                <w:sz w:val="24"/>
                <w:shd w:val="clear" w:color="auto" w:fill="F5F5F5"/>
              </w:rPr>
              <w:t xml:space="preserve"> дня </w:t>
            </w:r>
            <w:proofErr w:type="spellStart"/>
            <w:r>
              <w:rPr>
                <w:rFonts w:ascii="Times New Roman" w:hAnsi="Times New Roman"/>
                <w:sz w:val="24"/>
                <w:shd w:val="clear" w:color="auto" w:fill="F5F5F5"/>
              </w:rPr>
              <w:t>рожденияШарля</w:t>
            </w:r>
            <w:proofErr w:type="spellEnd"/>
            <w:r>
              <w:rPr>
                <w:rFonts w:ascii="Times New Roman" w:hAnsi="Times New Roman"/>
                <w:sz w:val="24"/>
                <w:shd w:val="clear" w:color="auto" w:fill="F5F5F5"/>
              </w:rPr>
              <w:t xml:space="preserve"> Перро, сказочника.</w:t>
            </w:r>
          </w:p>
          <w:p>
            <w:pPr>
              <w:spacing w:line="240" w:lineRule="auto"/>
              <w:rPr>
                <w:rFonts w:ascii="Times New Roman" w:hAnsi="Times New Roman"/>
                <w:sz w:val="24"/>
              </w:rPr>
            </w:pPr>
            <w:r>
              <w:rPr>
                <w:rFonts w:ascii="Times New Roman" w:hAnsi="Times New Roman"/>
                <w:sz w:val="24"/>
                <w:shd w:val="clear" w:color="auto" w:fill="F5F5F5"/>
              </w:rPr>
              <w:t>Игра «Найди аквариум для рыбки»</w:t>
            </w:r>
          </w:p>
        </w:tc>
      </w:tr>
      <w:tr>
        <w:tc>
          <w:tcPr>
            <w:tcW w:w="1081" w:type="dxa"/>
          </w:tcPr>
          <w:p>
            <w:pPr>
              <w:spacing w:line="240" w:lineRule="auto"/>
              <w:rPr>
                <w:rFonts w:ascii="Times New Roman" w:hAnsi="Times New Roman"/>
                <w:sz w:val="24"/>
              </w:rPr>
            </w:pPr>
            <w:r>
              <w:rPr>
                <w:rFonts w:ascii="Times New Roman" w:hAnsi="Times New Roman"/>
                <w:sz w:val="24"/>
              </w:rPr>
              <w:t>19</w:t>
            </w:r>
          </w:p>
        </w:tc>
        <w:tc>
          <w:tcPr>
            <w:tcW w:w="3670" w:type="dxa"/>
          </w:tcPr>
          <w:p>
            <w:pPr>
              <w:spacing w:line="240" w:lineRule="auto"/>
              <w:rPr>
                <w:rFonts w:ascii="Times New Roman" w:hAnsi="Times New Roman"/>
                <w:color w:val="0D0D0D" w:themeColor="text1" w:themeTint="F2"/>
                <w:sz w:val="24"/>
              </w:rPr>
            </w:pPr>
            <w:r>
              <w:rPr>
                <w:rFonts w:ascii="Times New Roman" w:hAnsi="Times New Roman"/>
                <w:color w:val="0D0D0D" w:themeColor="text1" w:themeTint="F2"/>
                <w:sz w:val="24"/>
              </w:rPr>
              <w:t>Рисование по штриховой линии человечка.</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tcPr>
          <w:p>
            <w:pPr>
              <w:spacing w:line="240" w:lineRule="auto"/>
              <w:rPr>
                <w:rFonts w:ascii="Times New Roman" w:hAnsi="Times New Roman"/>
                <w:sz w:val="24"/>
              </w:rPr>
            </w:pPr>
            <w:r>
              <w:rPr>
                <w:rFonts w:ascii="Times New Roman" w:hAnsi="Times New Roman"/>
                <w:sz w:val="24"/>
              </w:rPr>
              <w:t>25</w:t>
            </w:r>
          </w:p>
        </w:tc>
        <w:tc>
          <w:tcPr>
            <w:tcW w:w="3888" w:type="dxa"/>
          </w:tcPr>
          <w:p>
            <w:pPr>
              <w:spacing w:line="240" w:lineRule="auto"/>
              <w:rPr>
                <w:rFonts w:ascii="Times New Roman" w:hAnsi="Times New Roman"/>
                <w:sz w:val="24"/>
              </w:rPr>
            </w:pPr>
            <w:r>
              <w:rPr>
                <w:rFonts w:ascii="Times New Roman" w:hAnsi="Times New Roman"/>
                <w:sz w:val="24"/>
              </w:rPr>
              <w:t>Скатать, раскатать, разложить, соединить, примазать, рисовать стекой</w:t>
            </w:r>
          </w:p>
        </w:tc>
        <w:tc>
          <w:tcPr>
            <w:tcW w:w="3777" w:type="dxa"/>
            <w:shd w:val="clear" w:color="auto" w:fill="FFFFFF" w:themeFill="background1"/>
          </w:tcPr>
          <w:p>
            <w:pPr>
              <w:spacing w:line="240" w:lineRule="auto"/>
              <w:rPr>
                <w:rFonts w:ascii="Times New Roman" w:hAnsi="Times New Roman"/>
                <w:sz w:val="24"/>
              </w:rPr>
            </w:pPr>
            <w:r>
              <w:rPr>
                <w:rFonts w:ascii="Times New Roman" w:hAnsi="Times New Roman"/>
                <w:sz w:val="24"/>
              </w:rPr>
              <w:t xml:space="preserve">150л </w:t>
            </w:r>
            <w:proofErr w:type="spellStart"/>
            <w:r>
              <w:rPr>
                <w:rFonts w:ascii="Times New Roman" w:hAnsi="Times New Roman"/>
                <w:sz w:val="24"/>
              </w:rPr>
              <w:t>ет</w:t>
            </w:r>
            <w:proofErr w:type="spellEnd"/>
            <w:r>
              <w:rPr>
                <w:rFonts w:ascii="Times New Roman" w:hAnsi="Times New Roman"/>
                <w:sz w:val="24"/>
              </w:rPr>
              <w:t xml:space="preserve"> со дня рождения </w:t>
            </w:r>
            <w:proofErr w:type="spellStart"/>
            <w:r>
              <w:rPr>
                <w:rFonts w:ascii="Times New Roman" w:hAnsi="Times New Roman"/>
                <w:sz w:val="24"/>
              </w:rPr>
              <w:t>Н</w:t>
            </w:r>
            <w:proofErr w:type="gramStart"/>
            <w:r>
              <w:rPr>
                <w:rFonts w:ascii="Times New Roman" w:hAnsi="Times New Roman"/>
                <w:sz w:val="24"/>
              </w:rPr>
              <w:t>,П</w:t>
            </w:r>
            <w:proofErr w:type="gramEnd"/>
            <w:r>
              <w:rPr>
                <w:rFonts w:ascii="Times New Roman" w:hAnsi="Times New Roman"/>
                <w:sz w:val="24"/>
              </w:rPr>
              <w:t>,Кончаловской</w:t>
            </w:r>
            <w:proofErr w:type="spellEnd"/>
            <w:r>
              <w:rPr>
                <w:rFonts w:ascii="Times New Roman" w:hAnsi="Times New Roman"/>
                <w:sz w:val="24"/>
              </w:rPr>
              <w:t>, писательницы</w:t>
            </w:r>
          </w:p>
          <w:p>
            <w:pPr>
              <w:spacing w:line="240" w:lineRule="auto"/>
              <w:rPr>
                <w:rFonts w:ascii="Times New Roman" w:hAnsi="Times New Roman"/>
                <w:sz w:val="24"/>
              </w:rPr>
            </w:pPr>
            <w:r>
              <w:rPr>
                <w:rFonts w:ascii="Times New Roman" w:hAnsi="Times New Roman"/>
                <w:sz w:val="24"/>
                <w:shd w:val="clear" w:color="auto" w:fill="F5F5F5"/>
              </w:rPr>
              <w:t>Игра «Составь портрет»</w:t>
            </w:r>
          </w:p>
        </w:tc>
      </w:tr>
      <w:tr>
        <w:tc>
          <w:tcPr>
            <w:tcW w:w="1081" w:type="dxa"/>
          </w:tcPr>
          <w:p>
            <w:pPr>
              <w:spacing w:line="240" w:lineRule="auto"/>
              <w:rPr>
                <w:rFonts w:ascii="Times New Roman" w:hAnsi="Times New Roman"/>
                <w:sz w:val="24"/>
              </w:rPr>
            </w:pPr>
            <w:r>
              <w:rPr>
                <w:rFonts w:ascii="Times New Roman" w:hAnsi="Times New Roman"/>
                <w:sz w:val="24"/>
              </w:rPr>
              <w:t>20</w:t>
            </w:r>
          </w:p>
        </w:tc>
        <w:tc>
          <w:tcPr>
            <w:tcW w:w="3670" w:type="dxa"/>
          </w:tcPr>
          <w:p>
            <w:pPr>
              <w:spacing w:line="240" w:lineRule="auto"/>
              <w:rPr>
                <w:rFonts w:ascii="Times New Roman" w:hAnsi="Times New Roman"/>
                <w:color w:val="0D0D0D" w:themeColor="text1" w:themeTint="F2"/>
                <w:sz w:val="24"/>
              </w:rPr>
            </w:pPr>
            <w:r>
              <w:rPr>
                <w:rFonts w:ascii="Times New Roman" w:hAnsi="Times New Roman"/>
                <w:sz w:val="24"/>
              </w:rPr>
              <w:t>Лепка. Человечек. « Лицо».</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tcPr>
          <w:p>
            <w:pPr>
              <w:spacing w:line="240" w:lineRule="auto"/>
              <w:rPr>
                <w:rFonts w:ascii="Times New Roman" w:hAnsi="Times New Roman"/>
                <w:sz w:val="24"/>
              </w:rPr>
            </w:pPr>
            <w:r>
              <w:rPr>
                <w:rFonts w:ascii="Times New Roman" w:hAnsi="Times New Roman"/>
                <w:sz w:val="24"/>
              </w:rPr>
              <w:t>Февраль</w:t>
            </w:r>
          </w:p>
          <w:p>
            <w:pPr>
              <w:spacing w:line="240" w:lineRule="auto"/>
              <w:rPr>
                <w:rFonts w:ascii="Times New Roman" w:hAnsi="Times New Roman"/>
                <w:sz w:val="24"/>
              </w:rPr>
            </w:pPr>
            <w:r>
              <w:rPr>
                <w:rFonts w:ascii="Times New Roman" w:hAnsi="Times New Roman"/>
                <w:sz w:val="24"/>
              </w:rPr>
              <w:lastRenderedPageBreak/>
              <w:t>01</w:t>
            </w:r>
          </w:p>
        </w:tc>
        <w:tc>
          <w:tcPr>
            <w:tcW w:w="3888" w:type="dxa"/>
          </w:tcPr>
          <w:p>
            <w:pPr>
              <w:spacing w:line="240" w:lineRule="auto"/>
              <w:rPr>
                <w:rFonts w:ascii="Times New Roman" w:hAnsi="Times New Roman"/>
                <w:sz w:val="24"/>
              </w:rPr>
            </w:pPr>
            <w:r>
              <w:rPr>
                <w:rFonts w:ascii="Times New Roman" w:hAnsi="Times New Roman"/>
                <w:sz w:val="24"/>
              </w:rPr>
              <w:lastRenderedPageBreak/>
              <w:t xml:space="preserve">Скатать, раскатать, разложить, </w:t>
            </w:r>
            <w:r>
              <w:rPr>
                <w:rFonts w:ascii="Times New Roman" w:hAnsi="Times New Roman"/>
                <w:sz w:val="24"/>
              </w:rPr>
              <w:lastRenderedPageBreak/>
              <w:t>с</w:t>
            </w:r>
            <w:bookmarkStart w:id="1" w:name="_GoBack"/>
            <w:bookmarkEnd w:id="1"/>
            <w:r>
              <w:rPr>
                <w:rFonts w:ascii="Times New Roman" w:hAnsi="Times New Roman"/>
                <w:sz w:val="24"/>
              </w:rPr>
              <w:t>оединить, примазать, рисовать стекой</w:t>
            </w:r>
          </w:p>
        </w:tc>
        <w:tc>
          <w:tcPr>
            <w:tcW w:w="3777" w:type="dxa"/>
            <w:shd w:val="clear" w:color="auto" w:fill="auto"/>
          </w:tcPr>
          <w:p>
            <w:pPr>
              <w:spacing w:line="240" w:lineRule="auto"/>
              <w:rPr>
                <w:rFonts w:ascii="Times New Roman" w:hAnsi="Times New Roman"/>
                <w:sz w:val="24"/>
              </w:rPr>
            </w:pPr>
            <w:r>
              <w:rPr>
                <w:rFonts w:ascii="Times New Roman" w:hAnsi="Times New Roman"/>
                <w:sz w:val="24"/>
              </w:rPr>
              <w:lastRenderedPageBreak/>
              <w:t>Игры с пластилином</w:t>
            </w:r>
          </w:p>
        </w:tc>
      </w:tr>
      <w:tr>
        <w:tc>
          <w:tcPr>
            <w:tcW w:w="1081" w:type="dxa"/>
          </w:tcPr>
          <w:p>
            <w:pPr>
              <w:spacing w:line="240" w:lineRule="auto"/>
              <w:rPr>
                <w:rFonts w:ascii="Times New Roman" w:hAnsi="Times New Roman"/>
                <w:sz w:val="24"/>
              </w:rPr>
            </w:pPr>
            <w:r>
              <w:rPr>
                <w:rFonts w:ascii="Times New Roman" w:hAnsi="Times New Roman"/>
                <w:sz w:val="24"/>
              </w:rPr>
              <w:lastRenderedPageBreak/>
              <w:t>21</w:t>
            </w:r>
          </w:p>
        </w:tc>
        <w:tc>
          <w:tcPr>
            <w:tcW w:w="3670" w:type="dxa"/>
          </w:tcPr>
          <w:p>
            <w:pPr>
              <w:spacing w:line="240" w:lineRule="auto"/>
              <w:rPr>
                <w:rFonts w:ascii="Times New Roman" w:hAnsi="Times New Roman"/>
                <w:color w:val="0D0D0D" w:themeColor="text1" w:themeTint="F2"/>
                <w:sz w:val="24"/>
              </w:rPr>
            </w:pPr>
            <w:r>
              <w:rPr>
                <w:rFonts w:ascii="Times New Roman" w:hAnsi="Times New Roman"/>
                <w:sz w:val="24"/>
              </w:rPr>
              <w:t>Лепка  и рисунок. «Заяц».</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tcPr>
          <w:p>
            <w:pPr>
              <w:spacing w:line="240" w:lineRule="auto"/>
              <w:rPr>
                <w:rFonts w:ascii="Times New Roman" w:hAnsi="Times New Roman"/>
                <w:sz w:val="24"/>
              </w:rPr>
            </w:pPr>
            <w:r>
              <w:rPr>
                <w:rFonts w:ascii="Times New Roman" w:hAnsi="Times New Roman"/>
                <w:sz w:val="24"/>
              </w:rPr>
              <w:t>08</w:t>
            </w:r>
          </w:p>
        </w:tc>
        <w:tc>
          <w:tcPr>
            <w:tcW w:w="3888" w:type="dxa"/>
          </w:tcPr>
          <w:p>
            <w:pPr>
              <w:spacing w:line="240" w:lineRule="auto"/>
              <w:rPr>
                <w:rFonts w:ascii="Times New Roman" w:hAnsi="Times New Roman"/>
                <w:sz w:val="24"/>
              </w:rPr>
            </w:pPr>
            <w:r>
              <w:rPr>
                <w:rFonts w:ascii="Times New Roman" w:hAnsi="Times New Roman"/>
                <w:sz w:val="24"/>
              </w:rPr>
              <w:t>Слепить и нарисовать белого зайца по образцу</w:t>
            </w:r>
          </w:p>
        </w:tc>
        <w:tc>
          <w:tcPr>
            <w:tcW w:w="3777" w:type="dxa"/>
            <w:shd w:val="clear" w:color="auto" w:fill="FFFFFF" w:themeFill="background1"/>
          </w:tcPr>
          <w:p>
            <w:pPr>
              <w:spacing w:line="240" w:lineRule="auto"/>
              <w:rPr>
                <w:rFonts w:ascii="Times New Roman" w:hAnsi="Times New Roman"/>
                <w:sz w:val="24"/>
                <w:shd w:val="clear" w:color="auto" w:fill="F5F5F5"/>
              </w:rPr>
            </w:pPr>
            <w:r>
              <w:rPr>
                <w:rFonts w:ascii="Times New Roman" w:hAnsi="Times New Roman"/>
                <w:sz w:val="24"/>
                <w:shd w:val="clear" w:color="auto" w:fill="F5F5F5"/>
              </w:rPr>
              <w:t>80 лет Победы над немецко-фашистскими войсками в Сталинградской битве</w:t>
            </w:r>
          </w:p>
          <w:p>
            <w:pPr>
              <w:spacing w:line="240" w:lineRule="auto"/>
              <w:rPr>
                <w:rFonts w:ascii="Times New Roman" w:hAnsi="Times New Roman"/>
                <w:sz w:val="24"/>
              </w:rPr>
            </w:pPr>
            <w:r>
              <w:rPr>
                <w:rFonts w:ascii="Times New Roman" w:hAnsi="Times New Roman"/>
                <w:sz w:val="24"/>
                <w:shd w:val="clear" w:color="auto" w:fill="F5F5F5"/>
              </w:rPr>
              <w:t>Игра в парах «Веселый заяц»</w:t>
            </w:r>
          </w:p>
        </w:tc>
      </w:tr>
      <w:tr>
        <w:tc>
          <w:tcPr>
            <w:tcW w:w="1081" w:type="dxa"/>
          </w:tcPr>
          <w:p>
            <w:pPr>
              <w:spacing w:line="240" w:lineRule="auto"/>
              <w:rPr>
                <w:rFonts w:ascii="Times New Roman" w:hAnsi="Times New Roman"/>
                <w:sz w:val="24"/>
              </w:rPr>
            </w:pPr>
            <w:r>
              <w:rPr>
                <w:rFonts w:ascii="Times New Roman" w:hAnsi="Times New Roman"/>
                <w:sz w:val="24"/>
              </w:rPr>
              <w:t>22</w:t>
            </w:r>
          </w:p>
        </w:tc>
        <w:tc>
          <w:tcPr>
            <w:tcW w:w="3670" w:type="dxa"/>
          </w:tcPr>
          <w:p>
            <w:pPr>
              <w:spacing w:after="192" w:line="240" w:lineRule="auto"/>
              <w:rPr>
                <w:rFonts w:ascii="Times New Roman" w:hAnsi="Times New Roman"/>
                <w:sz w:val="24"/>
              </w:rPr>
            </w:pPr>
            <w:r>
              <w:rPr>
                <w:rFonts w:ascii="Times New Roman" w:hAnsi="Times New Roman"/>
                <w:sz w:val="24"/>
              </w:rPr>
              <w:t xml:space="preserve">Беседа по картинам Б. </w:t>
            </w:r>
            <w:proofErr w:type="spellStart"/>
            <w:r>
              <w:rPr>
                <w:rFonts w:ascii="Times New Roman" w:hAnsi="Times New Roman"/>
                <w:sz w:val="24"/>
              </w:rPr>
              <w:t>Кустодиева</w:t>
            </w:r>
            <w:proofErr w:type="spellEnd"/>
            <w:r>
              <w:rPr>
                <w:rFonts w:ascii="Times New Roman" w:hAnsi="Times New Roman"/>
                <w:sz w:val="24"/>
              </w:rPr>
              <w:t xml:space="preserve"> «Масленица», И. Шишкина «На севере диком», А. Герасимова «Пионы». Расположение картинки на листе бумаги.</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tcPr>
          <w:p>
            <w:pPr>
              <w:spacing w:line="240" w:lineRule="auto"/>
              <w:rPr>
                <w:rFonts w:ascii="Times New Roman" w:hAnsi="Times New Roman"/>
                <w:sz w:val="24"/>
              </w:rPr>
            </w:pPr>
            <w:r>
              <w:rPr>
                <w:rFonts w:ascii="Times New Roman" w:hAnsi="Times New Roman"/>
                <w:sz w:val="24"/>
              </w:rPr>
              <w:t>22</w:t>
            </w:r>
          </w:p>
          <w:p>
            <w:pPr>
              <w:spacing w:line="240" w:lineRule="auto"/>
              <w:rPr>
                <w:rFonts w:ascii="Times New Roman" w:hAnsi="Times New Roman"/>
                <w:sz w:val="24"/>
              </w:rPr>
            </w:pPr>
          </w:p>
        </w:tc>
        <w:tc>
          <w:tcPr>
            <w:tcW w:w="3888" w:type="dxa"/>
          </w:tcPr>
          <w:p>
            <w:pPr>
              <w:spacing w:line="240" w:lineRule="auto"/>
              <w:rPr>
                <w:rFonts w:ascii="Times New Roman" w:hAnsi="Times New Roman"/>
                <w:sz w:val="24"/>
              </w:rPr>
            </w:pPr>
            <w:r>
              <w:rPr>
                <w:rFonts w:ascii="Times New Roman" w:hAnsi="Times New Roman"/>
                <w:sz w:val="24"/>
              </w:rPr>
              <w:t>Расположить картинки на листе бумаги, дорисовать, раскрасить</w:t>
            </w:r>
          </w:p>
        </w:tc>
        <w:tc>
          <w:tcPr>
            <w:tcW w:w="3777" w:type="dxa"/>
          </w:tcPr>
          <w:p>
            <w:pPr>
              <w:spacing w:line="240" w:lineRule="auto"/>
              <w:rPr>
                <w:rFonts w:ascii="Times New Roman" w:hAnsi="Times New Roman"/>
                <w:sz w:val="24"/>
              </w:rPr>
            </w:pPr>
            <w:r>
              <w:rPr>
                <w:rFonts w:ascii="Times New Roman" w:hAnsi="Times New Roman"/>
                <w:sz w:val="24"/>
              </w:rPr>
              <w:t xml:space="preserve">240 лет со дня рождения </w:t>
            </w:r>
            <w:proofErr w:type="spellStart"/>
            <w:r>
              <w:rPr>
                <w:rFonts w:ascii="Times New Roman" w:hAnsi="Times New Roman"/>
                <w:sz w:val="24"/>
              </w:rPr>
              <w:t>В</w:t>
            </w:r>
            <w:proofErr w:type="gramStart"/>
            <w:r>
              <w:rPr>
                <w:rFonts w:ascii="Times New Roman" w:hAnsi="Times New Roman"/>
                <w:sz w:val="24"/>
              </w:rPr>
              <w:t>,А</w:t>
            </w:r>
            <w:proofErr w:type="gramEnd"/>
            <w:r>
              <w:rPr>
                <w:rFonts w:ascii="Times New Roman" w:hAnsi="Times New Roman"/>
                <w:sz w:val="24"/>
              </w:rPr>
              <w:t>,Жукова</w:t>
            </w:r>
            <w:proofErr w:type="spellEnd"/>
            <w:r>
              <w:rPr>
                <w:rFonts w:ascii="Times New Roman" w:hAnsi="Times New Roman"/>
                <w:sz w:val="24"/>
              </w:rPr>
              <w:t xml:space="preserve">, </w:t>
            </w:r>
            <w:proofErr w:type="spellStart"/>
            <w:r>
              <w:rPr>
                <w:rFonts w:ascii="Times New Roman" w:hAnsi="Times New Roman"/>
                <w:sz w:val="24"/>
              </w:rPr>
              <w:t>поэта,переводчика</w:t>
            </w:r>
            <w:proofErr w:type="spellEnd"/>
            <w:r>
              <w:rPr>
                <w:rFonts w:ascii="Times New Roman" w:hAnsi="Times New Roman"/>
                <w:sz w:val="24"/>
              </w:rPr>
              <w:t>(1783-1852)</w:t>
            </w:r>
          </w:p>
        </w:tc>
      </w:tr>
      <w:tr>
        <w:tc>
          <w:tcPr>
            <w:tcW w:w="1081" w:type="dxa"/>
          </w:tcPr>
          <w:p>
            <w:pPr>
              <w:spacing w:line="240" w:lineRule="auto"/>
              <w:rPr>
                <w:rFonts w:ascii="Times New Roman" w:hAnsi="Times New Roman"/>
                <w:sz w:val="24"/>
              </w:rPr>
            </w:pPr>
            <w:r>
              <w:rPr>
                <w:rFonts w:ascii="Times New Roman" w:hAnsi="Times New Roman"/>
                <w:sz w:val="24"/>
              </w:rPr>
              <w:t>23</w:t>
            </w:r>
          </w:p>
        </w:tc>
        <w:tc>
          <w:tcPr>
            <w:tcW w:w="3670" w:type="dxa"/>
          </w:tcPr>
          <w:p>
            <w:pPr>
              <w:spacing w:line="240" w:lineRule="auto"/>
              <w:rPr>
                <w:rFonts w:ascii="Times New Roman" w:hAnsi="Times New Roman"/>
                <w:color w:val="0D0D0D" w:themeColor="text1" w:themeTint="F2"/>
                <w:sz w:val="24"/>
              </w:rPr>
            </w:pPr>
            <w:r>
              <w:rPr>
                <w:rFonts w:ascii="Times New Roman" w:hAnsi="Times New Roman"/>
                <w:sz w:val="24"/>
              </w:rPr>
              <w:t>Аппликация «Ваза с цветами». Составление картинки на листе бумаги самостоятельно.</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tcPr>
          <w:p>
            <w:pPr>
              <w:spacing w:line="240" w:lineRule="auto"/>
              <w:rPr>
                <w:rFonts w:ascii="Times New Roman" w:hAnsi="Times New Roman"/>
                <w:sz w:val="24"/>
              </w:rPr>
            </w:pPr>
            <w:r>
              <w:rPr>
                <w:rFonts w:ascii="Times New Roman" w:hAnsi="Times New Roman"/>
                <w:sz w:val="24"/>
              </w:rPr>
              <w:t>29</w:t>
            </w:r>
          </w:p>
        </w:tc>
        <w:tc>
          <w:tcPr>
            <w:tcW w:w="3888" w:type="dxa"/>
          </w:tcPr>
          <w:p>
            <w:pPr>
              <w:spacing w:line="240" w:lineRule="auto"/>
              <w:rPr>
                <w:rFonts w:ascii="Times New Roman" w:hAnsi="Times New Roman"/>
                <w:sz w:val="24"/>
              </w:rPr>
            </w:pPr>
            <w:r>
              <w:rPr>
                <w:rFonts w:ascii="Times New Roman" w:hAnsi="Times New Roman"/>
                <w:sz w:val="24"/>
              </w:rPr>
              <w:t>Выбрать картинку, вырезать, расположить картинку на листе бумаги, дорисовать, раскрасить</w:t>
            </w:r>
          </w:p>
        </w:tc>
        <w:tc>
          <w:tcPr>
            <w:tcW w:w="3777" w:type="dxa"/>
            <w:shd w:val="clear" w:color="auto" w:fill="FFFFFF" w:themeFill="background1"/>
          </w:tcPr>
          <w:p>
            <w:pPr>
              <w:spacing w:line="240" w:lineRule="auto"/>
              <w:rPr>
                <w:rFonts w:ascii="Times New Roman" w:hAnsi="Times New Roman"/>
                <w:sz w:val="24"/>
              </w:rPr>
            </w:pPr>
            <w:r>
              <w:rPr>
                <w:rFonts w:ascii="Times New Roman" w:hAnsi="Times New Roman"/>
                <w:sz w:val="24"/>
                <w:shd w:val="clear" w:color="auto" w:fill="F5F5F5"/>
              </w:rPr>
              <w:t>Игра «Изменяющийся рисунок»</w:t>
            </w:r>
          </w:p>
        </w:tc>
      </w:tr>
      <w:tr>
        <w:tc>
          <w:tcPr>
            <w:tcW w:w="1081" w:type="dxa"/>
          </w:tcPr>
          <w:p>
            <w:pPr>
              <w:spacing w:line="240" w:lineRule="auto"/>
              <w:rPr>
                <w:rFonts w:ascii="Times New Roman" w:hAnsi="Times New Roman"/>
                <w:sz w:val="24"/>
              </w:rPr>
            </w:pPr>
            <w:r>
              <w:rPr>
                <w:rFonts w:ascii="Times New Roman" w:hAnsi="Times New Roman"/>
                <w:sz w:val="24"/>
              </w:rPr>
              <w:t>24</w:t>
            </w:r>
          </w:p>
        </w:tc>
        <w:tc>
          <w:tcPr>
            <w:tcW w:w="3670" w:type="dxa"/>
          </w:tcPr>
          <w:p>
            <w:pPr>
              <w:spacing w:line="240" w:lineRule="auto"/>
              <w:rPr>
                <w:rFonts w:ascii="Times New Roman" w:hAnsi="Times New Roman"/>
                <w:color w:val="0D0D0D" w:themeColor="text1" w:themeTint="F2"/>
                <w:sz w:val="24"/>
              </w:rPr>
            </w:pPr>
            <w:r>
              <w:rPr>
                <w:rFonts w:ascii="Times New Roman" w:hAnsi="Times New Roman"/>
                <w:sz w:val="24"/>
              </w:rPr>
              <w:t>Рисование картинки к сказке «Колобок»</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tcPr>
          <w:p>
            <w:pPr>
              <w:spacing w:line="240" w:lineRule="auto"/>
              <w:rPr>
                <w:rFonts w:ascii="Times New Roman" w:hAnsi="Times New Roman"/>
                <w:sz w:val="24"/>
              </w:rPr>
            </w:pPr>
            <w:r>
              <w:rPr>
                <w:rFonts w:ascii="Times New Roman" w:hAnsi="Times New Roman"/>
                <w:sz w:val="24"/>
              </w:rPr>
              <w:t>Март</w:t>
            </w:r>
          </w:p>
          <w:p>
            <w:pPr>
              <w:spacing w:line="240" w:lineRule="auto"/>
              <w:rPr>
                <w:rFonts w:ascii="Times New Roman" w:hAnsi="Times New Roman"/>
                <w:sz w:val="24"/>
              </w:rPr>
            </w:pPr>
            <w:r>
              <w:rPr>
                <w:rFonts w:ascii="Times New Roman" w:hAnsi="Times New Roman"/>
                <w:sz w:val="24"/>
              </w:rPr>
              <w:t>07</w:t>
            </w:r>
          </w:p>
        </w:tc>
        <w:tc>
          <w:tcPr>
            <w:tcW w:w="3888" w:type="dxa"/>
          </w:tcPr>
          <w:p>
            <w:pPr>
              <w:spacing w:line="240" w:lineRule="auto"/>
              <w:rPr>
                <w:rFonts w:ascii="Times New Roman" w:hAnsi="Times New Roman"/>
                <w:sz w:val="24"/>
              </w:rPr>
            </w:pPr>
            <w:r>
              <w:rPr>
                <w:rFonts w:ascii="Times New Roman" w:hAnsi="Times New Roman"/>
                <w:sz w:val="24"/>
              </w:rPr>
              <w:t>Рассматривание картинки, рисование дороги, елки справа и слева, большие и маленькие, рисование Колобка посередине, раскрашивание картинки</w:t>
            </w:r>
          </w:p>
        </w:tc>
        <w:tc>
          <w:tcPr>
            <w:tcW w:w="3777" w:type="dxa"/>
          </w:tcPr>
          <w:p>
            <w:pPr>
              <w:spacing w:line="240" w:lineRule="auto"/>
              <w:rPr>
                <w:rFonts w:ascii="Times New Roman" w:hAnsi="Times New Roman"/>
                <w:sz w:val="24"/>
              </w:rPr>
            </w:pPr>
            <w:r>
              <w:rPr>
                <w:rFonts w:ascii="Times New Roman" w:hAnsi="Times New Roman"/>
                <w:sz w:val="24"/>
              </w:rPr>
              <w:t>Дидактическая игра</w:t>
            </w:r>
          </w:p>
        </w:tc>
      </w:tr>
      <w:tr>
        <w:tc>
          <w:tcPr>
            <w:tcW w:w="1081" w:type="dxa"/>
          </w:tcPr>
          <w:p>
            <w:pPr>
              <w:spacing w:line="240" w:lineRule="auto"/>
              <w:rPr>
                <w:rFonts w:ascii="Times New Roman" w:hAnsi="Times New Roman"/>
                <w:sz w:val="24"/>
              </w:rPr>
            </w:pPr>
            <w:r>
              <w:rPr>
                <w:rFonts w:ascii="Times New Roman" w:hAnsi="Times New Roman"/>
                <w:sz w:val="24"/>
              </w:rPr>
              <w:t>25</w:t>
            </w:r>
          </w:p>
        </w:tc>
        <w:tc>
          <w:tcPr>
            <w:tcW w:w="3670" w:type="dxa"/>
          </w:tcPr>
          <w:p>
            <w:pPr>
              <w:spacing w:after="192" w:line="240" w:lineRule="auto"/>
              <w:rPr>
                <w:rFonts w:ascii="Times New Roman" w:hAnsi="Times New Roman"/>
                <w:color w:val="0D0D0D" w:themeColor="text1" w:themeTint="F2"/>
                <w:sz w:val="24"/>
              </w:rPr>
            </w:pPr>
            <w:r>
              <w:rPr>
                <w:rFonts w:ascii="Times New Roman" w:hAnsi="Times New Roman"/>
                <w:sz w:val="24"/>
              </w:rPr>
              <w:t>Аппликация. «Одноэтажный дом»</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tcPr>
          <w:p>
            <w:pPr>
              <w:spacing w:line="240" w:lineRule="auto"/>
              <w:rPr>
                <w:rFonts w:ascii="Times New Roman" w:hAnsi="Times New Roman"/>
                <w:sz w:val="24"/>
              </w:rPr>
            </w:pPr>
            <w:r>
              <w:rPr>
                <w:rFonts w:ascii="Times New Roman" w:hAnsi="Times New Roman"/>
                <w:sz w:val="24"/>
              </w:rPr>
              <w:t>14</w:t>
            </w:r>
          </w:p>
        </w:tc>
        <w:tc>
          <w:tcPr>
            <w:tcW w:w="3888" w:type="dxa"/>
          </w:tcPr>
          <w:p>
            <w:pPr>
              <w:spacing w:line="240" w:lineRule="auto"/>
              <w:rPr>
                <w:rFonts w:ascii="Times New Roman" w:hAnsi="Times New Roman"/>
                <w:sz w:val="24"/>
              </w:rPr>
            </w:pPr>
            <w:r>
              <w:rPr>
                <w:rFonts w:ascii="Times New Roman" w:hAnsi="Times New Roman"/>
                <w:sz w:val="24"/>
              </w:rPr>
              <w:t>Рассматривание, вырезание деталей, сбор дома, приклеивание деталей</w:t>
            </w:r>
          </w:p>
        </w:tc>
        <w:tc>
          <w:tcPr>
            <w:tcW w:w="3777" w:type="dxa"/>
            <w:shd w:val="clear" w:color="auto" w:fill="FFFFFF" w:themeFill="background1"/>
          </w:tcPr>
          <w:p>
            <w:pPr>
              <w:spacing w:line="240" w:lineRule="auto"/>
              <w:rPr>
                <w:rFonts w:ascii="Times New Roman" w:hAnsi="Times New Roman"/>
                <w:sz w:val="24"/>
                <w:shd w:val="clear" w:color="auto" w:fill="F5F5F5"/>
              </w:rPr>
            </w:pPr>
            <w:r>
              <w:rPr>
                <w:rFonts w:ascii="Times New Roman" w:hAnsi="Times New Roman"/>
                <w:sz w:val="24"/>
                <w:shd w:val="clear" w:color="auto" w:fill="F5F5F5"/>
              </w:rPr>
              <w:t xml:space="preserve">220 лет со дня рождения </w:t>
            </w:r>
            <w:proofErr w:type="spellStart"/>
            <w:r>
              <w:rPr>
                <w:rFonts w:ascii="Times New Roman" w:hAnsi="Times New Roman"/>
                <w:sz w:val="24"/>
                <w:shd w:val="clear" w:color="auto" w:fill="F5F5F5"/>
              </w:rPr>
              <w:t>Н</w:t>
            </w:r>
            <w:proofErr w:type="gramStart"/>
            <w:r>
              <w:rPr>
                <w:rFonts w:ascii="Times New Roman" w:hAnsi="Times New Roman"/>
                <w:sz w:val="24"/>
                <w:shd w:val="clear" w:color="auto" w:fill="F5F5F5"/>
              </w:rPr>
              <w:t>,М</w:t>
            </w:r>
            <w:proofErr w:type="gramEnd"/>
            <w:r>
              <w:rPr>
                <w:rFonts w:ascii="Times New Roman" w:hAnsi="Times New Roman"/>
                <w:sz w:val="24"/>
                <w:shd w:val="clear" w:color="auto" w:fill="F5F5F5"/>
              </w:rPr>
              <w:t>,Языкова</w:t>
            </w:r>
            <w:proofErr w:type="spellEnd"/>
            <w:r>
              <w:rPr>
                <w:rFonts w:ascii="Times New Roman" w:hAnsi="Times New Roman"/>
                <w:sz w:val="24"/>
                <w:shd w:val="clear" w:color="auto" w:fill="F5F5F5"/>
              </w:rPr>
              <w:t>, поэта</w:t>
            </w:r>
          </w:p>
          <w:p>
            <w:pPr>
              <w:spacing w:line="240" w:lineRule="auto"/>
              <w:rPr>
                <w:rFonts w:ascii="Times New Roman" w:hAnsi="Times New Roman"/>
                <w:sz w:val="24"/>
              </w:rPr>
            </w:pPr>
            <w:r>
              <w:rPr>
                <w:rFonts w:ascii="Times New Roman" w:hAnsi="Times New Roman"/>
                <w:sz w:val="24"/>
                <w:shd w:val="clear" w:color="auto" w:fill="F5F5F5"/>
              </w:rPr>
              <w:t>Игра «Что нам стоит дом достроить!»</w:t>
            </w:r>
          </w:p>
        </w:tc>
      </w:tr>
      <w:tr>
        <w:tc>
          <w:tcPr>
            <w:tcW w:w="15002" w:type="dxa"/>
            <w:gridSpan w:val="6"/>
            <w:shd w:val="clear" w:color="auto" w:fill="FFFFFF" w:themeFill="background1"/>
          </w:tcPr>
          <w:p>
            <w:pPr>
              <w:spacing w:line="240" w:lineRule="auto"/>
              <w:jc w:val="center"/>
              <w:rPr>
                <w:rFonts w:ascii="Times New Roman" w:hAnsi="Times New Roman"/>
                <w:b/>
                <w:sz w:val="24"/>
                <w:shd w:val="clear" w:color="auto" w:fill="F5F5F5"/>
              </w:rPr>
            </w:pPr>
          </w:p>
        </w:tc>
      </w:tr>
      <w:tr>
        <w:tc>
          <w:tcPr>
            <w:tcW w:w="1081" w:type="dxa"/>
          </w:tcPr>
          <w:p>
            <w:pPr>
              <w:spacing w:line="240" w:lineRule="auto"/>
              <w:rPr>
                <w:rFonts w:ascii="Times New Roman" w:hAnsi="Times New Roman"/>
                <w:sz w:val="24"/>
              </w:rPr>
            </w:pPr>
            <w:r>
              <w:rPr>
                <w:rFonts w:ascii="Times New Roman" w:hAnsi="Times New Roman"/>
                <w:sz w:val="24"/>
              </w:rPr>
              <w:t>26</w:t>
            </w:r>
          </w:p>
        </w:tc>
        <w:tc>
          <w:tcPr>
            <w:tcW w:w="3670" w:type="dxa"/>
          </w:tcPr>
          <w:p>
            <w:pPr>
              <w:spacing w:line="240" w:lineRule="auto"/>
              <w:rPr>
                <w:rFonts w:ascii="Times New Roman" w:hAnsi="Times New Roman"/>
                <w:color w:val="0D0D0D" w:themeColor="text1" w:themeTint="F2"/>
                <w:sz w:val="24"/>
              </w:rPr>
            </w:pPr>
            <w:r>
              <w:rPr>
                <w:rFonts w:ascii="Times New Roman" w:hAnsi="Times New Roman"/>
                <w:sz w:val="24"/>
              </w:rPr>
              <w:t>Аппликация. « Многоэтажный дом»</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shd w:val="clear" w:color="auto" w:fill="FFFFFF" w:themeFill="background1"/>
          </w:tcPr>
          <w:p>
            <w:pPr>
              <w:spacing w:line="240" w:lineRule="auto"/>
              <w:rPr>
                <w:rFonts w:ascii="Times New Roman" w:hAnsi="Times New Roman"/>
                <w:sz w:val="24"/>
              </w:rPr>
            </w:pPr>
            <w:r>
              <w:rPr>
                <w:rFonts w:ascii="Times New Roman" w:hAnsi="Times New Roman"/>
                <w:sz w:val="24"/>
              </w:rPr>
              <w:t>21.03</w:t>
            </w:r>
          </w:p>
        </w:tc>
        <w:tc>
          <w:tcPr>
            <w:tcW w:w="3888" w:type="dxa"/>
          </w:tcPr>
          <w:p>
            <w:pPr>
              <w:spacing w:line="240" w:lineRule="auto"/>
              <w:rPr>
                <w:rFonts w:ascii="Times New Roman" w:hAnsi="Times New Roman"/>
                <w:sz w:val="24"/>
              </w:rPr>
            </w:pPr>
            <w:r>
              <w:rPr>
                <w:rFonts w:ascii="Times New Roman" w:hAnsi="Times New Roman"/>
                <w:sz w:val="24"/>
              </w:rPr>
              <w:t xml:space="preserve">Рассматривание, вырезание деталей, сбор дома, приклеивание </w:t>
            </w:r>
            <w:r>
              <w:rPr>
                <w:rFonts w:ascii="Times New Roman" w:hAnsi="Times New Roman"/>
                <w:sz w:val="24"/>
              </w:rPr>
              <w:lastRenderedPageBreak/>
              <w:t>деталей</w:t>
            </w:r>
          </w:p>
        </w:tc>
        <w:tc>
          <w:tcPr>
            <w:tcW w:w="3777" w:type="dxa"/>
          </w:tcPr>
          <w:p>
            <w:pPr>
              <w:spacing w:line="240" w:lineRule="auto"/>
              <w:rPr>
                <w:rFonts w:ascii="Times New Roman" w:hAnsi="Times New Roman"/>
                <w:sz w:val="24"/>
              </w:rPr>
            </w:pPr>
            <w:r>
              <w:rPr>
                <w:rFonts w:ascii="Times New Roman" w:hAnsi="Times New Roman"/>
                <w:sz w:val="24"/>
              </w:rPr>
              <w:lastRenderedPageBreak/>
              <w:t>День работников культуры России</w:t>
            </w:r>
          </w:p>
        </w:tc>
      </w:tr>
      <w:tr>
        <w:tc>
          <w:tcPr>
            <w:tcW w:w="1081" w:type="dxa"/>
          </w:tcPr>
          <w:p>
            <w:pPr>
              <w:spacing w:line="240" w:lineRule="auto"/>
              <w:rPr>
                <w:rFonts w:ascii="Times New Roman" w:hAnsi="Times New Roman"/>
                <w:sz w:val="24"/>
              </w:rPr>
            </w:pPr>
          </w:p>
        </w:tc>
        <w:tc>
          <w:tcPr>
            <w:tcW w:w="3670" w:type="dxa"/>
          </w:tcPr>
          <w:p>
            <w:pPr>
              <w:spacing w:line="240" w:lineRule="auto"/>
              <w:rPr>
                <w:rFonts w:ascii="Times New Roman" w:hAnsi="Times New Roman"/>
                <w:sz w:val="24"/>
              </w:rPr>
            </w:pPr>
            <w:r>
              <w:rPr>
                <w:rFonts w:ascii="Times New Roman" w:hAnsi="Times New Roman"/>
                <w:b/>
                <w:sz w:val="24"/>
                <w:shd w:val="clear" w:color="auto" w:fill="F5F5F5"/>
              </w:rPr>
              <w:t>4 четверть -  7ч.</w:t>
            </w:r>
          </w:p>
        </w:tc>
        <w:tc>
          <w:tcPr>
            <w:tcW w:w="1296" w:type="dxa"/>
          </w:tcPr>
          <w:p>
            <w:pPr>
              <w:spacing w:line="240" w:lineRule="auto"/>
              <w:rPr>
                <w:rFonts w:ascii="Times New Roman" w:hAnsi="Times New Roman"/>
                <w:sz w:val="24"/>
              </w:rPr>
            </w:pPr>
          </w:p>
        </w:tc>
        <w:tc>
          <w:tcPr>
            <w:tcW w:w="1290" w:type="dxa"/>
            <w:shd w:val="clear" w:color="auto" w:fill="FFFFFF" w:themeFill="background1"/>
          </w:tcPr>
          <w:p>
            <w:pPr>
              <w:spacing w:line="240" w:lineRule="auto"/>
              <w:rPr>
                <w:rFonts w:ascii="Times New Roman" w:hAnsi="Times New Roman"/>
                <w:sz w:val="24"/>
              </w:rPr>
            </w:pPr>
          </w:p>
        </w:tc>
        <w:tc>
          <w:tcPr>
            <w:tcW w:w="3888" w:type="dxa"/>
          </w:tcPr>
          <w:p>
            <w:pPr>
              <w:spacing w:line="240" w:lineRule="auto"/>
              <w:rPr>
                <w:rFonts w:ascii="Times New Roman" w:hAnsi="Times New Roman"/>
                <w:sz w:val="24"/>
              </w:rPr>
            </w:pPr>
          </w:p>
        </w:tc>
        <w:tc>
          <w:tcPr>
            <w:tcW w:w="3777" w:type="dxa"/>
          </w:tcPr>
          <w:p>
            <w:pPr>
              <w:spacing w:line="240" w:lineRule="auto"/>
              <w:rPr>
                <w:rFonts w:ascii="Times New Roman" w:hAnsi="Times New Roman"/>
                <w:sz w:val="24"/>
              </w:rPr>
            </w:pPr>
          </w:p>
        </w:tc>
      </w:tr>
      <w:tr>
        <w:tc>
          <w:tcPr>
            <w:tcW w:w="1081" w:type="dxa"/>
          </w:tcPr>
          <w:p>
            <w:pPr>
              <w:spacing w:line="240" w:lineRule="auto"/>
              <w:rPr>
                <w:rFonts w:ascii="Times New Roman" w:hAnsi="Times New Roman"/>
                <w:b/>
                <w:sz w:val="24"/>
              </w:rPr>
            </w:pPr>
            <w:r>
              <w:rPr>
                <w:rFonts w:ascii="Times New Roman" w:hAnsi="Times New Roman"/>
                <w:b/>
                <w:sz w:val="24"/>
              </w:rPr>
              <w:t>27</w:t>
            </w:r>
          </w:p>
        </w:tc>
        <w:tc>
          <w:tcPr>
            <w:tcW w:w="3670" w:type="dxa"/>
          </w:tcPr>
          <w:p>
            <w:pPr>
              <w:spacing w:line="240" w:lineRule="auto"/>
              <w:rPr>
                <w:rFonts w:ascii="Times New Roman" w:hAnsi="Times New Roman"/>
                <w:color w:val="0D0D0D" w:themeColor="text1" w:themeTint="F2"/>
                <w:sz w:val="24"/>
              </w:rPr>
            </w:pPr>
            <w:r>
              <w:rPr>
                <w:rFonts w:ascii="Times New Roman" w:hAnsi="Times New Roman"/>
                <w:sz w:val="24"/>
              </w:rPr>
              <w:t xml:space="preserve">Беседа по картинам И. Левитана «Март», А. </w:t>
            </w:r>
            <w:proofErr w:type="spellStart"/>
            <w:r>
              <w:rPr>
                <w:rFonts w:ascii="Times New Roman" w:hAnsi="Times New Roman"/>
                <w:sz w:val="24"/>
              </w:rPr>
              <w:t>Саврасова</w:t>
            </w:r>
            <w:proofErr w:type="spellEnd"/>
            <w:r>
              <w:rPr>
                <w:rFonts w:ascii="Times New Roman" w:hAnsi="Times New Roman"/>
                <w:sz w:val="24"/>
              </w:rPr>
              <w:t xml:space="preserve"> «Грачи прилетели». Рисование картины по описанию.</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tcPr>
          <w:p>
            <w:pPr>
              <w:spacing w:line="240" w:lineRule="auto"/>
              <w:rPr>
                <w:rFonts w:ascii="Times New Roman" w:hAnsi="Times New Roman"/>
                <w:sz w:val="24"/>
              </w:rPr>
            </w:pPr>
            <w:r>
              <w:rPr>
                <w:rFonts w:ascii="Times New Roman" w:hAnsi="Times New Roman"/>
                <w:sz w:val="24"/>
              </w:rPr>
              <w:t>Апрель</w:t>
            </w:r>
          </w:p>
          <w:p>
            <w:pPr>
              <w:spacing w:line="240" w:lineRule="auto"/>
              <w:rPr>
                <w:rFonts w:ascii="Times New Roman" w:hAnsi="Times New Roman"/>
                <w:sz w:val="24"/>
              </w:rPr>
            </w:pPr>
            <w:r>
              <w:rPr>
                <w:rFonts w:ascii="Times New Roman" w:hAnsi="Times New Roman"/>
                <w:sz w:val="24"/>
              </w:rPr>
              <w:t>04</w:t>
            </w:r>
          </w:p>
        </w:tc>
        <w:tc>
          <w:tcPr>
            <w:tcW w:w="3888" w:type="dxa"/>
          </w:tcPr>
          <w:p>
            <w:pPr>
              <w:spacing w:line="240" w:lineRule="auto"/>
              <w:rPr>
                <w:rFonts w:ascii="Times New Roman" w:hAnsi="Times New Roman"/>
                <w:sz w:val="24"/>
              </w:rPr>
            </w:pPr>
            <w:r>
              <w:rPr>
                <w:rFonts w:ascii="Times New Roman" w:hAnsi="Times New Roman"/>
                <w:sz w:val="24"/>
              </w:rPr>
              <w:t>Рисование трех видов деревьев, солнца и неба</w:t>
            </w:r>
          </w:p>
        </w:tc>
        <w:tc>
          <w:tcPr>
            <w:tcW w:w="3777" w:type="dxa"/>
            <w:shd w:val="clear" w:color="auto" w:fill="FFFFFF" w:themeFill="background1"/>
          </w:tcPr>
          <w:p>
            <w:pPr>
              <w:spacing w:line="240" w:lineRule="auto"/>
              <w:rPr>
                <w:rFonts w:ascii="Times New Roman" w:hAnsi="Times New Roman"/>
                <w:sz w:val="24"/>
              </w:rPr>
            </w:pPr>
            <w:r>
              <w:rPr>
                <w:rFonts w:ascii="Times New Roman" w:hAnsi="Times New Roman"/>
                <w:sz w:val="24"/>
                <w:shd w:val="clear" w:color="auto" w:fill="F5F5F5"/>
              </w:rPr>
              <w:t>Игра «Исторический сюжет»</w:t>
            </w:r>
          </w:p>
        </w:tc>
      </w:tr>
      <w:tr>
        <w:tc>
          <w:tcPr>
            <w:tcW w:w="1081" w:type="dxa"/>
          </w:tcPr>
          <w:p>
            <w:pPr>
              <w:spacing w:line="240" w:lineRule="auto"/>
              <w:rPr>
                <w:rFonts w:ascii="Times New Roman" w:hAnsi="Times New Roman"/>
                <w:sz w:val="24"/>
              </w:rPr>
            </w:pPr>
            <w:r>
              <w:rPr>
                <w:rFonts w:ascii="Times New Roman" w:hAnsi="Times New Roman"/>
                <w:sz w:val="24"/>
              </w:rPr>
              <w:t>28</w:t>
            </w:r>
          </w:p>
        </w:tc>
        <w:tc>
          <w:tcPr>
            <w:tcW w:w="3670" w:type="dxa"/>
          </w:tcPr>
          <w:p>
            <w:pPr>
              <w:spacing w:after="192" w:line="240" w:lineRule="auto"/>
              <w:rPr>
                <w:rFonts w:ascii="Times New Roman" w:hAnsi="Times New Roman"/>
                <w:sz w:val="24"/>
              </w:rPr>
            </w:pPr>
            <w:r>
              <w:rPr>
                <w:rFonts w:ascii="Times New Roman" w:hAnsi="Times New Roman"/>
                <w:sz w:val="24"/>
              </w:rPr>
              <w:t>Рисование. «Ветка акации с листьями»</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tcPr>
          <w:p>
            <w:pPr>
              <w:spacing w:line="240" w:lineRule="auto"/>
              <w:rPr>
                <w:rFonts w:ascii="Times New Roman" w:hAnsi="Times New Roman"/>
                <w:sz w:val="24"/>
              </w:rPr>
            </w:pPr>
            <w:r>
              <w:rPr>
                <w:rFonts w:ascii="Times New Roman" w:hAnsi="Times New Roman"/>
                <w:sz w:val="24"/>
              </w:rPr>
              <w:t>11</w:t>
            </w:r>
          </w:p>
        </w:tc>
        <w:tc>
          <w:tcPr>
            <w:tcW w:w="3888" w:type="dxa"/>
          </w:tcPr>
          <w:p>
            <w:pPr>
              <w:spacing w:line="240" w:lineRule="auto"/>
              <w:rPr>
                <w:rFonts w:ascii="Times New Roman" w:hAnsi="Times New Roman"/>
                <w:sz w:val="24"/>
              </w:rPr>
            </w:pPr>
            <w:r>
              <w:rPr>
                <w:rFonts w:ascii="Times New Roman" w:hAnsi="Times New Roman"/>
                <w:sz w:val="24"/>
              </w:rPr>
              <w:t xml:space="preserve">Рассматривание, запоминание ярких красок, рисование гуашью и кистью способом  </w:t>
            </w:r>
            <w:proofErr w:type="spellStart"/>
            <w:r>
              <w:rPr>
                <w:rFonts w:ascii="Times New Roman" w:hAnsi="Times New Roman"/>
                <w:sz w:val="24"/>
              </w:rPr>
              <w:t>примакивания</w:t>
            </w:r>
            <w:proofErr w:type="spellEnd"/>
            <w:r>
              <w:rPr>
                <w:rFonts w:ascii="Times New Roman" w:hAnsi="Times New Roman"/>
                <w:sz w:val="24"/>
              </w:rPr>
              <w:t>.</w:t>
            </w:r>
          </w:p>
        </w:tc>
        <w:tc>
          <w:tcPr>
            <w:tcW w:w="3777" w:type="dxa"/>
          </w:tcPr>
          <w:p>
            <w:pPr>
              <w:spacing w:line="240" w:lineRule="auto"/>
              <w:rPr>
                <w:rFonts w:ascii="Times New Roman" w:hAnsi="Times New Roman"/>
                <w:sz w:val="24"/>
              </w:rPr>
            </w:pPr>
            <w:r>
              <w:rPr>
                <w:rFonts w:ascii="Times New Roman" w:hAnsi="Times New Roman"/>
                <w:sz w:val="24"/>
              </w:rPr>
              <w:t>Игра в парах «Догадай-ка»</w:t>
            </w:r>
          </w:p>
          <w:p>
            <w:pPr>
              <w:spacing w:line="240" w:lineRule="auto"/>
              <w:rPr>
                <w:rFonts w:ascii="Times New Roman" w:hAnsi="Times New Roman"/>
                <w:sz w:val="24"/>
              </w:rPr>
            </w:pPr>
          </w:p>
        </w:tc>
      </w:tr>
      <w:tr>
        <w:tc>
          <w:tcPr>
            <w:tcW w:w="1081" w:type="dxa"/>
          </w:tcPr>
          <w:p>
            <w:pPr>
              <w:spacing w:line="240" w:lineRule="auto"/>
              <w:rPr>
                <w:rFonts w:ascii="Times New Roman" w:hAnsi="Times New Roman"/>
                <w:sz w:val="24"/>
              </w:rPr>
            </w:pPr>
            <w:r>
              <w:rPr>
                <w:rFonts w:ascii="Times New Roman" w:hAnsi="Times New Roman"/>
                <w:sz w:val="24"/>
              </w:rPr>
              <w:t>29</w:t>
            </w:r>
          </w:p>
        </w:tc>
        <w:tc>
          <w:tcPr>
            <w:tcW w:w="3670" w:type="dxa"/>
          </w:tcPr>
          <w:p>
            <w:pPr>
              <w:spacing w:line="240" w:lineRule="auto"/>
              <w:rPr>
                <w:rFonts w:ascii="Times New Roman" w:hAnsi="Times New Roman"/>
                <w:color w:val="0D0D0D" w:themeColor="text1" w:themeTint="F2"/>
                <w:sz w:val="24"/>
              </w:rPr>
            </w:pPr>
            <w:r>
              <w:rPr>
                <w:rFonts w:ascii="Times New Roman" w:hAnsi="Times New Roman"/>
                <w:sz w:val="24"/>
              </w:rPr>
              <w:t>Аппликация. Узор в полосе. «Коврик для куклы».</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tcPr>
          <w:p>
            <w:pPr>
              <w:spacing w:line="240" w:lineRule="auto"/>
              <w:rPr>
                <w:rFonts w:ascii="Times New Roman" w:hAnsi="Times New Roman"/>
                <w:sz w:val="24"/>
              </w:rPr>
            </w:pPr>
            <w:r>
              <w:rPr>
                <w:rFonts w:ascii="Times New Roman" w:hAnsi="Times New Roman"/>
                <w:sz w:val="24"/>
              </w:rPr>
              <w:t>18</w:t>
            </w:r>
          </w:p>
        </w:tc>
        <w:tc>
          <w:tcPr>
            <w:tcW w:w="3888" w:type="dxa"/>
          </w:tcPr>
          <w:p>
            <w:pPr>
              <w:spacing w:line="240" w:lineRule="auto"/>
              <w:rPr>
                <w:rFonts w:ascii="Times New Roman" w:hAnsi="Times New Roman"/>
                <w:sz w:val="24"/>
              </w:rPr>
            </w:pPr>
            <w:r>
              <w:rPr>
                <w:rFonts w:ascii="Times New Roman" w:hAnsi="Times New Roman"/>
                <w:sz w:val="24"/>
              </w:rPr>
              <w:t>Рассматривание образцов узора, выбор частей узора, расположение в полосе, приклеивание частей узора</w:t>
            </w:r>
          </w:p>
        </w:tc>
        <w:tc>
          <w:tcPr>
            <w:tcW w:w="3777" w:type="dxa"/>
          </w:tcPr>
          <w:p>
            <w:pPr>
              <w:spacing w:line="240" w:lineRule="auto"/>
              <w:rPr>
                <w:rFonts w:ascii="Times New Roman" w:hAnsi="Times New Roman"/>
                <w:sz w:val="24"/>
              </w:rPr>
            </w:pPr>
            <w:r>
              <w:rPr>
                <w:rFonts w:ascii="Times New Roman" w:hAnsi="Times New Roman"/>
                <w:sz w:val="24"/>
                <w:shd w:val="clear" w:color="auto" w:fill="F5F5F5"/>
              </w:rPr>
              <w:t>Игра «Узнай элементы узора»</w:t>
            </w:r>
          </w:p>
        </w:tc>
      </w:tr>
      <w:tr>
        <w:tc>
          <w:tcPr>
            <w:tcW w:w="1081" w:type="dxa"/>
          </w:tcPr>
          <w:p>
            <w:pPr>
              <w:spacing w:line="240" w:lineRule="auto"/>
              <w:rPr>
                <w:rFonts w:ascii="Times New Roman" w:hAnsi="Times New Roman"/>
                <w:sz w:val="24"/>
              </w:rPr>
            </w:pPr>
            <w:r>
              <w:rPr>
                <w:rFonts w:ascii="Times New Roman" w:hAnsi="Times New Roman"/>
                <w:sz w:val="24"/>
              </w:rPr>
              <w:t>30</w:t>
            </w:r>
          </w:p>
        </w:tc>
        <w:tc>
          <w:tcPr>
            <w:tcW w:w="3670" w:type="dxa"/>
          </w:tcPr>
          <w:p>
            <w:pPr>
              <w:spacing w:line="240" w:lineRule="auto"/>
              <w:rPr>
                <w:rFonts w:ascii="Times New Roman" w:hAnsi="Times New Roman"/>
                <w:color w:val="0D0D0D" w:themeColor="text1" w:themeTint="F2"/>
                <w:sz w:val="24"/>
              </w:rPr>
            </w:pPr>
            <w:r>
              <w:rPr>
                <w:rFonts w:ascii="Times New Roman" w:hAnsi="Times New Roman"/>
                <w:sz w:val="24"/>
              </w:rPr>
              <w:t>Аппликация. «Сарафан»</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tcPr>
          <w:p>
            <w:pPr>
              <w:spacing w:line="240" w:lineRule="auto"/>
              <w:rPr>
                <w:rFonts w:ascii="Times New Roman" w:hAnsi="Times New Roman"/>
                <w:sz w:val="24"/>
              </w:rPr>
            </w:pPr>
            <w:r>
              <w:rPr>
                <w:rFonts w:ascii="Times New Roman" w:hAnsi="Times New Roman"/>
                <w:sz w:val="24"/>
              </w:rPr>
              <w:t>25</w:t>
            </w:r>
          </w:p>
        </w:tc>
        <w:tc>
          <w:tcPr>
            <w:tcW w:w="3888" w:type="dxa"/>
          </w:tcPr>
          <w:p>
            <w:pPr>
              <w:spacing w:line="240" w:lineRule="auto"/>
              <w:rPr>
                <w:rFonts w:ascii="Times New Roman" w:hAnsi="Times New Roman"/>
                <w:sz w:val="24"/>
              </w:rPr>
            </w:pPr>
            <w:r>
              <w:rPr>
                <w:rFonts w:ascii="Times New Roman" w:hAnsi="Times New Roman"/>
                <w:sz w:val="24"/>
              </w:rPr>
              <w:t xml:space="preserve">Складывание бумаги пополам, рисование сарафана, вырезание сарафана, </w:t>
            </w:r>
            <w:proofErr w:type="spellStart"/>
            <w:r>
              <w:rPr>
                <w:rFonts w:ascii="Times New Roman" w:hAnsi="Times New Roman"/>
                <w:sz w:val="24"/>
              </w:rPr>
              <w:t>дорисовывание</w:t>
            </w:r>
            <w:proofErr w:type="spellEnd"/>
            <w:r>
              <w:rPr>
                <w:rFonts w:ascii="Times New Roman" w:hAnsi="Times New Roman"/>
                <w:sz w:val="24"/>
              </w:rPr>
              <w:t xml:space="preserve"> лица девочки</w:t>
            </w:r>
          </w:p>
        </w:tc>
        <w:tc>
          <w:tcPr>
            <w:tcW w:w="3777" w:type="dxa"/>
            <w:shd w:val="clear" w:color="auto" w:fill="FFFFFF" w:themeFill="background1"/>
          </w:tcPr>
          <w:p>
            <w:pPr>
              <w:spacing w:line="240" w:lineRule="auto"/>
              <w:rPr>
                <w:rFonts w:ascii="Times New Roman" w:hAnsi="Times New Roman"/>
                <w:sz w:val="24"/>
              </w:rPr>
            </w:pPr>
            <w:r>
              <w:rPr>
                <w:rFonts w:ascii="Times New Roman" w:hAnsi="Times New Roman"/>
                <w:sz w:val="24"/>
                <w:shd w:val="clear" w:color="auto" w:fill="F5F5F5"/>
              </w:rPr>
              <w:t>Игра «Волшебные цвета»</w:t>
            </w:r>
          </w:p>
        </w:tc>
      </w:tr>
      <w:tr>
        <w:tc>
          <w:tcPr>
            <w:tcW w:w="1081" w:type="dxa"/>
          </w:tcPr>
          <w:p>
            <w:pPr>
              <w:spacing w:line="240" w:lineRule="auto"/>
              <w:rPr>
                <w:rFonts w:ascii="Times New Roman" w:hAnsi="Times New Roman"/>
                <w:sz w:val="24"/>
              </w:rPr>
            </w:pPr>
            <w:r>
              <w:rPr>
                <w:rFonts w:ascii="Times New Roman" w:hAnsi="Times New Roman"/>
                <w:sz w:val="24"/>
              </w:rPr>
              <w:t>31</w:t>
            </w:r>
          </w:p>
        </w:tc>
        <w:tc>
          <w:tcPr>
            <w:tcW w:w="3670" w:type="dxa"/>
          </w:tcPr>
          <w:p>
            <w:pPr>
              <w:spacing w:after="192" w:line="240" w:lineRule="auto"/>
              <w:rPr>
                <w:rFonts w:ascii="Times New Roman" w:hAnsi="Times New Roman"/>
                <w:sz w:val="24"/>
              </w:rPr>
            </w:pPr>
            <w:r>
              <w:rPr>
                <w:rFonts w:ascii="Times New Roman" w:hAnsi="Times New Roman"/>
                <w:sz w:val="24"/>
              </w:rPr>
              <w:t>Рисование. «Дом в деревне (на даче)»</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tcPr>
          <w:p>
            <w:pPr>
              <w:spacing w:line="240" w:lineRule="auto"/>
              <w:rPr>
                <w:rFonts w:ascii="Times New Roman" w:hAnsi="Times New Roman"/>
                <w:sz w:val="24"/>
              </w:rPr>
            </w:pPr>
            <w:r>
              <w:rPr>
                <w:rFonts w:ascii="Times New Roman" w:hAnsi="Times New Roman"/>
                <w:sz w:val="24"/>
              </w:rPr>
              <w:t>Май</w:t>
            </w:r>
          </w:p>
          <w:p>
            <w:pPr>
              <w:spacing w:line="240" w:lineRule="auto"/>
              <w:rPr>
                <w:rFonts w:ascii="Times New Roman" w:hAnsi="Times New Roman"/>
                <w:sz w:val="24"/>
              </w:rPr>
            </w:pPr>
            <w:r>
              <w:rPr>
                <w:rFonts w:ascii="Times New Roman" w:hAnsi="Times New Roman"/>
                <w:sz w:val="24"/>
              </w:rPr>
              <w:t>02</w:t>
            </w:r>
          </w:p>
        </w:tc>
        <w:tc>
          <w:tcPr>
            <w:tcW w:w="3888" w:type="dxa"/>
          </w:tcPr>
          <w:p>
            <w:pPr>
              <w:spacing w:line="240" w:lineRule="auto"/>
              <w:rPr>
                <w:rFonts w:ascii="Times New Roman" w:hAnsi="Times New Roman"/>
                <w:sz w:val="24"/>
              </w:rPr>
            </w:pPr>
            <w:r>
              <w:rPr>
                <w:rFonts w:ascii="Times New Roman" w:hAnsi="Times New Roman"/>
                <w:sz w:val="24"/>
              </w:rPr>
              <w:t>Рисование домика в деревне гуашью и кистью</w:t>
            </w:r>
          </w:p>
        </w:tc>
        <w:tc>
          <w:tcPr>
            <w:tcW w:w="3777" w:type="dxa"/>
          </w:tcPr>
          <w:p>
            <w:pPr>
              <w:spacing w:line="240" w:lineRule="auto"/>
              <w:rPr>
                <w:rFonts w:ascii="Times New Roman" w:hAnsi="Times New Roman"/>
                <w:sz w:val="24"/>
              </w:rPr>
            </w:pPr>
            <w:r>
              <w:rPr>
                <w:rFonts w:ascii="Times New Roman" w:hAnsi="Times New Roman"/>
                <w:sz w:val="24"/>
              </w:rPr>
              <w:t>95 лет со дня рождения А.С.Иванова</w:t>
            </w:r>
            <w:proofErr w:type="gramStart"/>
            <w:r>
              <w:rPr>
                <w:rFonts w:ascii="Times New Roman" w:hAnsi="Times New Roman"/>
                <w:sz w:val="24"/>
              </w:rPr>
              <w:t>.</w:t>
            </w:r>
            <w:proofErr w:type="gramEnd"/>
            <w:r>
              <w:rPr>
                <w:rFonts w:ascii="Times New Roman" w:hAnsi="Times New Roman"/>
                <w:sz w:val="24"/>
              </w:rPr>
              <w:t xml:space="preserve"> </w:t>
            </w:r>
            <w:proofErr w:type="gramStart"/>
            <w:r>
              <w:rPr>
                <w:rFonts w:ascii="Times New Roman" w:hAnsi="Times New Roman"/>
                <w:sz w:val="24"/>
              </w:rPr>
              <w:t>п</w:t>
            </w:r>
            <w:proofErr w:type="gramEnd"/>
            <w:r>
              <w:rPr>
                <w:rFonts w:ascii="Times New Roman" w:hAnsi="Times New Roman"/>
                <w:sz w:val="24"/>
              </w:rPr>
              <w:t>исателя(1928-1999)</w:t>
            </w:r>
          </w:p>
        </w:tc>
      </w:tr>
      <w:tr>
        <w:tc>
          <w:tcPr>
            <w:tcW w:w="1081" w:type="dxa"/>
          </w:tcPr>
          <w:p>
            <w:pPr>
              <w:spacing w:line="240" w:lineRule="auto"/>
              <w:rPr>
                <w:rFonts w:ascii="Times New Roman" w:hAnsi="Times New Roman"/>
                <w:sz w:val="24"/>
              </w:rPr>
            </w:pPr>
            <w:r>
              <w:rPr>
                <w:rFonts w:ascii="Times New Roman" w:hAnsi="Times New Roman"/>
                <w:sz w:val="24"/>
              </w:rPr>
              <w:t>32</w:t>
            </w:r>
          </w:p>
        </w:tc>
        <w:tc>
          <w:tcPr>
            <w:tcW w:w="3670" w:type="dxa"/>
          </w:tcPr>
          <w:p>
            <w:pPr>
              <w:spacing w:after="0" w:line="240" w:lineRule="auto"/>
              <w:rPr>
                <w:rFonts w:ascii="Times New Roman" w:hAnsi="Times New Roman"/>
                <w:color w:val="0D0D0D" w:themeColor="text1" w:themeTint="F2"/>
                <w:sz w:val="24"/>
              </w:rPr>
            </w:pPr>
            <w:r>
              <w:rPr>
                <w:rFonts w:ascii="Times New Roman" w:hAnsi="Times New Roman"/>
                <w:sz w:val="24"/>
              </w:rPr>
              <w:t>Аппликация. «Грибы на пеньке».</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tcPr>
          <w:p>
            <w:pPr>
              <w:spacing w:line="240" w:lineRule="auto"/>
              <w:rPr>
                <w:rFonts w:ascii="Times New Roman" w:hAnsi="Times New Roman"/>
                <w:sz w:val="24"/>
              </w:rPr>
            </w:pPr>
            <w:r>
              <w:rPr>
                <w:rFonts w:ascii="Times New Roman" w:hAnsi="Times New Roman"/>
                <w:sz w:val="24"/>
              </w:rPr>
              <w:t>16</w:t>
            </w:r>
          </w:p>
        </w:tc>
        <w:tc>
          <w:tcPr>
            <w:tcW w:w="3888" w:type="dxa"/>
          </w:tcPr>
          <w:p>
            <w:pPr>
              <w:spacing w:line="240" w:lineRule="auto"/>
              <w:rPr>
                <w:rFonts w:ascii="Times New Roman" w:hAnsi="Times New Roman"/>
                <w:sz w:val="24"/>
              </w:rPr>
            </w:pPr>
            <w:r>
              <w:rPr>
                <w:rFonts w:ascii="Times New Roman" w:hAnsi="Times New Roman"/>
                <w:sz w:val="24"/>
              </w:rPr>
              <w:t>Вырезание по шаблону шляпки и ножки гриба, сбор деталей, приклеивание грибов на пенек</w:t>
            </w:r>
          </w:p>
        </w:tc>
        <w:tc>
          <w:tcPr>
            <w:tcW w:w="3777" w:type="dxa"/>
          </w:tcPr>
          <w:p>
            <w:pPr>
              <w:spacing w:line="240" w:lineRule="auto"/>
              <w:rPr>
                <w:rFonts w:ascii="Times New Roman" w:hAnsi="Times New Roman"/>
                <w:b/>
                <w:color w:val="333333"/>
                <w:sz w:val="24"/>
                <w:highlight w:val="white"/>
              </w:rPr>
            </w:pPr>
            <w:r>
              <w:rPr>
                <w:rFonts w:ascii="Times New Roman" w:hAnsi="Times New Roman"/>
                <w:b/>
                <w:color w:val="333333"/>
                <w:sz w:val="24"/>
                <w:highlight w:val="white"/>
              </w:rPr>
              <w:t xml:space="preserve">90 лет со дня рождения </w:t>
            </w:r>
            <w:proofErr w:type="spellStart"/>
            <w:r>
              <w:rPr>
                <w:rFonts w:ascii="Times New Roman" w:hAnsi="Times New Roman"/>
                <w:b/>
                <w:color w:val="333333"/>
                <w:sz w:val="24"/>
                <w:highlight w:val="white"/>
              </w:rPr>
              <w:t>А</w:t>
            </w:r>
            <w:proofErr w:type="gramStart"/>
            <w:r>
              <w:rPr>
                <w:rFonts w:ascii="Times New Roman" w:hAnsi="Times New Roman"/>
                <w:b/>
                <w:color w:val="333333"/>
                <w:sz w:val="24"/>
                <w:highlight w:val="white"/>
              </w:rPr>
              <w:t>,А</w:t>
            </w:r>
            <w:proofErr w:type="gramEnd"/>
            <w:r>
              <w:rPr>
                <w:rFonts w:ascii="Times New Roman" w:hAnsi="Times New Roman"/>
                <w:b/>
                <w:color w:val="333333"/>
                <w:sz w:val="24"/>
                <w:highlight w:val="white"/>
              </w:rPr>
              <w:t>,Вознесенского</w:t>
            </w:r>
            <w:proofErr w:type="spellEnd"/>
            <w:r>
              <w:rPr>
                <w:rFonts w:ascii="Times New Roman" w:hAnsi="Times New Roman"/>
                <w:b/>
                <w:color w:val="333333"/>
                <w:sz w:val="24"/>
                <w:highlight w:val="white"/>
              </w:rPr>
              <w:t>, поэта(1933-2010)</w:t>
            </w:r>
          </w:p>
          <w:p>
            <w:pPr>
              <w:spacing w:line="240" w:lineRule="auto"/>
              <w:rPr>
                <w:rFonts w:ascii="Times New Roman" w:hAnsi="Times New Roman"/>
                <w:b/>
                <w:sz w:val="24"/>
              </w:rPr>
            </w:pPr>
            <w:r>
              <w:rPr>
                <w:rFonts w:ascii="Times New Roman" w:hAnsi="Times New Roman"/>
                <w:b/>
                <w:color w:val="333333"/>
                <w:sz w:val="24"/>
                <w:highlight w:val="white"/>
              </w:rPr>
              <w:t>Д/и «На полянке» </w:t>
            </w:r>
          </w:p>
        </w:tc>
      </w:tr>
      <w:tr>
        <w:tc>
          <w:tcPr>
            <w:tcW w:w="1081" w:type="dxa"/>
          </w:tcPr>
          <w:p>
            <w:pPr>
              <w:spacing w:line="240" w:lineRule="auto"/>
              <w:rPr>
                <w:rFonts w:ascii="Times New Roman" w:hAnsi="Times New Roman"/>
                <w:sz w:val="24"/>
              </w:rPr>
            </w:pPr>
            <w:r>
              <w:rPr>
                <w:rFonts w:ascii="Times New Roman" w:hAnsi="Times New Roman"/>
                <w:sz w:val="24"/>
              </w:rPr>
              <w:t>33</w:t>
            </w:r>
          </w:p>
        </w:tc>
        <w:tc>
          <w:tcPr>
            <w:tcW w:w="3670" w:type="dxa"/>
          </w:tcPr>
          <w:p>
            <w:pPr>
              <w:spacing w:line="240" w:lineRule="auto"/>
              <w:rPr>
                <w:rFonts w:ascii="Times New Roman" w:hAnsi="Times New Roman"/>
                <w:color w:val="0D0D0D" w:themeColor="text1" w:themeTint="F2"/>
                <w:sz w:val="24"/>
              </w:rPr>
            </w:pPr>
            <w:r>
              <w:rPr>
                <w:rFonts w:ascii="Times New Roman" w:hAnsi="Times New Roman"/>
                <w:sz w:val="24"/>
              </w:rPr>
              <w:t>Составление и рисование картины.</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tcPr>
          <w:p>
            <w:pPr>
              <w:spacing w:line="240" w:lineRule="auto"/>
              <w:rPr>
                <w:rFonts w:ascii="Times New Roman" w:hAnsi="Times New Roman"/>
                <w:sz w:val="24"/>
              </w:rPr>
            </w:pPr>
            <w:r>
              <w:rPr>
                <w:rFonts w:ascii="Times New Roman" w:hAnsi="Times New Roman"/>
                <w:sz w:val="24"/>
              </w:rPr>
              <w:t>23</w:t>
            </w:r>
          </w:p>
        </w:tc>
        <w:tc>
          <w:tcPr>
            <w:tcW w:w="3888" w:type="dxa"/>
          </w:tcPr>
          <w:p>
            <w:pPr>
              <w:spacing w:line="240" w:lineRule="auto"/>
              <w:rPr>
                <w:rFonts w:ascii="Times New Roman" w:hAnsi="Times New Roman"/>
                <w:sz w:val="24"/>
              </w:rPr>
            </w:pPr>
            <w:r>
              <w:rPr>
                <w:rFonts w:ascii="Times New Roman" w:hAnsi="Times New Roman"/>
                <w:sz w:val="24"/>
              </w:rPr>
              <w:t>Придумать свой рисунок и нарисовать цветными карандашами</w:t>
            </w:r>
          </w:p>
        </w:tc>
        <w:tc>
          <w:tcPr>
            <w:tcW w:w="3777" w:type="dxa"/>
            <w:shd w:val="clear" w:color="auto" w:fill="FFFFFF" w:themeFill="background1"/>
          </w:tcPr>
          <w:p>
            <w:pPr>
              <w:spacing w:line="240" w:lineRule="auto"/>
              <w:rPr>
                <w:rFonts w:ascii="Times New Roman" w:hAnsi="Times New Roman"/>
                <w:sz w:val="24"/>
              </w:rPr>
            </w:pPr>
            <w:r>
              <w:rPr>
                <w:rFonts w:ascii="Times New Roman" w:hAnsi="Times New Roman"/>
                <w:sz w:val="24"/>
                <w:shd w:val="clear" w:color="auto" w:fill="F5F5F5"/>
              </w:rPr>
              <w:t>Игра «Чего на свете не бывает?</w:t>
            </w:r>
          </w:p>
        </w:tc>
      </w:tr>
      <w:tr>
        <w:tc>
          <w:tcPr>
            <w:tcW w:w="1081" w:type="dxa"/>
          </w:tcPr>
          <w:p>
            <w:pPr>
              <w:spacing w:line="240" w:lineRule="auto"/>
              <w:rPr>
                <w:rFonts w:ascii="Times New Roman" w:hAnsi="Times New Roman"/>
                <w:sz w:val="24"/>
              </w:rPr>
            </w:pPr>
            <w:r>
              <w:rPr>
                <w:rFonts w:ascii="Times New Roman" w:hAnsi="Times New Roman"/>
                <w:sz w:val="24"/>
              </w:rPr>
              <w:t>34</w:t>
            </w:r>
          </w:p>
        </w:tc>
        <w:tc>
          <w:tcPr>
            <w:tcW w:w="3670" w:type="dxa"/>
          </w:tcPr>
          <w:p>
            <w:pPr>
              <w:spacing w:line="240" w:lineRule="auto"/>
              <w:rPr>
                <w:rFonts w:ascii="Times New Roman" w:hAnsi="Times New Roman"/>
                <w:sz w:val="24"/>
              </w:rPr>
            </w:pPr>
            <w:r>
              <w:rPr>
                <w:rFonts w:ascii="Times New Roman" w:hAnsi="Times New Roman"/>
                <w:sz w:val="24"/>
              </w:rPr>
              <w:t>Рисование на тему: Вот и лето</w:t>
            </w:r>
          </w:p>
        </w:tc>
        <w:tc>
          <w:tcPr>
            <w:tcW w:w="1296" w:type="dxa"/>
          </w:tcPr>
          <w:p>
            <w:pPr>
              <w:spacing w:line="240" w:lineRule="auto"/>
              <w:rPr>
                <w:rFonts w:ascii="Times New Roman" w:hAnsi="Times New Roman"/>
                <w:sz w:val="24"/>
              </w:rPr>
            </w:pPr>
            <w:r>
              <w:rPr>
                <w:rFonts w:ascii="Times New Roman" w:hAnsi="Times New Roman"/>
                <w:sz w:val="24"/>
              </w:rPr>
              <w:t>1</w:t>
            </w:r>
          </w:p>
        </w:tc>
        <w:tc>
          <w:tcPr>
            <w:tcW w:w="1290" w:type="dxa"/>
          </w:tcPr>
          <w:p>
            <w:pPr>
              <w:spacing w:line="240" w:lineRule="auto"/>
              <w:rPr>
                <w:rFonts w:ascii="Times New Roman" w:hAnsi="Times New Roman"/>
                <w:sz w:val="24"/>
              </w:rPr>
            </w:pPr>
            <w:r>
              <w:rPr>
                <w:rFonts w:ascii="Times New Roman" w:hAnsi="Times New Roman"/>
                <w:sz w:val="24"/>
              </w:rPr>
              <w:t>30</w:t>
            </w:r>
          </w:p>
        </w:tc>
        <w:tc>
          <w:tcPr>
            <w:tcW w:w="3888" w:type="dxa"/>
          </w:tcPr>
          <w:p>
            <w:pPr>
              <w:spacing w:line="240" w:lineRule="auto"/>
              <w:rPr>
                <w:rFonts w:ascii="Times New Roman" w:hAnsi="Times New Roman"/>
                <w:sz w:val="24"/>
              </w:rPr>
            </w:pPr>
            <w:r>
              <w:rPr>
                <w:rFonts w:ascii="Times New Roman" w:hAnsi="Times New Roman"/>
                <w:sz w:val="24"/>
              </w:rPr>
              <w:t xml:space="preserve">Придумать свой рисунок и нарисовать цветными </w:t>
            </w:r>
            <w:r>
              <w:rPr>
                <w:rFonts w:ascii="Times New Roman" w:hAnsi="Times New Roman"/>
                <w:sz w:val="24"/>
              </w:rPr>
              <w:lastRenderedPageBreak/>
              <w:t>карандашами.</w:t>
            </w:r>
          </w:p>
        </w:tc>
        <w:tc>
          <w:tcPr>
            <w:tcW w:w="3777" w:type="dxa"/>
            <w:shd w:val="clear" w:color="auto" w:fill="FFFFFF" w:themeFill="background1"/>
          </w:tcPr>
          <w:p>
            <w:pPr>
              <w:spacing w:line="240" w:lineRule="auto"/>
              <w:rPr>
                <w:rFonts w:ascii="Times New Roman" w:hAnsi="Times New Roman"/>
                <w:sz w:val="24"/>
                <w:shd w:val="clear" w:color="auto" w:fill="F5F5F5"/>
              </w:rPr>
            </w:pPr>
            <w:r>
              <w:rPr>
                <w:rFonts w:ascii="Times New Roman" w:hAnsi="Times New Roman"/>
                <w:sz w:val="24"/>
                <w:shd w:val="clear" w:color="auto" w:fill="F5F5F5"/>
              </w:rPr>
              <w:lastRenderedPageBreak/>
              <w:t>Игра «Волшебные цвета»</w:t>
            </w:r>
          </w:p>
        </w:tc>
      </w:tr>
    </w:tbl>
    <w:p>
      <w:pPr>
        <w:spacing w:line="240" w:lineRule="auto"/>
        <w:rPr>
          <w:rFonts w:ascii="Times New Roman" w:hAnsi="Times New Roman"/>
          <w:sz w:val="24"/>
        </w:rPr>
      </w:pPr>
    </w:p>
    <w:p>
      <w:pPr>
        <w:spacing w:line="240" w:lineRule="auto"/>
        <w:rPr>
          <w:rFonts w:ascii="Times New Roman" w:hAnsi="Times New Roman"/>
          <w:sz w:val="24"/>
        </w:rPr>
      </w:pPr>
    </w:p>
    <w:p>
      <w:pPr>
        <w:jc w:val="center"/>
        <w:rPr>
          <w:rFonts w:ascii="Times New Roman" w:hAnsi="Times New Roman"/>
          <w:b/>
          <w:sz w:val="24"/>
        </w:rPr>
      </w:pPr>
      <w:r>
        <w:rPr>
          <w:rFonts w:ascii="Times New Roman" w:hAnsi="Times New Roman"/>
          <w:b/>
          <w:sz w:val="24"/>
        </w:rPr>
        <w:t>Календарно – тематическое планирование  2 класс</w:t>
      </w:r>
    </w:p>
    <w:tbl>
      <w:tblPr>
        <w:tblW w:w="0" w:type="auto"/>
        <w:tblInd w:w="-116" w:type="dxa"/>
        <w:tblLayout w:type="fixed"/>
        <w:tblCellMar>
          <w:top w:w="15" w:type="dxa"/>
          <w:left w:w="15" w:type="dxa"/>
          <w:bottom w:w="15" w:type="dxa"/>
          <w:right w:w="15" w:type="dxa"/>
        </w:tblCellMar>
        <w:tblLook w:val="04A0"/>
      </w:tblPr>
      <w:tblGrid>
        <w:gridCol w:w="670"/>
        <w:gridCol w:w="5516"/>
        <w:gridCol w:w="1276"/>
        <w:gridCol w:w="5670"/>
        <w:gridCol w:w="1701"/>
      </w:tblGrid>
      <w:tr>
        <w:trPr>
          <w:trHeight w:val="828"/>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0" w:lineRule="atLeast"/>
              <w:jc w:val="center"/>
              <w:rPr>
                <w:rFonts w:ascii="Calibri" w:hAnsi="Calibri"/>
              </w:rPr>
            </w:pPr>
            <w:r>
              <w:rPr>
                <w:rFonts w:ascii="Times New Roman" w:hAnsi="Times New Roman"/>
                <w:b/>
                <w:sz w:val="24"/>
              </w:rPr>
              <w:t xml:space="preserve">№ </w:t>
            </w:r>
            <w:proofErr w:type="spellStart"/>
            <w:proofErr w:type="gramStart"/>
            <w:r>
              <w:rPr>
                <w:rFonts w:ascii="Times New Roman" w:hAnsi="Times New Roman"/>
                <w:b/>
                <w:sz w:val="24"/>
              </w:rPr>
              <w:t>п</w:t>
            </w:r>
            <w:proofErr w:type="spellEnd"/>
            <w:proofErr w:type="gramEnd"/>
            <w:r>
              <w:rPr>
                <w:rFonts w:ascii="Times New Roman" w:hAnsi="Times New Roman"/>
                <w:b/>
                <w:sz w:val="24"/>
              </w:rPr>
              <w:t>/</w:t>
            </w:r>
            <w:proofErr w:type="spellStart"/>
            <w:r>
              <w:rPr>
                <w:rFonts w:ascii="Times New Roman" w:hAnsi="Times New Roman"/>
                <w:b/>
                <w:sz w:val="24"/>
              </w:rPr>
              <w:t>п</w:t>
            </w:r>
            <w:proofErr w:type="spellEnd"/>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0" w:lineRule="atLeast"/>
              <w:jc w:val="center"/>
              <w:rPr>
                <w:rFonts w:ascii="Calibri" w:hAnsi="Calibri"/>
              </w:rPr>
            </w:pPr>
            <w:r>
              <w:rPr>
                <w:rFonts w:ascii="Times New Roman" w:hAnsi="Times New Roman"/>
                <w:b/>
                <w:sz w:val="24"/>
              </w:rPr>
              <w:t>Тема</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Calibri" w:hAnsi="Calibri"/>
              </w:rPr>
            </w:pPr>
            <w:r>
              <w:rPr>
                <w:rFonts w:ascii="Times New Roman" w:hAnsi="Times New Roman"/>
                <w:b/>
                <w:sz w:val="24"/>
              </w:rPr>
              <w:t>   Кол-во</w:t>
            </w:r>
          </w:p>
          <w:p>
            <w:pPr>
              <w:spacing w:after="0" w:line="0" w:lineRule="atLeast"/>
              <w:jc w:val="center"/>
              <w:rPr>
                <w:rFonts w:ascii="Calibri" w:hAnsi="Calibri"/>
              </w:rPr>
            </w:pPr>
            <w:r>
              <w:rPr>
                <w:rFonts w:ascii="Times New Roman" w:hAnsi="Times New Roman"/>
                <w:b/>
                <w:sz w:val="24"/>
              </w:rPr>
              <w:t>  часов</w:t>
            </w:r>
          </w:p>
        </w:tc>
        <w:tc>
          <w:tcPr>
            <w:tcW w:w="5670" w:type="dxa"/>
            <w:tcBorders>
              <w:top w:val="single" w:sz="8" w:space="0" w:color="000000"/>
              <w:left w:val="single" w:sz="8" w:space="0" w:color="000000"/>
              <w:right w:val="single" w:sz="8" w:space="0" w:color="000000"/>
            </w:tcBorders>
            <w:shd w:val="clear" w:color="auto" w:fill="FFFFFF"/>
            <w:tcMar>
              <w:top w:w="15" w:type="dxa"/>
              <w:left w:w="15" w:type="dxa"/>
              <w:bottom w:w="15" w:type="dxa"/>
              <w:right w:w="15" w:type="dxa"/>
            </w:tcMar>
          </w:tcPr>
          <w:p>
            <w:pPr>
              <w:ind w:right="1167"/>
              <w:rPr>
                <w:rFonts w:ascii="Times New Roman" w:hAnsi="Times New Roman"/>
                <w:b/>
                <w:sz w:val="24"/>
              </w:rPr>
            </w:pPr>
            <w:r>
              <w:rPr>
                <w:rFonts w:ascii="Times New Roman" w:hAnsi="Times New Roman"/>
                <w:b/>
                <w:sz w:val="24"/>
              </w:rPr>
              <w:t>Реализация воспитательной программы  Модуль  «Школьный урок»</w:t>
            </w:r>
          </w:p>
        </w:tc>
        <w:tc>
          <w:tcPr>
            <w:tcW w:w="1701" w:type="dxa"/>
            <w:tcBorders>
              <w:top w:val="single" w:sz="8" w:space="0" w:color="000000"/>
              <w:left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b/>
                <w:sz w:val="24"/>
              </w:rPr>
            </w:pPr>
            <w:r>
              <w:rPr>
                <w:rFonts w:ascii="Times New Roman" w:hAnsi="Times New Roman"/>
                <w:b/>
                <w:sz w:val="24"/>
              </w:rPr>
              <w:t xml:space="preserve">Дата проведения урока </w:t>
            </w:r>
          </w:p>
        </w:tc>
      </w:tr>
      <w:tr>
        <w:trPr>
          <w:trHeight w:val="340"/>
        </w:trPr>
        <w:tc>
          <w:tcPr>
            <w:tcW w:w="1483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b/>
                <w:sz w:val="24"/>
              </w:rPr>
            </w:pPr>
            <w:r>
              <w:rPr>
                <w:rFonts w:ascii="Times New Roman" w:hAnsi="Times New Roman"/>
                <w:b/>
                <w:sz w:val="24"/>
              </w:rPr>
              <w:t>1 четверть – 8 ч</w:t>
            </w:r>
          </w:p>
          <w:p>
            <w:pPr>
              <w:spacing w:after="0" w:line="240" w:lineRule="auto"/>
              <w:rPr>
                <w:rFonts w:ascii="Times New Roman" w:hAnsi="Times New Roman"/>
                <w:b/>
                <w:sz w:val="24"/>
              </w:rPr>
            </w:pPr>
            <w:r>
              <w:rPr>
                <w:rFonts w:ascii="Times New Roman" w:hAnsi="Times New Roman"/>
                <w:b/>
                <w:sz w:val="24"/>
              </w:rPr>
              <w:t xml:space="preserve">           Вспоминаем  лето красное. Здравствуй, золотая осень!</w:t>
            </w:r>
          </w:p>
        </w:tc>
      </w:tr>
      <w:tr>
        <w:trPr>
          <w:trHeight w:val="659"/>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sz w:val="24"/>
              </w:rPr>
            </w:pPr>
            <w:r>
              <w:rPr>
                <w:rFonts w:ascii="Times New Roman" w:hAnsi="Times New Roman"/>
                <w:sz w:val="24"/>
              </w:rPr>
              <w:t>Вводное занятие. Выполнение рисунков по замыслу учащихся</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sz w:val="24"/>
              </w:rPr>
            </w:pPr>
            <w:r>
              <w:rPr>
                <w:rFonts w:ascii="Times New Roman" w:hAnsi="Times New Roman"/>
                <w:sz w:val="24"/>
              </w:rPr>
              <w:t>Дидактическое упражнение «Назови цвета»</w:t>
            </w:r>
          </w:p>
          <w:p>
            <w:pPr>
              <w:spacing w:after="0" w:line="240" w:lineRule="auto"/>
              <w:rPr>
                <w:rFonts w:ascii="Times New Roman" w:hAnsi="Times New Roman"/>
                <w:sz w:val="24"/>
              </w:rPr>
            </w:pPr>
            <w:r>
              <w:rPr>
                <w:rFonts w:ascii="Times New Roman" w:hAnsi="Times New Roman"/>
                <w:sz w:val="24"/>
              </w:rPr>
              <w:t>Самостоятельная творческая работа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Сентябрь 05</w:t>
            </w:r>
          </w:p>
        </w:tc>
      </w:tr>
      <w:tr>
        <w:trPr>
          <w:trHeight w:val="231"/>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2.</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sz w:val="24"/>
              </w:rPr>
            </w:pPr>
            <w:r>
              <w:rPr>
                <w:rFonts w:ascii="Times New Roman" w:hAnsi="Times New Roman"/>
                <w:sz w:val="24"/>
              </w:rPr>
              <w:t> Ветка с вишнями. Рисование и лепка</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b/>
                <w:sz w:val="24"/>
              </w:rPr>
            </w:pPr>
            <w:r>
              <w:rPr>
                <w:rFonts w:ascii="Times New Roman" w:hAnsi="Times New Roman"/>
                <w:b/>
                <w:color w:val="222337"/>
                <w:sz w:val="24"/>
              </w:rPr>
              <w:t>Месячник безопасности</w:t>
            </w:r>
          </w:p>
          <w:p>
            <w:pPr>
              <w:spacing w:after="0" w:line="240" w:lineRule="auto"/>
              <w:rPr>
                <w:rFonts w:ascii="Times New Roman" w:hAnsi="Times New Roman"/>
                <w:sz w:val="24"/>
              </w:rPr>
            </w:pPr>
          </w:p>
          <w:p>
            <w:pPr>
              <w:spacing w:after="0" w:line="240" w:lineRule="auto"/>
              <w:rPr>
                <w:rFonts w:ascii="Times New Roman" w:hAnsi="Times New Roman"/>
                <w:sz w:val="24"/>
              </w:rPr>
            </w:pPr>
            <w:r>
              <w:rPr>
                <w:rFonts w:ascii="Times New Roman" w:hAnsi="Times New Roman"/>
                <w:sz w:val="24"/>
              </w:rPr>
              <w:t>Дидактическое упражнение «Назови форму и цвет»</w:t>
            </w:r>
          </w:p>
          <w:p>
            <w:pPr>
              <w:spacing w:after="0" w:line="240" w:lineRule="auto"/>
              <w:rPr>
                <w:rFonts w:ascii="Times New Roman" w:hAnsi="Times New Roman"/>
                <w:sz w:val="24"/>
              </w:rPr>
            </w:pPr>
            <w:r>
              <w:rPr>
                <w:rFonts w:ascii="Times New Roman" w:hAnsi="Times New Roman"/>
                <w:sz w:val="24"/>
              </w:rPr>
              <w:t>Самостоятельная творческая работа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12</w:t>
            </w:r>
          </w:p>
        </w:tc>
      </w:tr>
      <w:tr>
        <w:trPr>
          <w:trHeight w:val="424"/>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3.</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sz w:val="24"/>
              </w:rPr>
            </w:pPr>
            <w:r>
              <w:rPr>
                <w:rFonts w:ascii="Times New Roman" w:hAnsi="Times New Roman"/>
                <w:sz w:val="24"/>
              </w:rPr>
              <w:t>Рисование съедобных грибов.</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sz w:val="24"/>
              </w:rPr>
            </w:pPr>
            <w:r>
              <w:rPr>
                <w:rFonts w:ascii="Times New Roman" w:hAnsi="Times New Roman"/>
                <w:sz w:val="24"/>
              </w:rPr>
              <w:t>Дидактическая игра: «Съедобные – несъедобные»</w:t>
            </w:r>
          </w:p>
          <w:p>
            <w:pPr>
              <w:spacing w:after="0" w:line="240" w:lineRule="auto"/>
              <w:rPr>
                <w:rFonts w:ascii="Times New Roman" w:hAnsi="Times New Roman"/>
                <w:sz w:val="24"/>
              </w:rPr>
            </w:pPr>
            <w:r>
              <w:rPr>
                <w:rFonts w:ascii="Times New Roman" w:hAnsi="Times New Roman"/>
                <w:sz w:val="24"/>
              </w:rPr>
              <w:t>Самостоятельная творческая работа.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19</w:t>
            </w:r>
          </w:p>
        </w:tc>
      </w:tr>
      <w:tr>
        <w:trPr>
          <w:trHeight w:val="424"/>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4.</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sz w:val="24"/>
              </w:rPr>
            </w:pPr>
            <w:r>
              <w:rPr>
                <w:rFonts w:ascii="Times New Roman" w:hAnsi="Times New Roman"/>
                <w:sz w:val="24"/>
              </w:rPr>
              <w:t>Лепка «Корзина с разными съедобными грибами»</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sz w:val="24"/>
              </w:rPr>
            </w:pPr>
            <w:r>
              <w:rPr>
                <w:rFonts w:ascii="Times New Roman" w:hAnsi="Times New Roman"/>
                <w:b/>
                <w:sz w:val="24"/>
              </w:rPr>
              <w:t>День воспитателя и всех дошкольных работников.</w:t>
            </w:r>
            <w:r>
              <w:rPr>
                <w:rFonts w:ascii="Times New Roman" w:hAnsi="Times New Roman"/>
                <w:sz w:val="24"/>
              </w:rPr>
              <w:t xml:space="preserve"> Дидактическое упражнение: «Дополни изображение»</w:t>
            </w:r>
          </w:p>
          <w:p>
            <w:pPr>
              <w:spacing w:after="0" w:line="240" w:lineRule="auto"/>
              <w:rPr>
                <w:rFonts w:ascii="Times New Roman" w:hAnsi="Times New Roman"/>
                <w:sz w:val="24"/>
              </w:rPr>
            </w:pPr>
            <w:r>
              <w:rPr>
                <w:rFonts w:ascii="Times New Roman" w:hAnsi="Times New Roman"/>
                <w:sz w:val="24"/>
              </w:rPr>
              <w:t>Самостоятельная творческая работа.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26</w:t>
            </w:r>
          </w:p>
        </w:tc>
      </w:tr>
      <w:tr>
        <w:trPr>
          <w:trHeight w:val="621"/>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5</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sz w:val="24"/>
              </w:rPr>
            </w:pPr>
            <w:r>
              <w:rPr>
                <w:rFonts w:ascii="Times New Roman" w:hAnsi="Times New Roman"/>
                <w:sz w:val="24"/>
              </w:rPr>
              <w:t>Беседа о художниках и их картинах.</w:t>
            </w:r>
          </w:p>
          <w:p>
            <w:pPr>
              <w:spacing w:after="0" w:line="240" w:lineRule="auto"/>
              <w:jc w:val="both"/>
              <w:rPr>
                <w:rFonts w:ascii="Times New Roman" w:hAnsi="Times New Roman"/>
                <w:sz w:val="24"/>
              </w:rPr>
            </w:pPr>
            <w:r>
              <w:rPr>
                <w:rFonts w:ascii="Times New Roman" w:hAnsi="Times New Roman"/>
                <w:sz w:val="24"/>
              </w:rPr>
              <w:t xml:space="preserve"> Рисунок «Деревья в разное время года»</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b/>
                <w:sz w:val="24"/>
              </w:rPr>
            </w:pPr>
            <w:r>
              <w:rPr>
                <w:rFonts w:ascii="Times New Roman" w:hAnsi="Times New Roman"/>
                <w:b/>
                <w:sz w:val="24"/>
              </w:rPr>
              <w:t>Международный день животных.</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Октябрь 03</w:t>
            </w:r>
          </w:p>
        </w:tc>
      </w:tr>
      <w:tr>
        <w:trPr>
          <w:trHeight w:val="311"/>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6.</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sz w:val="24"/>
              </w:rPr>
            </w:pPr>
            <w:r>
              <w:rPr>
                <w:rFonts w:ascii="Times New Roman" w:hAnsi="Times New Roman"/>
                <w:sz w:val="24"/>
              </w:rPr>
              <w:t>Рисование: «Береза, летом и осенью»</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jc w:val="both"/>
              <w:rPr>
                <w:rFonts w:ascii="Times New Roman" w:hAnsi="Times New Roman"/>
                <w:color w:val="333333"/>
                <w:sz w:val="24"/>
                <w:shd w:val="clear" w:color="auto" w:fill="FBFBFB"/>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10</w:t>
            </w:r>
          </w:p>
        </w:tc>
      </w:tr>
      <w:tr>
        <w:trPr>
          <w:trHeight w:val="374"/>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7.</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sz w:val="24"/>
              </w:rPr>
            </w:pPr>
            <w:r>
              <w:rPr>
                <w:rFonts w:ascii="Times New Roman" w:hAnsi="Times New Roman"/>
                <w:sz w:val="24"/>
              </w:rPr>
              <w:t>Рисование: «Дуб летом и осенью»</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sz w:val="24"/>
              </w:rPr>
            </w:pPr>
            <w:r>
              <w:rPr>
                <w:rFonts w:ascii="Times New Roman" w:hAnsi="Times New Roman"/>
                <w:sz w:val="24"/>
              </w:rPr>
              <w:t>Упражнение: «Найди лишнее», Я смешаю краски»</w:t>
            </w:r>
          </w:p>
          <w:p>
            <w:pPr>
              <w:spacing w:after="0" w:line="240" w:lineRule="auto"/>
              <w:rPr>
                <w:rFonts w:ascii="Times New Roman" w:hAnsi="Times New Roman"/>
                <w:sz w:val="24"/>
              </w:rPr>
            </w:pPr>
            <w:r>
              <w:rPr>
                <w:rFonts w:ascii="Times New Roman" w:hAnsi="Times New Roman"/>
                <w:sz w:val="24"/>
              </w:rPr>
              <w:t>Самостоятельная творческая работа.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17</w:t>
            </w:r>
          </w:p>
        </w:tc>
      </w:tr>
      <w:tr>
        <w:trPr>
          <w:trHeight w:val="697"/>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8.</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sz w:val="24"/>
              </w:rPr>
            </w:pPr>
            <w:r>
              <w:rPr>
                <w:rFonts w:ascii="Times New Roman" w:hAnsi="Times New Roman"/>
                <w:sz w:val="24"/>
              </w:rPr>
              <w:t>Рисование: «Нарисуй ель»</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sz w:val="24"/>
              </w:rPr>
            </w:pPr>
            <w:r>
              <w:rPr>
                <w:rFonts w:ascii="Times New Roman" w:hAnsi="Times New Roman"/>
                <w:sz w:val="24"/>
              </w:rPr>
              <w:t>Дидактическая игра: «Большой – маленький»,  «Разные линии»</w:t>
            </w:r>
          </w:p>
          <w:p>
            <w:pPr>
              <w:spacing w:after="0" w:line="240" w:lineRule="auto"/>
              <w:rPr>
                <w:rFonts w:ascii="Times New Roman" w:hAnsi="Times New Roman"/>
                <w:sz w:val="24"/>
              </w:rPr>
            </w:pPr>
            <w:r>
              <w:rPr>
                <w:rFonts w:ascii="Times New Roman" w:hAnsi="Times New Roman"/>
                <w:sz w:val="24"/>
              </w:rPr>
              <w:t>Самостоятельная творческая работа.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24</w:t>
            </w:r>
          </w:p>
        </w:tc>
      </w:tr>
      <w:tr>
        <w:trPr>
          <w:trHeight w:val="254"/>
        </w:trPr>
        <w:tc>
          <w:tcPr>
            <w:tcW w:w="1483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b/>
                <w:sz w:val="24"/>
              </w:rPr>
              <w:lastRenderedPageBreak/>
              <w:t>2 четверть – 8 ч</w:t>
            </w:r>
          </w:p>
        </w:tc>
      </w:tr>
      <w:tr>
        <w:trPr>
          <w:trHeight w:val="697"/>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sz w:val="24"/>
              </w:rPr>
            </w:pPr>
            <w:r>
              <w:rPr>
                <w:rFonts w:ascii="Times New Roman" w:hAnsi="Times New Roman"/>
                <w:b/>
                <w:sz w:val="24"/>
              </w:rPr>
              <w:t>Что нужно знать о цвете и изображении в картине?</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sz w:val="24"/>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p>
        </w:tc>
      </w:tr>
      <w:tr>
        <w:trPr>
          <w:trHeight w:val="430"/>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9.</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sz w:val="24"/>
              </w:rPr>
            </w:pPr>
            <w:r>
              <w:rPr>
                <w:rFonts w:ascii="Times New Roman" w:hAnsi="Times New Roman"/>
                <w:sz w:val="24"/>
              </w:rPr>
              <w:t>Рисование: «Нарисуй небо, море, облака, цветы, и листья»</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Autospacing="1"/>
              <w:jc w:val="both"/>
              <w:rPr>
                <w:rFonts w:ascii="Times New Roman" w:hAnsi="Times New Roman"/>
                <w:sz w:val="24"/>
                <w:highlight w:val="white"/>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Ноябрь 07</w:t>
            </w:r>
          </w:p>
        </w:tc>
      </w:tr>
      <w:tr>
        <w:trPr>
          <w:trHeight w:val="469"/>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10.</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sz w:val="24"/>
              </w:rPr>
            </w:pPr>
            <w:r>
              <w:rPr>
                <w:rFonts w:ascii="Times New Roman" w:hAnsi="Times New Roman"/>
                <w:sz w:val="24"/>
              </w:rPr>
              <w:t>Рисунок. «Фрукты на столе». «Овощи  на столе»</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sz w:val="24"/>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14</w:t>
            </w:r>
          </w:p>
        </w:tc>
      </w:tr>
      <w:tr>
        <w:trPr>
          <w:trHeight w:val="311"/>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rPr>
                <w:rFonts w:ascii="Times New Roman" w:hAnsi="Times New Roman"/>
                <w:sz w:val="24"/>
              </w:rPr>
            </w:pPr>
            <w:r>
              <w:rPr>
                <w:rFonts w:ascii="Times New Roman" w:hAnsi="Times New Roman"/>
                <w:b/>
                <w:sz w:val="24"/>
              </w:rPr>
              <w:t>Человек. Как ты его видишь? Фигура человека в движении.</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p>
        </w:tc>
        <w:tc>
          <w:tcPr>
            <w:tcW w:w="5670" w:type="dxa"/>
            <w:tcBorders>
              <w:top w:val="single" w:sz="8" w:space="0" w:color="000000"/>
              <w:left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sz w:val="24"/>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p>
        </w:tc>
      </w:tr>
      <w:tr>
        <w:trPr>
          <w:trHeight w:val="311"/>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11.</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rPr>
                <w:rFonts w:ascii="Times New Roman" w:hAnsi="Times New Roman"/>
                <w:sz w:val="24"/>
              </w:rPr>
            </w:pPr>
            <w:r>
              <w:rPr>
                <w:rFonts w:ascii="Times New Roman" w:hAnsi="Times New Roman"/>
                <w:sz w:val="24"/>
              </w:rPr>
              <w:t>Рисование фигуры человека по шаблону</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sz w:val="24"/>
              </w:rPr>
            </w:pPr>
            <w:r>
              <w:rPr>
                <w:rFonts w:ascii="Times New Roman" w:hAnsi="Times New Roman"/>
                <w:sz w:val="24"/>
              </w:rPr>
              <w:t>Дидактическое упражнение: «Части тела», «Чего не хватает? Дорисуй!»</w:t>
            </w:r>
          </w:p>
          <w:p>
            <w:pPr>
              <w:spacing w:after="0" w:line="240" w:lineRule="auto"/>
              <w:rPr>
                <w:rFonts w:ascii="Times New Roman" w:hAnsi="Times New Roman"/>
                <w:sz w:val="24"/>
              </w:rPr>
            </w:pPr>
            <w:r>
              <w:rPr>
                <w:rFonts w:ascii="Times New Roman" w:hAnsi="Times New Roman"/>
                <w:sz w:val="24"/>
              </w:rPr>
              <w:t>Самостоятельная творческая работа.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21</w:t>
            </w:r>
          </w:p>
        </w:tc>
      </w:tr>
      <w:tr>
        <w:trPr>
          <w:trHeight w:val="514"/>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12.</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rPr>
                <w:rFonts w:ascii="Times New Roman" w:hAnsi="Times New Roman"/>
                <w:sz w:val="24"/>
              </w:rPr>
            </w:pPr>
            <w:r>
              <w:rPr>
                <w:rFonts w:ascii="Times New Roman" w:hAnsi="Times New Roman"/>
                <w:sz w:val="24"/>
              </w:rPr>
              <w:t>Беседа о художниках и их картинах. Лепка человека</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28</w:t>
            </w:r>
          </w:p>
        </w:tc>
      </w:tr>
      <w:tr>
        <w:trPr>
          <w:trHeight w:val="395"/>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13.</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rPr>
                <w:rFonts w:ascii="Times New Roman" w:hAnsi="Times New Roman"/>
                <w:sz w:val="24"/>
              </w:rPr>
            </w:pPr>
            <w:r>
              <w:rPr>
                <w:rFonts w:ascii="Times New Roman" w:hAnsi="Times New Roman"/>
                <w:sz w:val="24"/>
              </w:rPr>
              <w:t>Рисунок. «Мама в новом платье»</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b/>
                <w:sz w:val="24"/>
              </w:rPr>
            </w:pPr>
            <w:r>
              <w:rPr>
                <w:rFonts w:ascii="Times New Roman" w:hAnsi="Times New Roman"/>
                <w:b/>
                <w:color w:val="222337"/>
                <w:sz w:val="24"/>
              </w:rPr>
              <w:t>День добровольца (волонтера) в России</w:t>
            </w:r>
          </w:p>
          <w:p>
            <w:pPr>
              <w:spacing w:after="0" w:line="240" w:lineRule="auto"/>
              <w:rPr>
                <w:rFonts w:ascii="Times New Roman" w:hAnsi="Times New Roman"/>
                <w:sz w:val="24"/>
              </w:rPr>
            </w:pPr>
          </w:p>
          <w:p>
            <w:pPr>
              <w:spacing w:after="0" w:line="240" w:lineRule="auto"/>
              <w:rPr>
                <w:rFonts w:ascii="Times New Roman" w:hAnsi="Times New Roman"/>
                <w:sz w:val="24"/>
              </w:rPr>
            </w:pPr>
            <w:r>
              <w:rPr>
                <w:rFonts w:ascii="Times New Roman" w:hAnsi="Times New Roman"/>
                <w:sz w:val="24"/>
              </w:rPr>
              <w:t>Дидактическое упражнение: «Мамины наряды»</w:t>
            </w:r>
          </w:p>
          <w:p>
            <w:pPr>
              <w:spacing w:after="0" w:line="240" w:lineRule="auto"/>
              <w:rPr>
                <w:rFonts w:ascii="Times New Roman" w:hAnsi="Times New Roman"/>
                <w:sz w:val="24"/>
              </w:rPr>
            </w:pPr>
            <w:r>
              <w:rPr>
                <w:rFonts w:ascii="Times New Roman" w:hAnsi="Times New Roman"/>
                <w:sz w:val="24"/>
              </w:rPr>
              <w:t>Самостоятельная творческая работа.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Декабрь 05</w:t>
            </w:r>
          </w:p>
        </w:tc>
      </w:tr>
      <w:tr>
        <w:trPr>
          <w:trHeight w:val="395"/>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rPr>
                <w:rFonts w:ascii="Times New Roman" w:hAnsi="Times New Roman"/>
                <w:b/>
                <w:sz w:val="24"/>
              </w:rPr>
            </w:pPr>
            <w:r>
              <w:rPr>
                <w:rFonts w:ascii="Times New Roman" w:hAnsi="Times New Roman"/>
                <w:b/>
                <w:sz w:val="24"/>
              </w:rPr>
              <w:t>Наступила красавица – зима. Зимние игры и праздники.</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sz w:val="24"/>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p>
        </w:tc>
      </w:tr>
      <w:tr>
        <w:trPr>
          <w:trHeight w:val="447"/>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14.</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rPr>
                <w:rFonts w:ascii="Times New Roman" w:hAnsi="Times New Roman"/>
                <w:sz w:val="24"/>
              </w:rPr>
            </w:pPr>
            <w:r>
              <w:rPr>
                <w:rFonts w:ascii="Times New Roman" w:hAnsi="Times New Roman"/>
                <w:sz w:val="24"/>
              </w:rPr>
              <w:t>Лепка. Снеговик. Рисунок. «Снеговики во дворе»</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sz w:val="24"/>
              </w:rPr>
            </w:pPr>
            <w:r>
              <w:rPr>
                <w:rFonts w:ascii="Times New Roman" w:hAnsi="Times New Roman"/>
                <w:sz w:val="24"/>
              </w:rPr>
              <w:t>Дидактическое упражнение: «Часть, целое»</w:t>
            </w:r>
          </w:p>
          <w:p>
            <w:pPr>
              <w:spacing w:after="0" w:line="240" w:lineRule="auto"/>
              <w:rPr>
                <w:rFonts w:ascii="Times New Roman" w:hAnsi="Times New Roman"/>
                <w:sz w:val="24"/>
              </w:rPr>
            </w:pPr>
            <w:r>
              <w:rPr>
                <w:rFonts w:ascii="Times New Roman" w:hAnsi="Times New Roman"/>
                <w:sz w:val="24"/>
              </w:rPr>
              <w:t>Самостоятельная творческая работа.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12</w:t>
            </w:r>
          </w:p>
        </w:tc>
      </w:tr>
      <w:tr>
        <w:trPr>
          <w:trHeight w:val="623"/>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15.</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rPr>
                <w:rFonts w:ascii="Times New Roman" w:hAnsi="Times New Roman"/>
                <w:sz w:val="24"/>
              </w:rPr>
            </w:pPr>
            <w:r>
              <w:rPr>
                <w:rFonts w:ascii="Times New Roman" w:hAnsi="Times New Roman"/>
                <w:sz w:val="24"/>
              </w:rPr>
              <w:t>Панорама «В лесу  зимой». Работа с бумагой и ножницами. Аппликация и рисунок</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sz w:val="24"/>
              </w:rPr>
            </w:pPr>
            <w:r>
              <w:rPr>
                <w:rFonts w:ascii="Times New Roman" w:hAnsi="Times New Roman"/>
                <w:sz w:val="24"/>
              </w:rPr>
              <w:t>Дидактическое упражнение: «Назови как можно больше признаков»</w:t>
            </w:r>
          </w:p>
          <w:p>
            <w:pPr>
              <w:spacing w:after="0" w:line="240" w:lineRule="auto"/>
              <w:rPr>
                <w:rFonts w:ascii="Times New Roman" w:hAnsi="Times New Roman"/>
                <w:sz w:val="24"/>
              </w:rPr>
            </w:pPr>
            <w:r>
              <w:rPr>
                <w:rFonts w:ascii="Times New Roman" w:hAnsi="Times New Roman"/>
                <w:sz w:val="24"/>
              </w:rPr>
              <w:t>Самостоятельная творческая работа.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19</w:t>
            </w:r>
          </w:p>
        </w:tc>
      </w:tr>
      <w:tr>
        <w:trPr>
          <w:trHeight w:val="377"/>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16.</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rPr>
                <w:rFonts w:ascii="Times New Roman" w:hAnsi="Times New Roman"/>
                <w:sz w:val="24"/>
              </w:rPr>
            </w:pPr>
            <w:r>
              <w:rPr>
                <w:rFonts w:ascii="Times New Roman" w:hAnsi="Times New Roman"/>
                <w:sz w:val="24"/>
              </w:rPr>
              <w:t>Весёлый Петрушка на новогоднем празднике. Пластилиновая живопись</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sz w:val="24"/>
              </w:rPr>
            </w:pPr>
            <w:r>
              <w:rPr>
                <w:rFonts w:ascii="Times New Roman" w:hAnsi="Times New Roman"/>
                <w:sz w:val="24"/>
              </w:rPr>
              <w:t>Дидактическое упражнение: «Часть, целое»</w:t>
            </w:r>
          </w:p>
          <w:p>
            <w:pPr>
              <w:spacing w:after="0" w:line="240" w:lineRule="auto"/>
              <w:rPr>
                <w:rFonts w:ascii="Times New Roman" w:hAnsi="Times New Roman"/>
                <w:sz w:val="24"/>
              </w:rPr>
            </w:pPr>
            <w:r>
              <w:rPr>
                <w:rFonts w:ascii="Times New Roman" w:hAnsi="Times New Roman"/>
                <w:sz w:val="24"/>
              </w:rPr>
              <w:t>Самостоятельная творческая работа.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26</w:t>
            </w:r>
          </w:p>
        </w:tc>
      </w:tr>
      <w:tr>
        <w:trPr>
          <w:trHeight w:val="500"/>
        </w:trPr>
        <w:tc>
          <w:tcPr>
            <w:tcW w:w="1483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b/>
                <w:sz w:val="24"/>
              </w:rPr>
            </w:pPr>
            <w:r>
              <w:rPr>
                <w:rFonts w:ascii="Times New Roman" w:hAnsi="Times New Roman"/>
                <w:b/>
                <w:sz w:val="24"/>
              </w:rPr>
              <w:t>3 четверть  - 11 ч      </w:t>
            </w:r>
          </w:p>
        </w:tc>
      </w:tr>
      <w:tr>
        <w:trPr>
          <w:trHeight w:val="428"/>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b/>
                <w:sz w:val="24"/>
              </w:rPr>
            </w:pPr>
            <w:r>
              <w:rPr>
                <w:rFonts w:ascii="Times New Roman" w:hAnsi="Times New Roman"/>
                <w:b/>
                <w:sz w:val="24"/>
              </w:rPr>
              <w:t>Любимые домашние животные. Какие они?</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b/>
                <w:sz w:val="24"/>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b/>
                <w:sz w:val="24"/>
              </w:rPr>
            </w:pPr>
          </w:p>
        </w:tc>
      </w:tr>
      <w:tr>
        <w:trPr>
          <w:trHeight w:val="428"/>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17.</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sz w:val="24"/>
              </w:rPr>
            </w:pPr>
            <w:r>
              <w:rPr>
                <w:rFonts w:ascii="Times New Roman" w:hAnsi="Times New Roman"/>
                <w:sz w:val="24"/>
              </w:rPr>
              <w:t>Разные породы собак. Лепка «Собака»</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sz w:val="24"/>
              </w:rPr>
            </w:pPr>
            <w:r>
              <w:rPr>
                <w:rFonts w:ascii="Times New Roman" w:hAnsi="Times New Roman"/>
                <w:sz w:val="24"/>
              </w:rPr>
              <w:t>140 лет со дня рождения А.Н.Толстого.</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Январь09</w:t>
            </w:r>
          </w:p>
        </w:tc>
      </w:tr>
      <w:tr>
        <w:trPr>
          <w:trHeight w:val="364"/>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lastRenderedPageBreak/>
              <w:t>18.</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sz w:val="24"/>
              </w:rPr>
            </w:pPr>
            <w:r>
              <w:rPr>
                <w:rFonts w:ascii="Times New Roman" w:hAnsi="Times New Roman"/>
                <w:sz w:val="24"/>
              </w:rPr>
              <w:t>Рисунок «Собака»</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sz w:val="24"/>
              </w:rPr>
            </w:pPr>
            <w:r>
              <w:rPr>
                <w:rFonts w:ascii="Times New Roman" w:hAnsi="Times New Roman"/>
                <w:sz w:val="24"/>
              </w:rPr>
              <w:t>Дидактическое упражнение: «Дорисуй!»</w:t>
            </w:r>
          </w:p>
          <w:p>
            <w:pPr>
              <w:spacing w:after="0" w:line="240" w:lineRule="auto"/>
              <w:rPr>
                <w:rFonts w:ascii="Times New Roman" w:hAnsi="Times New Roman"/>
                <w:sz w:val="24"/>
              </w:rPr>
            </w:pPr>
            <w:r>
              <w:rPr>
                <w:rFonts w:ascii="Times New Roman" w:hAnsi="Times New Roman"/>
                <w:sz w:val="24"/>
              </w:rPr>
              <w:t>Самостоятельная творческая работа.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16</w:t>
            </w:r>
          </w:p>
        </w:tc>
      </w:tr>
      <w:tr>
        <w:trPr>
          <w:trHeight w:val="526"/>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19.</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sz w:val="24"/>
              </w:rPr>
            </w:pPr>
            <w:r>
              <w:rPr>
                <w:rFonts w:ascii="Times New Roman" w:hAnsi="Times New Roman"/>
                <w:sz w:val="24"/>
              </w:rPr>
              <w:t>Разные породы кошек. Лепка «Кошка»</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sz w:val="24"/>
              </w:rPr>
            </w:pPr>
            <w:r>
              <w:rPr>
                <w:rFonts w:ascii="Times New Roman" w:hAnsi="Times New Roman"/>
                <w:sz w:val="24"/>
              </w:rPr>
              <w:t>Дидактическое упражнение: «Четвертый лишний», «Назови как можно больше признаков»</w:t>
            </w:r>
          </w:p>
          <w:p>
            <w:pPr>
              <w:spacing w:after="0" w:line="240" w:lineRule="auto"/>
              <w:rPr>
                <w:rFonts w:ascii="Times New Roman" w:hAnsi="Times New Roman"/>
                <w:sz w:val="24"/>
              </w:rPr>
            </w:pPr>
            <w:r>
              <w:rPr>
                <w:rFonts w:ascii="Times New Roman" w:hAnsi="Times New Roman"/>
                <w:sz w:val="24"/>
              </w:rPr>
              <w:t>Самостоятельная творческая работа.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23</w:t>
            </w:r>
          </w:p>
        </w:tc>
      </w:tr>
      <w:tr>
        <w:trPr>
          <w:trHeight w:val="480"/>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20.</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sz w:val="24"/>
              </w:rPr>
            </w:pPr>
            <w:r>
              <w:rPr>
                <w:rFonts w:ascii="Times New Roman" w:hAnsi="Times New Roman"/>
                <w:sz w:val="24"/>
              </w:rPr>
              <w:t>Лепка. Мишка. Собачка.</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sz w:val="24"/>
              </w:rPr>
            </w:pPr>
            <w:r>
              <w:rPr>
                <w:rFonts w:ascii="Times New Roman" w:hAnsi="Times New Roman"/>
                <w:sz w:val="24"/>
              </w:rPr>
              <w:t>Дидактическое упражнение: «Назови как можно больше признаков»</w:t>
            </w:r>
          </w:p>
          <w:p>
            <w:pPr>
              <w:spacing w:after="0" w:line="240" w:lineRule="auto"/>
              <w:rPr>
                <w:rFonts w:ascii="Times New Roman" w:hAnsi="Times New Roman"/>
                <w:sz w:val="24"/>
              </w:rPr>
            </w:pPr>
            <w:r>
              <w:rPr>
                <w:rFonts w:ascii="Times New Roman" w:hAnsi="Times New Roman"/>
                <w:sz w:val="24"/>
              </w:rPr>
              <w:t>Самостоятельная творческая работа.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30</w:t>
            </w:r>
          </w:p>
        </w:tc>
      </w:tr>
      <w:tr>
        <w:trPr>
          <w:trHeight w:val="430"/>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21.</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sz w:val="24"/>
              </w:rPr>
            </w:pPr>
            <w:r>
              <w:rPr>
                <w:rFonts w:ascii="Times New Roman" w:hAnsi="Times New Roman"/>
                <w:sz w:val="24"/>
              </w:rPr>
              <w:t xml:space="preserve">Аппликация  с </w:t>
            </w:r>
            <w:proofErr w:type="spellStart"/>
            <w:r>
              <w:rPr>
                <w:rFonts w:ascii="Times New Roman" w:hAnsi="Times New Roman"/>
                <w:sz w:val="24"/>
              </w:rPr>
              <w:t>дорисовыванием</w:t>
            </w:r>
            <w:proofErr w:type="spellEnd"/>
            <w:r>
              <w:rPr>
                <w:rFonts w:ascii="Times New Roman" w:hAnsi="Times New Roman"/>
                <w:sz w:val="24"/>
              </w:rPr>
              <w:t xml:space="preserve"> «Мишка».</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sz w:val="24"/>
              </w:rPr>
            </w:pPr>
            <w:r>
              <w:rPr>
                <w:rFonts w:ascii="Times New Roman" w:hAnsi="Times New Roman"/>
                <w:sz w:val="24"/>
              </w:rPr>
              <w:t>Дидактическое упражнение: «Геометрическая мозаика»»</w:t>
            </w:r>
          </w:p>
          <w:p>
            <w:pPr>
              <w:spacing w:after="0" w:line="240" w:lineRule="auto"/>
              <w:rPr>
                <w:rFonts w:ascii="Times New Roman" w:hAnsi="Times New Roman"/>
                <w:sz w:val="24"/>
              </w:rPr>
            </w:pPr>
            <w:r>
              <w:rPr>
                <w:rFonts w:ascii="Times New Roman" w:hAnsi="Times New Roman"/>
                <w:sz w:val="24"/>
              </w:rPr>
              <w:t>Самостоятельная творческая работа.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sz w:val="24"/>
              </w:rPr>
            </w:pPr>
            <w:r>
              <w:rPr>
                <w:rFonts w:ascii="Times New Roman" w:hAnsi="Times New Roman"/>
                <w:sz w:val="24"/>
              </w:rPr>
              <w:t xml:space="preserve">   Февраль 06</w:t>
            </w:r>
          </w:p>
        </w:tc>
      </w:tr>
      <w:tr>
        <w:trPr>
          <w:trHeight w:val="430"/>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b/>
                <w:sz w:val="24"/>
              </w:rPr>
            </w:pPr>
            <w:r>
              <w:rPr>
                <w:rFonts w:ascii="Times New Roman" w:hAnsi="Times New Roman"/>
                <w:b/>
                <w:sz w:val="24"/>
              </w:rPr>
              <w:t>Дымковская игрушка. Кто и как ее делает?</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sz w:val="24"/>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b/>
                <w:sz w:val="24"/>
              </w:rPr>
            </w:pPr>
          </w:p>
        </w:tc>
      </w:tr>
      <w:tr>
        <w:trPr>
          <w:trHeight w:val="451"/>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22.</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sz w:val="24"/>
              </w:rPr>
            </w:pPr>
            <w:r>
              <w:rPr>
                <w:rFonts w:ascii="Times New Roman" w:hAnsi="Times New Roman"/>
                <w:sz w:val="24"/>
              </w:rPr>
              <w:t>Дымковская игрушка «Лепим «Барыню»</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sz w:val="24"/>
              </w:rPr>
            </w:pPr>
          </w:p>
          <w:p>
            <w:pPr>
              <w:spacing w:after="0" w:line="240" w:lineRule="auto"/>
              <w:rPr>
                <w:rFonts w:ascii="Times New Roman" w:hAnsi="Times New Roman"/>
                <w:sz w:val="24"/>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13</w:t>
            </w:r>
          </w:p>
        </w:tc>
      </w:tr>
      <w:tr>
        <w:trPr>
          <w:trHeight w:val="382"/>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b/>
                <w:sz w:val="24"/>
              </w:rPr>
            </w:pPr>
            <w:r>
              <w:rPr>
                <w:rFonts w:ascii="Times New Roman" w:hAnsi="Times New Roman"/>
                <w:b/>
                <w:sz w:val="24"/>
              </w:rPr>
              <w:t>Птицы в природе и в изображении в лепке и аппликации.</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sz w:val="24"/>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p>
        </w:tc>
      </w:tr>
      <w:tr>
        <w:trPr>
          <w:trHeight w:val="383"/>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23.</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sz w:val="24"/>
              </w:rPr>
            </w:pPr>
            <w:r>
              <w:rPr>
                <w:rFonts w:ascii="Times New Roman" w:hAnsi="Times New Roman"/>
                <w:sz w:val="24"/>
              </w:rPr>
              <w:t>Рисунок «</w:t>
            </w:r>
            <w:proofErr w:type="spellStart"/>
            <w:r>
              <w:rPr>
                <w:rFonts w:ascii="Times New Roman" w:hAnsi="Times New Roman"/>
                <w:sz w:val="24"/>
              </w:rPr>
              <w:t>Птичка-зарянка</w:t>
            </w:r>
            <w:proofErr w:type="spellEnd"/>
            <w:r>
              <w:rPr>
                <w:rFonts w:ascii="Times New Roman" w:hAnsi="Times New Roman"/>
                <w:sz w:val="24"/>
              </w:rPr>
              <w:t>»</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jc w:val="both"/>
              <w:rPr>
                <w:rFonts w:ascii="Times New Roman" w:hAnsi="Times New Roman"/>
                <w:b/>
                <w:sz w:val="24"/>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20</w:t>
            </w:r>
          </w:p>
        </w:tc>
      </w:tr>
      <w:tr>
        <w:trPr>
          <w:trHeight w:val="634"/>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24.</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sz w:val="24"/>
              </w:rPr>
            </w:pPr>
            <w:r>
              <w:rPr>
                <w:rFonts w:ascii="Times New Roman" w:hAnsi="Times New Roman"/>
                <w:sz w:val="24"/>
              </w:rPr>
              <w:t>Весна. Скворцы прилетели.</w:t>
            </w:r>
          </w:p>
          <w:p>
            <w:pPr>
              <w:spacing w:after="0" w:line="240" w:lineRule="auto"/>
              <w:jc w:val="both"/>
              <w:rPr>
                <w:rFonts w:ascii="Times New Roman" w:hAnsi="Times New Roman"/>
                <w:sz w:val="24"/>
              </w:rPr>
            </w:pPr>
            <w:r>
              <w:rPr>
                <w:rFonts w:ascii="Times New Roman" w:hAnsi="Times New Roman"/>
                <w:sz w:val="24"/>
              </w:rPr>
              <w:t>Аппликация «Скворечник на берёзе»</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sz w:val="24"/>
              </w:rPr>
            </w:pPr>
            <w:r>
              <w:rPr>
                <w:rFonts w:ascii="Times New Roman" w:hAnsi="Times New Roman"/>
                <w:sz w:val="24"/>
              </w:rPr>
              <w:t>Дидактическое упражнение: «Рассели птиц»</w:t>
            </w:r>
          </w:p>
          <w:p>
            <w:pPr>
              <w:spacing w:after="0" w:line="240" w:lineRule="auto"/>
              <w:rPr>
                <w:rFonts w:ascii="Times New Roman" w:hAnsi="Times New Roman"/>
                <w:sz w:val="24"/>
              </w:rPr>
            </w:pPr>
            <w:r>
              <w:rPr>
                <w:rFonts w:ascii="Times New Roman" w:hAnsi="Times New Roman"/>
                <w:sz w:val="24"/>
              </w:rPr>
              <w:t>Самостоятельная творческая работа.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27</w:t>
            </w:r>
          </w:p>
        </w:tc>
      </w:tr>
      <w:tr>
        <w:trPr>
          <w:trHeight w:val="600"/>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b/>
                <w:sz w:val="24"/>
              </w:rPr>
            </w:pPr>
            <w:r>
              <w:rPr>
                <w:rFonts w:ascii="Times New Roman" w:hAnsi="Times New Roman"/>
                <w:b/>
                <w:sz w:val="24"/>
              </w:rPr>
              <w:t>Форма разных предметов. Рассматривай, любуйся, изображай.</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p>
        </w:tc>
        <w:tc>
          <w:tcPr>
            <w:tcW w:w="5670" w:type="dxa"/>
            <w:tcBorders>
              <w:top w:val="single" w:sz="8" w:space="0" w:color="000000"/>
              <w:left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sz w:val="24"/>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b/>
                <w:sz w:val="24"/>
              </w:rPr>
            </w:pPr>
          </w:p>
        </w:tc>
      </w:tr>
      <w:tr>
        <w:trPr>
          <w:trHeight w:val="600"/>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25.</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sz w:val="24"/>
              </w:rPr>
            </w:pPr>
            <w:r>
              <w:rPr>
                <w:rFonts w:ascii="Times New Roman" w:hAnsi="Times New Roman"/>
                <w:sz w:val="24"/>
              </w:rPr>
              <w:t>Аппликация «Ваза»</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sz w:val="24"/>
              </w:rPr>
            </w:pPr>
            <w:r>
              <w:rPr>
                <w:rFonts w:ascii="Times New Roman" w:hAnsi="Times New Roman"/>
                <w:sz w:val="24"/>
              </w:rPr>
              <w:t>Дидактическое упражнение: «Назови как можно больше признаков», «Повтори узор»</w:t>
            </w:r>
          </w:p>
          <w:p>
            <w:pPr>
              <w:spacing w:after="0" w:line="240" w:lineRule="auto"/>
              <w:rPr>
                <w:rFonts w:ascii="Times New Roman" w:hAnsi="Times New Roman"/>
                <w:sz w:val="24"/>
              </w:rPr>
            </w:pPr>
            <w:r>
              <w:rPr>
                <w:rFonts w:ascii="Times New Roman" w:hAnsi="Times New Roman"/>
                <w:sz w:val="24"/>
              </w:rPr>
              <w:t>Самостоятельная творческая работа.</w:t>
            </w:r>
          </w:p>
          <w:p>
            <w:pPr>
              <w:spacing w:after="0" w:line="240" w:lineRule="auto"/>
              <w:rPr>
                <w:rFonts w:ascii="Times New Roman" w:hAnsi="Times New Roman"/>
                <w:b/>
                <w:sz w:val="24"/>
              </w:rPr>
            </w:pPr>
            <w:r>
              <w:rPr>
                <w:rFonts w:ascii="Times New Roman" w:hAnsi="Times New Roman"/>
                <w:b/>
                <w:color w:val="222337"/>
                <w:sz w:val="24"/>
              </w:rPr>
              <w:t>Масленица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Март 05</w:t>
            </w:r>
          </w:p>
        </w:tc>
      </w:tr>
      <w:tr>
        <w:trPr>
          <w:trHeight w:val="361"/>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26.</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sz w:val="24"/>
              </w:rPr>
            </w:pPr>
            <w:r>
              <w:rPr>
                <w:rFonts w:ascii="Times New Roman" w:hAnsi="Times New Roman"/>
                <w:sz w:val="24"/>
              </w:rPr>
              <w:t>Рисунок «Ваза»</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12</w:t>
            </w:r>
          </w:p>
        </w:tc>
      </w:tr>
      <w:tr>
        <w:trPr>
          <w:trHeight w:val="361"/>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b/>
                <w:sz w:val="24"/>
              </w:rPr>
            </w:pPr>
            <w:r>
              <w:rPr>
                <w:rFonts w:ascii="Times New Roman" w:hAnsi="Times New Roman"/>
                <w:b/>
                <w:sz w:val="24"/>
              </w:rPr>
              <w:t>Красивые разные цветы.</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p>
        </w:tc>
        <w:tc>
          <w:tcPr>
            <w:tcW w:w="5670"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p>
        </w:tc>
      </w:tr>
      <w:tr>
        <w:trPr>
          <w:trHeight w:val="559"/>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27.</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sz w:val="24"/>
              </w:rPr>
            </w:pPr>
            <w:r>
              <w:rPr>
                <w:rFonts w:ascii="Times New Roman" w:hAnsi="Times New Roman"/>
                <w:sz w:val="24"/>
              </w:rPr>
              <w:t>Цветы в работах известных художников.</w:t>
            </w:r>
          </w:p>
          <w:p>
            <w:pPr>
              <w:spacing w:after="0" w:line="240" w:lineRule="auto"/>
              <w:jc w:val="both"/>
              <w:rPr>
                <w:rFonts w:ascii="Times New Roman" w:hAnsi="Times New Roman"/>
                <w:sz w:val="24"/>
              </w:rPr>
            </w:pPr>
            <w:r>
              <w:rPr>
                <w:rFonts w:ascii="Times New Roman" w:hAnsi="Times New Roman"/>
                <w:sz w:val="24"/>
              </w:rPr>
              <w:t>Рисунок «подснежник»</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sz w:val="24"/>
              </w:rPr>
            </w:pPr>
            <w:r>
              <w:rPr>
                <w:rFonts w:ascii="Times New Roman" w:hAnsi="Times New Roman"/>
                <w:b/>
                <w:sz w:val="24"/>
              </w:rPr>
              <w:t>Всемирный день поэзии.</w:t>
            </w:r>
            <w:r>
              <w:rPr>
                <w:rFonts w:ascii="Times New Roman" w:hAnsi="Times New Roman"/>
                <w:sz w:val="24"/>
              </w:rPr>
              <w:t xml:space="preserve">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19</w:t>
            </w:r>
          </w:p>
        </w:tc>
      </w:tr>
      <w:tr>
        <w:trPr>
          <w:trHeight w:val="384"/>
        </w:trPr>
        <w:tc>
          <w:tcPr>
            <w:tcW w:w="14833"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b/>
                <w:sz w:val="24"/>
              </w:rPr>
            </w:pPr>
            <w:r>
              <w:rPr>
                <w:rFonts w:ascii="Times New Roman" w:hAnsi="Times New Roman"/>
                <w:b/>
                <w:sz w:val="24"/>
              </w:rPr>
              <w:lastRenderedPageBreak/>
              <w:t>4 четверть – 7 ч</w:t>
            </w:r>
          </w:p>
        </w:tc>
      </w:tr>
      <w:tr>
        <w:trPr>
          <w:trHeight w:val="540"/>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28.</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sz w:val="24"/>
              </w:rPr>
            </w:pPr>
            <w:r>
              <w:rPr>
                <w:rFonts w:ascii="Times New Roman" w:hAnsi="Times New Roman"/>
                <w:sz w:val="24"/>
              </w:rPr>
              <w:t>Аппликация. «Подснежник»</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sz w:val="24"/>
              </w:rPr>
            </w:pPr>
            <w:r>
              <w:rPr>
                <w:rFonts w:ascii="Times New Roman" w:hAnsi="Times New Roman"/>
                <w:sz w:val="24"/>
              </w:rPr>
              <w:t>Дидактическое упражнение: «Вставь недостающие части растения», анаграмма</w:t>
            </w:r>
          </w:p>
          <w:p>
            <w:pPr>
              <w:spacing w:after="0" w:line="240" w:lineRule="auto"/>
              <w:rPr>
                <w:rFonts w:ascii="Times New Roman" w:hAnsi="Times New Roman"/>
                <w:sz w:val="24"/>
              </w:rPr>
            </w:pPr>
            <w:r>
              <w:rPr>
                <w:rFonts w:ascii="Times New Roman" w:hAnsi="Times New Roman"/>
                <w:sz w:val="24"/>
              </w:rPr>
              <w:t>Самостоятельная творческая работа.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Апрель 09</w:t>
            </w:r>
          </w:p>
        </w:tc>
      </w:tr>
      <w:tr>
        <w:trPr>
          <w:trHeight w:val="540"/>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29.</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sz w:val="24"/>
              </w:rPr>
            </w:pPr>
            <w:r>
              <w:rPr>
                <w:rFonts w:ascii="Times New Roman" w:hAnsi="Times New Roman"/>
                <w:sz w:val="24"/>
              </w:rPr>
              <w:t>Рисунок «Ваза с цветами»</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16</w:t>
            </w:r>
          </w:p>
        </w:tc>
      </w:tr>
      <w:tr>
        <w:trPr>
          <w:trHeight w:val="540"/>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30.</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sz w:val="24"/>
              </w:rPr>
            </w:pPr>
            <w:r>
              <w:rPr>
                <w:rFonts w:ascii="Times New Roman" w:hAnsi="Times New Roman"/>
                <w:sz w:val="24"/>
              </w:rPr>
              <w:t>Рисунок «Кактус»</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sz w:val="24"/>
              </w:rPr>
            </w:pPr>
            <w:r>
              <w:rPr>
                <w:rFonts w:ascii="Times New Roman" w:hAnsi="Times New Roman"/>
                <w:sz w:val="24"/>
              </w:rPr>
              <w:t>Дидактическое упражнение: «Назови как можно больше признаков»</w:t>
            </w:r>
          </w:p>
          <w:p>
            <w:pPr>
              <w:spacing w:after="0" w:line="240" w:lineRule="auto"/>
              <w:rPr>
                <w:rFonts w:ascii="Times New Roman" w:hAnsi="Times New Roman"/>
                <w:sz w:val="24"/>
              </w:rPr>
            </w:pPr>
            <w:r>
              <w:rPr>
                <w:rFonts w:ascii="Times New Roman" w:hAnsi="Times New Roman"/>
                <w:sz w:val="24"/>
              </w:rPr>
              <w:t>Самостоятельная творческая работа.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23</w:t>
            </w:r>
          </w:p>
        </w:tc>
      </w:tr>
      <w:tr>
        <w:trPr>
          <w:trHeight w:val="440"/>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b/>
                <w:sz w:val="24"/>
              </w:rPr>
            </w:pPr>
            <w:r>
              <w:rPr>
                <w:rFonts w:ascii="Times New Roman" w:hAnsi="Times New Roman"/>
                <w:b/>
                <w:sz w:val="24"/>
              </w:rPr>
              <w:t>Открытки к праздникам весны.</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sz w:val="24"/>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p>
        </w:tc>
      </w:tr>
      <w:tr>
        <w:trPr>
          <w:trHeight w:val="300"/>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31.</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rPr>
                <w:rFonts w:ascii="Times New Roman" w:hAnsi="Times New Roman"/>
                <w:sz w:val="24"/>
              </w:rPr>
            </w:pPr>
            <w:r>
              <w:rPr>
                <w:rFonts w:ascii="Times New Roman" w:hAnsi="Times New Roman"/>
                <w:sz w:val="24"/>
              </w:rPr>
              <w:t>Рисунок «Открытка к празднику 1 Мая»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b/>
                <w:sz w:val="24"/>
              </w:rPr>
            </w:pPr>
            <w:r>
              <w:rPr>
                <w:rFonts w:ascii="Times New Roman" w:hAnsi="Times New Roman"/>
                <w:b/>
                <w:color w:val="222337"/>
                <w:sz w:val="24"/>
              </w:rPr>
              <w:t>День пожарной охраны</w:t>
            </w:r>
          </w:p>
          <w:p>
            <w:pPr>
              <w:spacing w:after="0" w:line="240" w:lineRule="auto"/>
              <w:rPr>
                <w:rFonts w:ascii="Times New Roman" w:hAnsi="Times New Roman"/>
                <w:sz w:val="24"/>
              </w:rPr>
            </w:pPr>
          </w:p>
          <w:p>
            <w:pPr>
              <w:spacing w:after="0" w:line="240" w:lineRule="auto"/>
              <w:rPr>
                <w:rFonts w:ascii="Times New Roman" w:hAnsi="Times New Roman"/>
                <w:sz w:val="24"/>
              </w:rPr>
            </w:pPr>
            <w:r>
              <w:rPr>
                <w:rFonts w:ascii="Times New Roman" w:hAnsi="Times New Roman"/>
                <w:sz w:val="24"/>
              </w:rPr>
              <w:t>Урок – презентация «Виды открыток» Самостоятельная творческая работа.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30</w:t>
            </w:r>
          </w:p>
        </w:tc>
      </w:tr>
      <w:tr>
        <w:trPr>
          <w:trHeight w:val="560"/>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32.</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sz w:val="24"/>
              </w:rPr>
            </w:pPr>
            <w:r>
              <w:rPr>
                <w:rFonts w:ascii="Times New Roman" w:hAnsi="Times New Roman"/>
                <w:sz w:val="24"/>
              </w:rPr>
              <w:t>Рисунок «Открытка к празднику 9 Мая»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vMerge/>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Май 07</w:t>
            </w:r>
          </w:p>
        </w:tc>
      </w:tr>
      <w:tr>
        <w:trPr>
          <w:trHeight w:val="560"/>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33.</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both"/>
              <w:rPr>
                <w:rFonts w:ascii="Times New Roman" w:hAnsi="Times New Roman"/>
                <w:sz w:val="24"/>
              </w:rPr>
            </w:pPr>
            <w:r>
              <w:rPr>
                <w:rFonts w:ascii="Times New Roman" w:hAnsi="Times New Roman"/>
                <w:sz w:val="24"/>
              </w:rPr>
              <w:t>Дорисуй форму предмета.</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rPr>
                <w:rFonts w:ascii="Times New Roman" w:hAnsi="Times New Roman"/>
                <w:sz w:val="24"/>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14</w:t>
            </w:r>
          </w:p>
        </w:tc>
      </w:tr>
      <w:tr>
        <w:trPr>
          <w:trHeight w:val="886"/>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34.</w:t>
            </w:r>
          </w:p>
        </w:tc>
        <w:tc>
          <w:tcPr>
            <w:tcW w:w="5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rPr>
                <w:rFonts w:ascii="Times New Roman" w:hAnsi="Times New Roman"/>
                <w:b/>
                <w:sz w:val="24"/>
              </w:rPr>
            </w:pPr>
            <w:r>
              <w:rPr>
                <w:rFonts w:ascii="Times New Roman" w:hAnsi="Times New Roman"/>
                <w:b/>
                <w:sz w:val="24"/>
              </w:rPr>
              <w:t>Промежуточная аттестация за учебный год</w:t>
            </w:r>
          </w:p>
          <w:p>
            <w:pPr>
              <w:spacing w:after="0" w:line="240" w:lineRule="auto"/>
              <w:rPr>
                <w:rFonts w:ascii="Times New Roman" w:hAnsi="Times New Roman"/>
                <w:b/>
                <w:sz w:val="24"/>
              </w:rPr>
            </w:pPr>
            <w:r>
              <w:rPr>
                <w:rFonts w:ascii="Times New Roman" w:hAnsi="Times New Roman"/>
                <w:b/>
                <w:sz w:val="24"/>
              </w:rPr>
              <w:t>Практическая работа по изобразительному искусству</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pPr>
              <w:spacing w:after="0" w:line="240" w:lineRule="auto"/>
              <w:jc w:val="center"/>
              <w:rPr>
                <w:rFonts w:ascii="Times New Roman" w:hAnsi="Times New Roman"/>
                <w:sz w:val="24"/>
              </w:rPr>
            </w:pPr>
            <w:r>
              <w:rPr>
                <w:rFonts w:ascii="Times New Roman" w:hAnsi="Times New Roman"/>
                <w:sz w:val="24"/>
              </w:rPr>
              <w:t>1</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tcPr>
          <w:p>
            <w:pPr>
              <w:spacing w:after="0" w:line="240" w:lineRule="auto"/>
              <w:jc w:val="center"/>
              <w:rPr>
                <w:rFonts w:ascii="Times New Roman" w:hAnsi="Times New Roman"/>
                <w:sz w:val="24"/>
              </w:rPr>
            </w:pPr>
            <w:r>
              <w:rPr>
                <w:rFonts w:ascii="Times New Roman" w:hAnsi="Times New Roman"/>
                <w:sz w:val="24"/>
              </w:rPr>
              <w:t>21</w:t>
            </w:r>
          </w:p>
        </w:tc>
      </w:tr>
    </w:tbl>
    <w:p>
      <w:pPr>
        <w:rPr>
          <w:rFonts w:ascii="Times New Roman" w:hAnsi="Times New Roman"/>
          <w:sz w:val="24"/>
        </w:rPr>
      </w:pPr>
    </w:p>
    <w:p>
      <w:pPr>
        <w:spacing w:after="240" w:line="240" w:lineRule="auto"/>
        <w:rPr>
          <w:rFonts w:ascii="Times New Roman" w:hAnsi="Times New Roman"/>
          <w:b/>
          <w:sz w:val="24"/>
          <w:u w:val="single"/>
        </w:rPr>
      </w:pPr>
    </w:p>
    <w:p>
      <w:pPr>
        <w:spacing w:after="240" w:line="240" w:lineRule="auto"/>
        <w:jc w:val="center"/>
        <w:rPr>
          <w:rFonts w:ascii="Times New Roman" w:hAnsi="Times New Roman"/>
          <w:b/>
          <w:sz w:val="24"/>
          <w:u w:val="single"/>
        </w:rPr>
      </w:pPr>
      <w:r>
        <w:rPr>
          <w:rFonts w:ascii="Times New Roman" w:hAnsi="Times New Roman"/>
          <w:b/>
          <w:sz w:val="24"/>
          <w:u w:val="single"/>
        </w:rPr>
        <w:t>Материально-техническое  обеспечение</w:t>
      </w:r>
    </w:p>
    <w:p>
      <w:pPr>
        <w:numPr>
          <w:ilvl w:val="0"/>
          <w:numId w:val="7"/>
        </w:numPr>
        <w:spacing w:after="0" w:line="360" w:lineRule="auto"/>
        <w:contextualSpacing/>
        <w:jc w:val="both"/>
        <w:rPr>
          <w:sz w:val="24"/>
        </w:rPr>
      </w:pPr>
      <w:r>
        <w:rPr>
          <w:sz w:val="24"/>
        </w:rPr>
        <w:t xml:space="preserve">Адаптированная основная общеобразовательная программа образования обучающихся с умственной отсталостью (интеллектуальными нарушениями) (вариант I) ГКОУ </w:t>
      </w:r>
      <w:proofErr w:type="gramStart"/>
      <w:r>
        <w:rPr>
          <w:sz w:val="24"/>
        </w:rPr>
        <w:t>С(</w:t>
      </w:r>
      <w:proofErr w:type="gramEnd"/>
      <w:r>
        <w:rPr>
          <w:sz w:val="24"/>
        </w:rPr>
        <w:t>к) ШИ</w:t>
      </w:r>
    </w:p>
    <w:p>
      <w:pPr>
        <w:numPr>
          <w:ilvl w:val="0"/>
          <w:numId w:val="7"/>
        </w:numPr>
        <w:spacing w:after="200" w:line="360" w:lineRule="auto"/>
        <w:contextualSpacing/>
        <w:jc w:val="both"/>
        <w:rPr>
          <w:sz w:val="24"/>
        </w:rPr>
      </w:pPr>
      <w:proofErr w:type="spellStart"/>
      <w:r>
        <w:rPr>
          <w:sz w:val="24"/>
        </w:rPr>
        <w:t>Рау</w:t>
      </w:r>
      <w:proofErr w:type="spellEnd"/>
      <w:r>
        <w:rPr>
          <w:sz w:val="24"/>
        </w:rPr>
        <w:t xml:space="preserve"> М.Ю. Изобразительное искусство. 1 класс: учеб. Для </w:t>
      </w:r>
      <w:proofErr w:type="spellStart"/>
      <w:r>
        <w:rPr>
          <w:sz w:val="24"/>
        </w:rPr>
        <w:t>общеобразоват</w:t>
      </w:r>
      <w:proofErr w:type="gramStart"/>
      <w:r>
        <w:rPr>
          <w:sz w:val="24"/>
        </w:rPr>
        <w:t>.о</w:t>
      </w:r>
      <w:proofErr w:type="gramEnd"/>
      <w:r>
        <w:rPr>
          <w:sz w:val="24"/>
        </w:rPr>
        <w:t>рганизаций</w:t>
      </w:r>
      <w:proofErr w:type="spellEnd"/>
      <w:r>
        <w:rPr>
          <w:sz w:val="24"/>
        </w:rPr>
        <w:t xml:space="preserve">, реализующих </w:t>
      </w:r>
      <w:proofErr w:type="spellStart"/>
      <w:r>
        <w:rPr>
          <w:sz w:val="24"/>
        </w:rPr>
        <w:t>адапт.основные</w:t>
      </w:r>
      <w:proofErr w:type="spellEnd"/>
      <w:r>
        <w:rPr>
          <w:sz w:val="24"/>
        </w:rPr>
        <w:t xml:space="preserve"> общеобразовательные программы / М.Ю. </w:t>
      </w:r>
      <w:proofErr w:type="spellStart"/>
      <w:r>
        <w:rPr>
          <w:sz w:val="24"/>
        </w:rPr>
        <w:t>Рау</w:t>
      </w:r>
      <w:proofErr w:type="spellEnd"/>
      <w:r>
        <w:rPr>
          <w:sz w:val="24"/>
        </w:rPr>
        <w:t xml:space="preserve">, М.А. Зыкова. – М.: Просвещение, 2018. В 2-х частях </w:t>
      </w:r>
    </w:p>
    <w:p>
      <w:pPr>
        <w:numPr>
          <w:ilvl w:val="0"/>
          <w:numId w:val="7"/>
        </w:numPr>
        <w:spacing w:after="200" w:line="360" w:lineRule="auto"/>
        <w:contextualSpacing/>
        <w:jc w:val="both"/>
        <w:rPr>
          <w:sz w:val="24"/>
        </w:rPr>
      </w:pPr>
      <w:proofErr w:type="spellStart"/>
      <w:r>
        <w:rPr>
          <w:sz w:val="24"/>
        </w:rPr>
        <w:lastRenderedPageBreak/>
        <w:t>Рау</w:t>
      </w:r>
      <w:proofErr w:type="spellEnd"/>
      <w:r>
        <w:rPr>
          <w:sz w:val="24"/>
        </w:rPr>
        <w:t xml:space="preserve"> М.Ю. Изобразительное искусство. 2 класс: учеб. Для </w:t>
      </w:r>
      <w:proofErr w:type="spellStart"/>
      <w:r>
        <w:rPr>
          <w:sz w:val="24"/>
        </w:rPr>
        <w:t>общеобразоват</w:t>
      </w:r>
      <w:proofErr w:type="gramStart"/>
      <w:r>
        <w:rPr>
          <w:sz w:val="24"/>
        </w:rPr>
        <w:t>.о</w:t>
      </w:r>
      <w:proofErr w:type="gramEnd"/>
      <w:r>
        <w:rPr>
          <w:sz w:val="24"/>
        </w:rPr>
        <w:t>рганизаций</w:t>
      </w:r>
      <w:proofErr w:type="spellEnd"/>
      <w:r>
        <w:rPr>
          <w:sz w:val="24"/>
        </w:rPr>
        <w:t xml:space="preserve">, реализующих </w:t>
      </w:r>
      <w:proofErr w:type="spellStart"/>
      <w:r>
        <w:rPr>
          <w:sz w:val="24"/>
        </w:rPr>
        <w:t>адапт.основные</w:t>
      </w:r>
      <w:proofErr w:type="spellEnd"/>
      <w:r>
        <w:rPr>
          <w:sz w:val="24"/>
        </w:rPr>
        <w:t xml:space="preserve"> общеобразовательные программы / М.Ю. </w:t>
      </w:r>
      <w:proofErr w:type="spellStart"/>
      <w:r>
        <w:rPr>
          <w:sz w:val="24"/>
        </w:rPr>
        <w:t>Рау</w:t>
      </w:r>
      <w:proofErr w:type="spellEnd"/>
      <w:r>
        <w:rPr>
          <w:sz w:val="24"/>
        </w:rPr>
        <w:t>, М.А. Зыкова. – М.: Просвещение, 2018. В 2-х частях</w:t>
      </w:r>
    </w:p>
    <w:p>
      <w:pPr>
        <w:numPr>
          <w:ilvl w:val="0"/>
          <w:numId w:val="7"/>
        </w:numPr>
        <w:spacing w:after="200" w:line="360" w:lineRule="auto"/>
        <w:contextualSpacing/>
        <w:jc w:val="both"/>
        <w:rPr>
          <w:sz w:val="24"/>
        </w:rPr>
      </w:pPr>
      <w:proofErr w:type="spellStart"/>
      <w:r>
        <w:rPr>
          <w:sz w:val="24"/>
        </w:rPr>
        <w:t>Рау</w:t>
      </w:r>
      <w:proofErr w:type="spellEnd"/>
      <w:r>
        <w:rPr>
          <w:sz w:val="24"/>
        </w:rPr>
        <w:t xml:space="preserve"> М.Ю. Изобразительное искусство. 3 класс: учеб. Для </w:t>
      </w:r>
      <w:proofErr w:type="spellStart"/>
      <w:r>
        <w:rPr>
          <w:sz w:val="24"/>
        </w:rPr>
        <w:t>общеобразоват</w:t>
      </w:r>
      <w:proofErr w:type="gramStart"/>
      <w:r>
        <w:rPr>
          <w:sz w:val="24"/>
        </w:rPr>
        <w:t>.о</w:t>
      </w:r>
      <w:proofErr w:type="gramEnd"/>
      <w:r>
        <w:rPr>
          <w:sz w:val="24"/>
        </w:rPr>
        <w:t>рганизаций</w:t>
      </w:r>
      <w:proofErr w:type="spellEnd"/>
      <w:r>
        <w:rPr>
          <w:sz w:val="24"/>
        </w:rPr>
        <w:t xml:space="preserve">, реализующих </w:t>
      </w:r>
      <w:proofErr w:type="spellStart"/>
      <w:r>
        <w:rPr>
          <w:sz w:val="24"/>
        </w:rPr>
        <w:t>адапт.основные</w:t>
      </w:r>
      <w:proofErr w:type="spellEnd"/>
      <w:r>
        <w:rPr>
          <w:sz w:val="24"/>
        </w:rPr>
        <w:t xml:space="preserve"> общеобразовательные программы / М.Ю. </w:t>
      </w:r>
      <w:proofErr w:type="spellStart"/>
      <w:r>
        <w:rPr>
          <w:sz w:val="24"/>
        </w:rPr>
        <w:t>Рау</w:t>
      </w:r>
      <w:proofErr w:type="spellEnd"/>
      <w:r>
        <w:rPr>
          <w:sz w:val="24"/>
        </w:rPr>
        <w:t>, М.А. Зыкова. – М.: Просвещение, 2018. В 2-х частях</w:t>
      </w:r>
    </w:p>
    <w:p>
      <w:pPr>
        <w:numPr>
          <w:ilvl w:val="0"/>
          <w:numId w:val="7"/>
        </w:numPr>
        <w:spacing w:after="200" w:line="360" w:lineRule="auto"/>
        <w:contextualSpacing/>
        <w:jc w:val="both"/>
        <w:rPr>
          <w:sz w:val="24"/>
        </w:rPr>
      </w:pPr>
      <w:proofErr w:type="spellStart"/>
      <w:r>
        <w:rPr>
          <w:sz w:val="24"/>
        </w:rPr>
        <w:t>Рау</w:t>
      </w:r>
      <w:proofErr w:type="spellEnd"/>
      <w:r>
        <w:rPr>
          <w:sz w:val="24"/>
        </w:rPr>
        <w:t xml:space="preserve"> М.Ю. Изобразительное искусство. 4 класс: учеб. Для </w:t>
      </w:r>
      <w:proofErr w:type="spellStart"/>
      <w:r>
        <w:rPr>
          <w:sz w:val="24"/>
        </w:rPr>
        <w:t>общеобразоват</w:t>
      </w:r>
      <w:proofErr w:type="gramStart"/>
      <w:r>
        <w:rPr>
          <w:sz w:val="24"/>
        </w:rPr>
        <w:t>.о</w:t>
      </w:r>
      <w:proofErr w:type="gramEnd"/>
      <w:r>
        <w:rPr>
          <w:sz w:val="24"/>
        </w:rPr>
        <w:t>рганизаций</w:t>
      </w:r>
      <w:proofErr w:type="spellEnd"/>
      <w:r>
        <w:rPr>
          <w:sz w:val="24"/>
        </w:rPr>
        <w:t xml:space="preserve">, реализующих </w:t>
      </w:r>
      <w:proofErr w:type="spellStart"/>
      <w:r>
        <w:rPr>
          <w:sz w:val="24"/>
        </w:rPr>
        <w:t>адапт.основные</w:t>
      </w:r>
      <w:proofErr w:type="spellEnd"/>
      <w:r>
        <w:rPr>
          <w:sz w:val="24"/>
        </w:rPr>
        <w:t xml:space="preserve"> общеобразовательные программы / М.Ю. </w:t>
      </w:r>
      <w:proofErr w:type="spellStart"/>
      <w:r>
        <w:rPr>
          <w:sz w:val="24"/>
        </w:rPr>
        <w:t>Рау</w:t>
      </w:r>
      <w:proofErr w:type="spellEnd"/>
      <w:r>
        <w:rPr>
          <w:sz w:val="24"/>
        </w:rPr>
        <w:t>, М.А. Зыкова. – М.: Просвещение, 2018. В 2-х частях</w:t>
      </w:r>
    </w:p>
    <w:p>
      <w:pPr>
        <w:numPr>
          <w:ilvl w:val="0"/>
          <w:numId w:val="7"/>
        </w:numPr>
        <w:spacing w:after="200" w:line="360" w:lineRule="auto"/>
        <w:contextualSpacing/>
        <w:jc w:val="both"/>
        <w:rPr>
          <w:sz w:val="24"/>
        </w:rPr>
      </w:pPr>
      <w:r>
        <w:rPr>
          <w:sz w:val="24"/>
        </w:rPr>
        <w:t>Демонстрационный материал «Времена года». Издательством «Школьная пресса», 2006</w:t>
      </w:r>
    </w:p>
    <w:p>
      <w:pPr>
        <w:numPr>
          <w:ilvl w:val="0"/>
          <w:numId w:val="7"/>
        </w:numPr>
        <w:spacing w:after="200" w:line="360" w:lineRule="auto"/>
        <w:contextualSpacing/>
        <w:jc w:val="both"/>
        <w:rPr>
          <w:sz w:val="24"/>
        </w:rPr>
      </w:pPr>
      <w:r>
        <w:rPr>
          <w:sz w:val="24"/>
        </w:rPr>
        <w:t>Игрушки по темам</w:t>
      </w:r>
    </w:p>
    <w:p>
      <w:pPr>
        <w:numPr>
          <w:ilvl w:val="0"/>
          <w:numId w:val="7"/>
        </w:numPr>
        <w:spacing w:after="200" w:line="360" w:lineRule="auto"/>
        <w:contextualSpacing/>
        <w:jc w:val="both"/>
        <w:rPr>
          <w:sz w:val="24"/>
        </w:rPr>
      </w:pPr>
      <w:r>
        <w:rPr>
          <w:sz w:val="24"/>
        </w:rPr>
        <w:t>Набор «Геометрические тела»</w:t>
      </w:r>
    </w:p>
    <w:p>
      <w:pPr>
        <w:numPr>
          <w:ilvl w:val="0"/>
          <w:numId w:val="7"/>
        </w:numPr>
        <w:spacing w:after="200" w:line="360" w:lineRule="auto"/>
        <w:contextualSpacing/>
        <w:jc w:val="both"/>
        <w:rPr>
          <w:sz w:val="24"/>
        </w:rPr>
      </w:pPr>
      <w:r>
        <w:rPr>
          <w:sz w:val="24"/>
        </w:rPr>
        <w:t>Набор муляжей фруктов</w:t>
      </w:r>
    </w:p>
    <w:p>
      <w:pPr>
        <w:numPr>
          <w:ilvl w:val="0"/>
          <w:numId w:val="7"/>
        </w:numPr>
        <w:spacing w:after="200" w:line="360" w:lineRule="auto"/>
        <w:contextualSpacing/>
        <w:jc w:val="both"/>
        <w:rPr>
          <w:sz w:val="24"/>
        </w:rPr>
      </w:pPr>
      <w:r>
        <w:rPr>
          <w:sz w:val="24"/>
        </w:rPr>
        <w:t>Репродукции известных художников по темам</w:t>
      </w:r>
    </w:p>
    <w:p>
      <w:pPr>
        <w:numPr>
          <w:ilvl w:val="0"/>
          <w:numId w:val="7"/>
        </w:numPr>
        <w:spacing w:after="200" w:line="360" w:lineRule="auto"/>
        <w:contextualSpacing/>
        <w:jc w:val="both"/>
        <w:rPr>
          <w:sz w:val="24"/>
        </w:rPr>
      </w:pPr>
      <w:r>
        <w:rPr>
          <w:sz w:val="24"/>
        </w:rPr>
        <w:t>Таблицы по развитию речи</w:t>
      </w:r>
    </w:p>
    <w:p>
      <w:pPr>
        <w:numPr>
          <w:ilvl w:val="0"/>
          <w:numId w:val="7"/>
        </w:numPr>
        <w:spacing w:after="240" w:line="360" w:lineRule="auto"/>
        <w:contextualSpacing/>
        <w:jc w:val="both"/>
        <w:rPr>
          <w:sz w:val="24"/>
        </w:rPr>
      </w:pPr>
      <w:r>
        <w:rPr>
          <w:sz w:val="24"/>
        </w:rPr>
        <w:t>Электронные образовательные ресурсы</w:t>
      </w:r>
    </w:p>
    <w:p>
      <w:pPr>
        <w:numPr>
          <w:ilvl w:val="0"/>
          <w:numId w:val="7"/>
        </w:numPr>
        <w:spacing w:after="240" w:line="360" w:lineRule="auto"/>
        <w:contextualSpacing/>
        <w:jc w:val="both"/>
        <w:rPr>
          <w:sz w:val="24"/>
        </w:rPr>
      </w:pPr>
      <w:r>
        <w:rPr>
          <w:sz w:val="24"/>
        </w:rPr>
        <w:t>Интерактивная доска, компьютер, докумен</w:t>
      </w:r>
      <w:proofErr w:type="gramStart"/>
      <w:r>
        <w:rPr>
          <w:sz w:val="24"/>
        </w:rPr>
        <w:t>т-</w:t>
      </w:r>
      <w:proofErr w:type="gramEnd"/>
      <w:r>
        <w:rPr>
          <w:sz w:val="24"/>
        </w:rPr>
        <w:t xml:space="preserve"> камера, принтер, ламинатор</w:t>
      </w:r>
    </w:p>
    <w:p>
      <w:pPr>
        <w:widowControl w:val="0"/>
        <w:spacing w:after="240" w:line="360" w:lineRule="auto"/>
        <w:ind w:left="662" w:firstLine="707"/>
        <w:jc w:val="both"/>
        <w:rPr>
          <w:sz w:val="24"/>
        </w:rPr>
      </w:pPr>
    </w:p>
    <w:p>
      <w:pPr>
        <w:widowControl w:val="0"/>
        <w:spacing w:after="240" w:line="360" w:lineRule="auto"/>
        <w:ind w:left="662" w:firstLine="707"/>
        <w:jc w:val="both"/>
        <w:rPr>
          <w:sz w:val="24"/>
        </w:rPr>
      </w:pPr>
    </w:p>
    <w:p>
      <w:pPr>
        <w:rPr>
          <w:rFonts w:ascii="Times New Roman" w:hAnsi="Times New Roman"/>
          <w:b/>
          <w:sz w:val="24"/>
          <w:szCs w:val="24"/>
        </w:rPr>
      </w:pPr>
      <w:r>
        <w:rPr>
          <w:rFonts w:ascii="Times New Roman" w:hAnsi="Times New Roman"/>
          <w:b/>
          <w:sz w:val="24"/>
          <w:szCs w:val="24"/>
        </w:rPr>
        <w:t>3 класс</w:t>
      </w:r>
    </w:p>
    <w:p>
      <w:pPr>
        <w:jc w:val="center"/>
        <w:rPr>
          <w:rFonts w:ascii="Times New Roman" w:eastAsia="Calibri" w:hAnsi="Times New Roman"/>
          <w:b/>
          <w:sz w:val="24"/>
          <w:szCs w:val="24"/>
        </w:rPr>
      </w:pPr>
      <w:r>
        <w:rPr>
          <w:rFonts w:ascii="Times New Roman" w:eastAsia="Calibri" w:hAnsi="Times New Roman"/>
          <w:b/>
          <w:sz w:val="24"/>
          <w:szCs w:val="24"/>
        </w:rPr>
        <w:t xml:space="preserve">Календарно </w:t>
      </w:r>
      <w:proofErr w:type="gramStart"/>
      <w:r>
        <w:rPr>
          <w:rFonts w:ascii="Times New Roman" w:eastAsia="Calibri" w:hAnsi="Times New Roman"/>
          <w:b/>
          <w:sz w:val="24"/>
          <w:szCs w:val="24"/>
        </w:rPr>
        <w:t>-т</w:t>
      </w:r>
      <w:proofErr w:type="gramEnd"/>
      <w:r>
        <w:rPr>
          <w:rFonts w:ascii="Times New Roman" w:eastAsia="Calibri" w:hAnsi="Times New Roman"/>
          <w:b/>
          <w:sz w:val="24"/>
          <w:szCs w:val="24"/>
        </w:rPr>
        <w:t>ематическое планирование по изобразительному искусству</w:t>
      </w:r>
    </w:p>
    <w:p>
      <w:pPr>
        <w:pStyle w:val="a3"/>
        <w:ind w:left="510"/>
        <w:rPr>
          <w:b/>
          <w:sz w:val="24"/>
          <w:szCs w:val="24"/>
        </w:rPr>
      </w:pPr>
      <w:r>
        <w:rPr>
          <w:b/>
          <w:sz w:val="24"/>
          <w:szCs w:val="24"/>
        </w:rPr>
        <w:t xml:space="preserve">                           (1 час в неделю, 34 часа)</w:t>
      </w:r>
    </w:p>
    <w:tbl>
      <w:tblPr>
        <w:tblStyle w:val="ae"/>
        <w:tblW w:w="0" w:type="auto"/>
        <w:tblInd w:w="510" w:type="dxa"/>
        <w:tblLook w:val="04A0"/>
      </w:tblPr>
      <w:tblGrid>
        <w:gridCol w:w="560"/>
        <w:gridCol w:w="7969"/>
        <w:gridCol w:w="2609"/>
        <w:gridCol w:w="1488"/>
        <w:gridCol w:w="1650"/>
      </w:tblGrid>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b/>
                <w:sz w:val="24"/>
                <w:szCs w:val="24"/>
              </w:rPr>
            </w:pPr>
            <w:r>
              <w:rPr>
                <w:b/>
                <w:sz w:val="24"/>
                <w:szCs w:val="24"/>
              </w:rPr>
              <w:t xml:space="preserve">№ </w:t>
            </w:r>
            <w:proofErr w:type="spellStart"/>
            <w:proofErr w:type="gramStart"/>
            <w:r>
              <w:rPr>
                <w:b/>
                <w:sz w:val="24"/>
                <w:szCs w:val="24"/>
              </w:rPr>
              <w:lastRenderedPageBreak/>
              <w:t>п</w:t>
            </w:r>
            <w:proofErr w:type="spellEnd"/>
            <w:proofErr w:type="gramEnd"/>
            <w:r>
              <w:rPr>
                <w:b/>
                <w:sz w:val="24"/>
                <w:szCs w:val="24"/>
              </w:rPr>
              <w:t>/</w:t>
            </w:r>
            <w:proofErr w:type="spellStart"/>
            <w:r>
              <w:rPr>
                <w:b/>
                <w:sz w:val="24"/>
                <w:szCs w:val="24"/>
              </w:rPr>
              <w:t>п</w:t>
            </w:r>
            <w:proofErr w:type="spellEnd"/>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b/>
                <w:sz w:val="24"/>
                <w:szCs w:val="24"/>
              </w:rPr>
            </w:pPr>
            <w:r>
              <w:rPr>
                <w:b/>
                <w:sz w:val="24"/>
                <w:szCs w:val="24"/>
              </w:rPr>
              <w:lastRenderedPageBreak/>
              <w:t>Тема</w:t>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8"/>
              <w:jc w:val="center"/>
              <w:rPr>
                <w:rFonts w:ascii="Times New Roman" w:hAnsi="Times New Roman"/>
                <w:b/>
                <w:sz w:val="24"/>
                <w:szCs w:val="24"/>
              </w:rPr>
            </w:pPr>
            <w:r>
              <w:rPr>
                <w:rFonts w:ascii="Times New Roman" w:hAnsi="Times New Roman"/>
                <w:b/>
                <w:sz w:val="24"/>
                <w:szCs w:val="24"/>
              </w:rPr>
              <w:t xml:space="preserve">Реализация программы </w:t>
            </w:r>
            <w:r>
              <w:rPr>
                <w:rFonts w:ascii="Times New Roman" w:hAnsi="Times New Roman"/>
                <w:b/>
                <w:sz w:val="24"/>
                <w:szCs w:val="24"/>
              </w:rPr>
              <w:lastRenderedPageBreak/>
              <w:t>воспитания</w:t>
            </w:r>
          </w:p>
          <w:p>
            <w:pPr>
              <w:pStyle w:val="a3"/>
              <w:ind w:left="0"/>
              <w:jc w:val="center"/>
              <w:rPr>
                <w:b/>
                <w:sz w:val="24"/>
                <w:szCs w:val="24"/>
              </w:rPr>
            </w:pPr>
            <w:r>
              <w:rPr>
                <w:b/>
                <w:sz w:val="24"/>
                <w:szCs w:val="24"/>
              </w:rPr>
              <w:t>Модуль «Школьный урок»</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b/>
                <w:sz w:val="24"/>
                <w:szCs w:val="24"/>
              </w:rPr>
            </w:pPr>
            <w:r>
              <w:rPr>
                <w:b/>
                <w:sz w:val="24"/>
                <w:szCs w:val="24"/>
              </w:rPr>
              <w:lastRenderedPageBreak/>
              <w:t>Кол-во часов</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b/>
                <w:sz w:val="24"/>
                <w:szCs w:val="24"/>
              </w:rPr>
            </w:pPr>
            <w:r>
              <w:rPr>
                <w:b/>
                <w:sz w:val="24"/>
                <w:szCs w:val="24"/>
              </w:rPr>
              <w:t>Дата</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b/>
                <w:sz w:val="24"/>
                <w:szCs w:val="24"/>
              </w:rPr>
            </w:pPr>
            <w:r>
              <w:rPr>
                <w:rFonts w:ascii="Times New Roman" w:hAnsi="Times New Roman"/>
                <w:b/>
                <w:sz w:val="24"/>
                <w:szCs w:val="24"/>
                <w:lang w:val="en-US"/>
              </w:rPr>
              <w:t xml:space="preserve">I </w:t>
            </w:r>
            <w:r>
              <w:rPr>
                <w:rFonts w:ascii="Times New Roman" w:hAnsi="Times New Roman"/>
                <w:b/>
                <w:sz w:val="24"/>
                <w:szCs w:val="24"/>
              </w:rPr>
              <w:t>четверть</w:t>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b/>
                <w:sz w:val="24"/>
                <w:szCs w:val="24"/>
              </w:rPr>
            </w:pP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b/>
                <w:sz w:val="24"/>
                <w:szCs w:val="24"/>
              </w:rPr>
            </w:pPr>
            <w:r>
              <w:rPr>
                <w:rFonts w:ascii="Times New Roman" w:hAnsi="Times New Roman"/>
                <w:b/>
                <w:sz w:val="24"/>
                <w:szCs w:val="24"/>
              </w:rPr>
              <w:t>9</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p>
        </w:tc>
      </w:tr>
      <w:tr>
        <w:trPr>
          <w:trHeight w:val="602"/>
        </w:trP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t>1</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rPr>
                <w:rFonts w:ascii="Times New Roman" w:hAnsi="Times New Roman"/>
                <w:color w:val="1A1A1A"/>
                <w:sz w:val="24"/>
                <w:szCs w:val="24"/>
              </w:rPr>
            </w:pPr>
            <w:r>
              <w:rPr>
                <w:rFonts w:ascii="Times New Roman" w:hAnsi="Times New Roman"/>
                <w:color w:val="1A1A1A"/>
                <w:sz w:val="24"/>
                <w:szCs w:val="24"/>
              </w:rPr>
              <w:t>Рисование на тему «Осень. Дует сильный ветер»</w:t>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rPr>
                <w:rFonts w:ascii="Times New Roman" w:hAnsi="Times New Roman"/>
                <w:sz w:val="24"/>
                <w:szCs w:val="24"/>
              </w:rPr>
            </w:pPr>
            <w:r>
              <w:rPr>
                <w:rFonts w:ascii="Times New Roman" w:hAnsi="Times New Roman"/>
                <w:sz w:val="24"/>
                <w:szCs w:val="24"/>
              </w:rPr>
              <w:t>День Знаний. Игра «Какого цвета осень?»</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Сентябрь</w:t>
            </w:r>
          </w:p>
          <w:p>
            <w:pPr>
              <w:pStyle w:val="a3"/>
              <w:ind w:left="0"/>
              <w:rPr>
                <w:sz w:val="24"/>
                <w:szCs w:val="24"/>
              </w:rPr>
            </w:pPr>
            <w:r>
              <w:rPr>
                <w:sz w:val="24"/>
                <w:szCs w:val="24"/>
              </w:rPr>
              <w:t>01</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t>2</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rPr>
                <w:rFonts w:ascii="Times New Roman" w:hAnsi="Times New Roman"/>
                <w:color w:val="1A1A1A"/>
                <w:sz w:val="24"/>
                <w:szCs w:val="24"/>
              </w:rPr>
            </w:pPr>
            <w:r>
              <w:rPr>
                <w:rFonts w:ascii="Times New Roman" w:hAnsi="Times New Roman"/>
                <w:color w:val="1A1A1A"/>
                <w:sz w:val="24"/>
                <w:szCs w:val="24"/>
              </w:rPr>
              <w:t>Лепка и рисование «Деревья склоняются от сильного ветра, листья летят»</w:t>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 xml:space="preserve">Игра – </w:t>
            </w:r>
            <w:proofErr w:type="gramStart"/>
            <w:r>
              <w:rPr>
                <w:rFonts w:ascii="Times New Roman" w:hAnsi="Times New Roman"/>
                <w:sz w:val="24"/>
                <w:szCs w:val="24"/>
              </w:rPr>
              <w:t>лото</w:t>
            </w:r>
            <w:proofErr w:type="gramEnd"/>
            <w:r>
              <w:rPr>
                <w:rFonts w:ascii="Times New Roman" w:hAnsi="Times New Roman"/>
                <w:sz w:val="24"/>
                <w:szCs w:val="24"/>
              </w:rPr>
              <w:t xml:space="preserve"> «Какое дерево лист потеряло?»</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08</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t>3</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rPr>
                <w:rFonts w:ascii="Times New Roman" w:hAnsi="Times New Roman"/>
                <w:color w:val="1A1A1A"/>
                <w:sz w:val="24"/>
                <w:szCs w:val="24"/>
              </w:rPr>
            </w:pPr>
            <w:r>
              <w:rPr>
                <w:rFonts w:ascii="Times New Roman" w:hAnsi="Times New Roman"/>
                <w:color w:val="1A1A1A"/>
                <w:sz w:val="24"/>
                <w:szCs w:val="24"/>
              </w:rPr>
              <w:t xml:space="preserve">Беседа «Как и о </w:t>
            </w:r>
            <w:proofErr w:type="gramStart"/>
            <w:r>
              <w:rPr>
                <w:rFonts w:ascii="Times New Roman" w:hAnsi="Times New Roman"/>
                <w:color w:val="1A1A1A"/>
                <w:sz w:val="24"/>
                <w:szCs w:val="24"/>
              </w:rPr>
              <w:t>чём</w:t>
            </w:r>
            <w:proofErr w:type="gramEnd"/>
            <w:r>
              <w:rPr>
                <w:rFonts w:ascii="Times New Roman" w:hAnsi="Times New Roman"/>
                <w:color w:val="1A1A1A"/>
                <w:sz w:val="24"/>
                <w:szCs w:val="24"/>
              </w:rPr>
              <w:t xml:space="preserve"> создаются картины». Рисование «Осень. Птицы улетают»</w:t>
            </w:r>
          </w:p>
          <w:p>
            <w:pPr>
              <w:spacing w:after="0" w:line="240" w:lineRule="auto"/>
              <w:rPr>
                <w:rFonts w:ascii="Times New Roman" w:hAnsi="Times New Roman"/>
                <w:sz w:val="24"/>
                <w:szCs w:val="24"/>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Упражнение «Палитра осени»</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15</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t>4</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rPr>
                <w:rFonts w:ascii="Times New Roman" w:hAnsi="Times New Roman"/>
                <w:color w:val="1A1A1A"/>
                <w:sz w:val="24"/>
                <w:szCs w:val="24"/>
              </w:rPr>
            </w:pPr>
            <w:r>
              <w:rPr>
                <w:rFonts w:ascii="Times New Roman" w:hAnsi="Times New Roman"/>
                <w:color w:val="1A1A1A"/>
                <w:sz w:val="24"/>
                <w:szCs w:val="24"/>
              </w:rPr>
              <w:t>Рисование « Клин журавлей»</w:t>
            </w:r>
          </w:p>
          <w:p>
            <w:pPr>
              <w:spacing w:after="0" w:line="240" w:lineRule="auto"/>
              <w:rPr>
                <w:rFonts w:ascii="Times New Roman" w:hAnsi="Times New Roman"/>
                <w:sz w:val="24"/>
                <w:szCs w:val="24"/>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День туризма. Игра «Что бывает осенью?»</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22</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t>5</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rPr>
                <w:rFonts w:ascii="Times New Roman" w:hAnsi="Times New Roman"/>
                <w:color w:val="1A1A1A"/>
                <w:sz w:val="24"/>
                <w:szCs w:val="24"/>
              </w:rPr>
            </w:pPr>
            <w:r>
              <w:rPr>
                <w:rFonts w:ascii="Times New Roman" w:hAnsi="Times New Roman"/>
                <w:color w:val="1A1A1A"/>
                <w:sz w:val="24"/>
                <w:szCs w:val="24"/>
              </w:rPr>
              <w:t>Рисование «Бабочка и цветы»</w:t>
            </w:r>
          </w:p>
          <w:p>
            <w:pPr>
              <w:spacing w:after="0" w:line="240" w:lineRule="auto"/>
              <w:rPr>
                <w:rFonts w:ascii="Times New Roman" w:hAnsi="Times New Roman"/>
                <w:sz w:val="24"/>
                <w:szCs w:val="24"/>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Игра «Узнай цветок»</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29</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t>6</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rPr>
                <w:rFonts w:ascii="Times New Roman" w:hAnsi="Times New Roman"/>
                <w:color w:val="1A1A1A"/>
                <w:sz w:val="24"/>
                <w:szCs w:val="24"/>
              </w:rPr>
            </w:pPr>
            <w:r>
              <w:rPr>
                <w:rFonts w:ascii="Times New Roman" w:hAnsi="Times New Roman"/>
                <w:color w:val="1A1A1A"/>
                <w:sz w:val="24"/>
                <w:szCs w:val="24"/>
              </w:rPr>
              <w:t>Аппликация «Бабочка из гофрированной бумаги»</w:t>
            </w:r>
          </w:p>
          <w:p>
            <w:pPr>
              <w:spacing w:after="0" w:line="240" w:lineRule="auto"/>
              <w:rPr>
                <w:rFonts w:ascii="Times New Roman" w:hAnsi="Times New Roman"/>
                <w:sz w:val="24"/>
                <w:szCs w:val="24"/>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Октябрь</w:t>
            </w:r>
          </w:p>
          <w:p>
            <w:pPr>
              <w:pStyle w:val="a3"/>
              <w:ind w:left="0"/>
              <w:rPr>
                <w:sz w:val="24"/>
                <w:szCs w:val="24"/>
              </w:rPr>
            </w:pPr>
            <w:r>
              <w:rPr>
                <w:sz w:val="24"/>
                <w:szCs w:val="24"/>
              </w:rPr>
              <w:t>06</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t>7</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rPr>
                <w:rFonts w:ascii="Times New Roman" w:hAnsi="Times New Roman"/>
                <w:color w:val="1A1A1A"/>
                <w:sz w:val="24"/>
                <w:szCs w:val="24"/>
              </w:rPr>
            </w:pPr>
            <w:r>
              <w:rPr>
                <w:rFonts w:ascii="Times New Roman" w:hAnsi="Times New Roman"/>
                <w:color w:val="1A1A1A"/>
                <w:sz w:val="24"/>
                <w:szCs w:val="24"/>
              </w:rPr>
              <w:t>Рисование одежды ярких и нежных цветов» неба, радуги, листьев, цветов</w:t>
            </w:r>
          </w:p>
          <w:p>
            <w:pPr>
              <w:shd w:val="clear" w:color="auto" w:fill="FFFFFF"/>
              <w:spacing w:after="0" w:line="240" w:lineRule="auto"/>
              <w:rPr>
                <w:rFonts w:ascii="Times New Roman" w:hAnsi="Times New Roman"/>
                <w:sz w:val="24"/>
                <w:szCs w:val="24"/>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Игра «В музее осени»</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13</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t>8</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rPr>
                <w:rFonts w:ascii="Times New Roman" w:hAnsi="Times New Roman"/>
                <w:color w:val="1A1A1A"/>
                <w:sz w:val="24"/>
                <w:szCs w:val="24"/>
              </w:rPr>
            </w:pPr>
            <w:r>
              <w:rPr>
                <w:rFonts w:ascii="Times New Roman" w:hAnsi="Times New Roman"/>
                <w:color w:val="1A1A1A"/>
                <w:sz w:val="24"/>
                <w:szCs w:val="24"/>
              </w:rPr>
              <w:t>Рисование акварельной краской, начиная с цветового пятна»</w:t>
            </w:r>
          </w:p>
          <w:p>
            <w:pPr>
              <w:spacing w:after="0" w:line="240" w:lineRule="auto"/>
              <w:rPr>
                <w:rFonts w:ascii="Times New Roman" w:hAnsi="Times New Roman"/>
                <w:sz w:val="24"/>
                <w:szCs w:val="24"/>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Игра «Смешай цвета»</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20</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t>9</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rPr>
                <w:rFonts w:ascii="Times New Roman" w:hAnsi="Times New Roman"/>
                <w:color w:val="1A1A1A"/>
                <w:sz w:val="24"/>
                <w:szCs w:val="24"/>
              </w:rPr>
            </w:pPr>
            <w:r>
              <w:rPr>
                <w:rFonts w:ascii="Times New Roman" w:hAnsi="Times New Roman"/>
                <w:color w:val="1A1A1A"/>
                <w:sz w:val="24"/>
                <w:szCs w:val="24"/>
              </w:rPr>
              <w:t>Рисование акварельными красками по сырой бумаге</w:t>
            </w:r>
          </w:p>
          <w:p>
            <w:pPr>
              <w:spacing w:after="0" w:line="240" w:lineRule="auto"/>
              <w:jc w:val="center"/>
              <w:rPr>
                <w:rFonts w:ascii="Times New Roman" w:hAnsi="Times New Roman"/>
                <w:b/>
                <w:sz w:val="24"/>
                <w:szCs w:val="24"/>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both"/>
              <w:rPr>
                <w:rFonts w:ascii="Times New Roman" w:hAnsi="Times New Roman"/>
                <w:sz w:val="24"/>
                <w:szCs w:val="24"/>
                <w:shd w:val="clear" w:color="auto" w:fill="FFFFFF"/>
              </w:rPr>
            </w:pPr>
            <w:r>
              <w:rPr>
                <w:rFonts w:ascii="Times New Roman" w:hAnsi="Times New Roman"/>
                <w:sz w:val="24"/>
                <w:szCs w:val="24"/>
              </w:rPr>
              <w:t>Всемирный день доброты</w:t>
            </w:r>
          </w:p>
          <w:p>
            <w:pPr>
              <w:spacing w:after="0" w:line="240" w:lineRule="auto"/>
              <w:jc w:val="center"/>
              <w:rPr>
                <w:rFonts w:ascii="Times New Roman" w:hAnsi="Times New Roman"/>
                <w:sz w:val="24"/>
                <w:szCs w:val="24"/>
              </w:rPr>
            </w:pPr>
            <w:r>
              <w:rPr>
                <w:rFonts w:ascii="Times New Roman" w:hAnsi="Times New Roman"/>
                <w:sz w:val="24"/>
                <w:szCs w:val="24"/>
              </w:rPr>
              <w:t>Игра «Тепло – холодно»</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27</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jc w:val="center"/>
              <w:rPr>
                <w:rFonts w:ascii="Times New Roman" w:hAnsi="Times New Roman"/>
                <w:color w:val="1A1A1A"/>
                <w:sz w:val="24"/>
                <w:szCs w:val="24"/>
              </w:rPr>
            </w:pPr>
            <w:r>
              <w:rPr>
                <w:rFonts w:ascii="Times New Roman" w:hAnsi="Times New Roman"/>
                <w:b/>
                <w:sz w:val="24"/>
                <w:szCs w:val="24"/>
                <w:lang w:val="en-US"/>
              </w:rPr>
              <w:t>II</w:t>
            </w:r>
            <w:r>
              <w:rPr>
                <w:rFonts w:ascii="Times New Roman" w:hAnsi="Times New Roman"/>
                <w:b/>
                <w:sz w:val="24"/>
                <w:szCs w:val="24"/>
              </w:rPr>
              <w:t xml:space="preserve"> четверть</w:t>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b/>
                <w:sz w:val="24"/>
                <w:szCs w:val="24"/>
              </w:rPr>
            </w:pP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b/>
                <w:sz w:val="24"/>
                <w:szCs w:val="24"/>
              </w:rPr>
            </w:pPr>
            <w:r>
              <w:rPr>
                <w:rFonts w:ascii="Times New Roman" w:hAnsi="Times New Roman"/>
                <w:b/>
                <w:sz w:val="24"/>
                <w:szCs w:val="24"/>
              </w:rPr>
              <w:t>8</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t>10</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rPr>
                <w:rFonts w:ascii="Times New Roman" w:hAnsi="Times New Roman"/>
                <w:color w:val="1A1A1A"/>
                <w:sz w:val="24"/>
                <w:szCs w:val="24"/>
              </w:rPr>
            </w:pPr>
            <w:proofErr w:type="spellStart"/>
            <w:r>
              <w:rPr>
                <w:rFonts w:ascii="Times New Roman" w:hAnsi="Times New Roman"/>
                <w:color w:val="1A1A1A"/>
                <w:sz w:val="24"/>
                <w:szCs w:val="24"/>
              </w:rPr>
              <w:t>Дорисовывание</w:t>
            </w:r>
            <w:proofErr w:type="spellEnd"/>
            <w:r>
              <w:rPr>
                <w:rFonts w:ascii="Times New Roman" w:hAnsi="Times New Roman"/>
                <w:color w:val="1A1A1A"/>
                <w:sz w:val="24"/>
                <w:szCs w:val="24"/>
              </w:rPr>
              <w:t xml:space="preserve"> цветными мелками «Чего не хватает? Человек стоит, идет, бежит»</w:t>
            </w:r>
          </w:p>
          <w:p>
            <w:pPr>
              <w:spacing w:after="0" w:line="240" w:lineRule="auto"/>
              <w:rPr>
                <w:rFonts w:ascii="Times New Roman" w:hAnsi="Times New Roman"/>
                <w:sz w:val="24"/>
                <w:szCs w:val="24"/>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Игра «Планеты разного цвета»</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Ноябрь</w:t>
            </w:r>
          </w:p>
          <w:p>
            <w:pPr>
              <w:pStyle w:val="a3"/>
              <w:ind w:left="0"/>
              <w:rPr>
                <w:sz w:val="24"/>
                <w:szCs w:val="24"/>
              </w:rPr>
            </w:pPr>
            <w:r>
              <w:rPr>
                <w:sz w:val="24"/>
                <w:szCs w:val="24"/>
              </w:rPr>
              <w:t>10</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t>1</w:t>
            </w:r>
            <w:r>
              <w:rPr>
                <w:sz w:val="24"/>
                <w:szCs w:val="24"/>
              </w:rPr>
              <w:lastRenderedPageBreak/>
              <w:t>1</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rPr>
                <w:rFonts w:ascii="Times New Roman" w:hAnsi="Times New Roman"/>
                <w:color w:val="1A1A1A"/>
                <w:sz w:val="24"/>
                <w:szCs w:val="24"/>
              </w:rPr>
            </w:pPr>
            <w:r>
              <w:rPr>
                <w:rFonts w:ascii="Times New Roman" w:hAnsi="Times New Roman"/>
                <w:color w:val="1A1A1A"/>
                <w:sz w:val="24"/>
                <w:szCs w:val="24"/>
              </w:rPr>
              <w:lastRenderedPageBreak/>
              <w:t>Лепка из пластилина «Зимние игры детей»</w:t>
            </w:r>
          </w:p>
          <w:p>
            <w:pPr>
              <w:shd w:val="clear" w:color="auto" w:fill="FFFFFF"/>
              <w:spacing w:after="0" w:line="240" w:lineRule="auto"/>
              <w:rPr>
                <w:rFonts w:ascii="Times New Roman" w:hAnsi="Times New Roman"/>
                <w:sz w:val="24"/>
                <w:szCs w:val="24"/>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lastRenderedPageBreak/>
              <w:t xml:space="preserve">Игра «Найди </w:t>
            </w:r>
            <w:proofErr w:type="gramStart"/>
            <w:r>
              <w:rPr>
                <w:rFonts w:ascii="Times New Roman" w:hAnsi="Times New Roman"/>
                <w:sz w:val="24"/>
                <w:szCs w:val="24"/>
              </w:rPr>
              <w:lastRenderedPageBreak/>
              <w:t>одинаковое</w:t>
            </w:r>
            <w:proofErr w:type="gramEnd"/>
            <w:r>
              <w:rPr>
                <w:rFonts w:ascii="Times New Roman" w:hAnsi="Times New Roman"/>
                <w:sz w:val="24"/>
                <w:szCs w:val="24"/>
              </w:rPr>
              <w:t>»</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lastRenderedPageBreak/>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17</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lastRenderedPageBreak/>
              <w:t>12</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rPr>
                <w:rFonts w:ascii="Times New Roman" w:hAnsi="Times New Roman"/>
                <w:color w:val="1A1A1A"/>
                <w:sz w:val="24"/>
                <w:szCs w:val="24"/>
              </w:rPr>
            </w:pPr>
            <w:r>
              <w:rPr>
                <w:rFonts w:ascii="Times New Roman" w:hAnsi="Times New Roman"/>
                <w:color w:val="1A1A1A"/>
                <w:sz w:val="24"/>
                <w:szCs w:val="24"/>
              </w:rPr>
              <w:t>Рисование выполненной лепки «Мальчик катится с горки на ногах»</w:t>
            </w:r>
          </w:p>
          <w:p>
            <w:pPr>
              <w:spacing w:after="0" w:line="240" w:lineRule="auto"/>
              <w:rPr>
                <w:rFonts w:ascii="Times New Roman" w:hAnsi="Times New Roman"/>
                <w:sz w:val="24"/>
                <w:szCs w:val="24"/>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24</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t>13</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rPr>
                <w:rFonts w:ascii="Times New Roman" w:hAnsi="Times New Roman"/>
                <w:color w:val="1A1A1A"/>
                <w:sz w:val="24"/>
                <w:szCs w:val="24"/>
              </w:rPr>
            </w:pPr>
            <w:r>
              <w:rPr>
                <w:rFonts w:ascii="Times New Roman" w:hAnsi="Times New Roman"/>
                <w:color w:val="1A1A1A"/>
                <w:sz w:val="24"/>
                <w:szCs w:val="24"/>
              </w:rPr>
              <w:t>Рисунок «Дети лепят снеговиков»</w:t>
            </w:r>
          </w:p>
          <w:p>
            <w:pPr>
              <w:spacing w:after="0" w:line="240" w:lineRule="auto"/>
              <w:rPr>
                <w:rFonts w:ascii="Times New Roman" w:hAnsi="Times New Roman"/>
                <w:sz w:val="24"/>
                <w:szCs w:val="24"/>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Игра «Любимый цвет»</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Декабрь</w:t>
            </w:r>
          </w:p>
          <w:p>
            <w:pPr>
              <w:pStyle w:val="a3"/>
              <w:ind w:left="0"/>
              <w:rPr>
                <w:sz w:val="24"/>
                <w:szCs w:val="24"/>
              </w:rPr>
            </w:pPr>
            <w:r>
              <w:rPr>
                <w:sz w:val="24"/>
                <w:szCs w:val="24"/>
              </w:rPr>
              <w:t>01</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t>14</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rPr>
                <w:rFonts w:ascii="Times New Roman" w:hAnsi="Times New Roman"/>
                <w:color w:val="1A1A1A"/>
                <w:sz w:val="24"/>
                <w:szCs w:val="24"/>
              </w:rPr>
            </w:pPr>
            <w:r>
              <w:rPr>
                <w:rFonts w:ascii="Times New Roman" w:hAnsi="Times New Roman"/>
                <w:color w:val="1A1A1A"/>
                <w:sz w:val="24"/>
                <w:szCs w:val="24"/>
              </w:rPr>
              <w:t>Рисование цветной и черной гуашью «Деревья зимой в лесу»</w:t>
            </w:r>
          </w:p>
          <w:p>
            <w:pPr>
              <w:spacing w:after="0" w:line="240" w:lineRule="auto"/>
              <w:rPr>
                <w:rFonts w:ascii="Times New Roman" w:hAnsi="Times New Roman"/>
                <w:sz w:val="24"/>
                <w:szCs w:val="24"/>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Игра «Выбери правильный цвет»</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08</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t>15</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rPr>
                <w:rFonts w:ascii="Times New Roman" w:hAnsi="Times New Roman"/>
                <w:color w:val="1A1A1A"/>
                <w:sz w:val="24"/>
                <w:szCs w:val="24"/>
              </w:rPr>
            </w:pPr>
            <w:r>
              <w:rPr>
                <w:rFonts w:ascii="Times New Roman" w:hAnsi="Times New Roman"/>
                <w:color w:val="1A1A1A"/>
                <w:sz w:val="24"/>
                <w:szCs w:val="24"/>
              </w:rPr>
              <w:t>Рисование угольком «Зима»</w:t>
            </w:r>
          </w:p>
          <w:p>
            <w:pPr>
              <w:spacing w:after="0" w:line="240" w:lineRule="auto"/>
              <w:rPr>
                <w:rFonts w:ascii="Times New Roman" w:hAnsi="Times New Roman"/>
                <w:sz w:val="24"/>
                <w:szCs w:val="24"/>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Игра «Кто быстрее»</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15</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t>16</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rPr>
                <w:rFonts w:ascii="Times New Roman" w:hAnsi="Times New Roman"/>
                <w:color w:val="1A1A1A"/>
                <w:sz w:val="24"/>
                <w:szCs w:val="24"/>
              </w:rPr>
            </w:pPr>
            <w:r>
              <w:rPr>
                <w:rFonts w:ascii="Times New Roman" w:hAnsi="Times New Roman"/>
                <w:color w:val="1A1A1A"/>
                <w:sz w:val="24"/>
                <w:szCs w:val="24"/>
              </w:rPr>
              <w:t>Лепка и зарисовка выполненной фигурки «Лошадка из Каргополя»</w:t>
            </w:r>
          </w:p>
          <w:p>
            <w:pPr>
              <w:spacing w:after="0" w:line="240" w:lineRule="auto"/>
              <w:rPr>
                <w:rFonts w:ascii="Times New Roman" w:hAnsi="Times New Roman"/>
                <w:sz w:val="24"/>
                <w:szCs w:val="24"/>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22</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t>17</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rPr>
                <w:rFonts w:ascii="Times New Roman" w:hAnsi="Times New Roman"/>
                <w:color w:val="1A1A1A"/>
                <w:sz w:val="24"/>
                <w:szCs w:val="24"/>
              </w:rPr>
            </w:pPr>
            <w:r>
              <w:rPr>
                <w:rFonts w:ascii="Times New Roman" w:hAnsi="Times New Roman"/>
                <w:color w:val="1A1A1A"/>
                <w:sz w:val="24"/>
                <w:szCs w:val="24"/>
              </w:rPr>
              <w:t>Аппликация, зарисовка аппликации «Натюрморт: кружка, яблоко, груша»</w:t>
            </w:r>
          </w:p>
          <w:p>
            <w:pPr>
              <w:shd w:val="clear" w:color="auto" w:fill="FFFFFF"/>
              <w:spacing w:after="0" w:line="240" w:lineRule="auto"/>
              <w:rPr>
                <w:rFonts w:ascii="Times New Roman" w:hAnsi="Times New Roman"/>
                <w:sz w:val="24"/>
                <w:szCs w:val="24"/>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Игра «Что изменилось?»</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29</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b/>
                <w:sz w:val="24"/>
                <w:szCs w:val="24"/>
                <w:lang w:val="en-US"/>
              </w:rPr>
              <w:t>III</w:t>
            </w:r>
            <w:r>
              <w:rPr>
                <w:rFonts w:ascii="Times New Roman" w:hAnsi="Times New Roman"/>
                <w:b/>
                <w:sz w:val="24"/>
                <w:szCs w:val="24"/>
              </w:rPr>
              <w:t xml:space="preserve"> четверть</w:t>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b/>
                <w:sz w:val="24"/>
                <w:szCs w:val="24"/>
              </w:rPr>
            </w:pP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b/>
                <w:sz w:val="24"/>
                <w:szCs w:val="24"/>
              </w:rPr>
            </w:pPr>
            <w:r>
              <w:rPr>
                <w:rFonts w:ascii="Times New Roman" w:hAnsi="Times New Roman"/>
                <w:b/>
                <w:sz w:val="24"/>
                <w:szCs w:val="24"/>
              </w:rPr>
              <w:t>9</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t>18</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jc w:val="both"/>
              <w:rPr>
                <w:rFonts w:ascii="Times New Roman" w:hAnsi="Times New Roman"/>
                <w:color w:val="1A1A1A"/>
                <w:sz w:val="24"/>
                <w:szCs w:val="24"/>
              </w:rPr>
            </w:pPr>
            <w:r>
              <w:rPr>
                <w:rFonts w:ascii="Times New Roman" w:hAnsi="Times New Roman"/>
                <w:color w:val="1A1A1A"/>
                <w:sz w:val="24"/>
                <w:szCs w:val="24"/>
              </w:rPr>
              <w:t>Рисунок по описанию «Деревья в лесу, домик лесника, человек идет по дорожке»</w:t>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Январь</w:t>
            </w:r>
          </w:p>
          <w:p>
            <w:pPr>
              <w:pStyle w:val="a3"/>
              <w:ind w:left="0"/>
              <w:rPr>
                <w:sz w:val="24"/>
                <w:szCs w:val="24"/>
              </w:rPr>
            </w:pPr>
            <w:r>
              <w:rPr>
                <w:sz w:val="24"/>
                <w:szCs w:val="24"/>
              </w:rPr>
              <w:t>12</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t>19</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rPr>
                <w:rFonts w:ascii="Times New Roman" w:hAnsi="Times New Roman"/>
                <w:color w:val="1A1A1A"/>
                <w:sz w:val="24"/>
                <w:szCs w:val="24"/>
              </w:rPr>
            </w:pPr>
            <w:r>
              <w:rPr>
                <w:rFonts w:ascii="Times New Roman" w:hAnsi="Times New Roman"/>
                <w:color w:val="1A1A1A"/>
                <w:sz w:val="24"/>
                <w:szCs w:val="24"/>
              </w:rPr>
              <w:t>Рисование «Элементы Косовской росписи»</w:t>
            </w:r>
          </w:p>
          <w:p>
            <w:pPr>
              <w:spacing w:after="0" w:line="240" w:lineRule="auto"/>
              <w:rPr>
                <w:rFonts w:ascii="Times New Roman" w:hAnsi="Times New Roman"/>
                <w:sz w:val="24"/>
                <w:szCs w:val="24"/>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Дидактическая игра «Составь узор по образцу»</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19</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t>20</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rPr>
                <w:rFonts w:ascii="Times New Roman" w:hAnsi="Times New Roman"/>
                <w:color w:val="1A1A1A"/>
                <w:sz w:val="24"/>
                <w:szCs w:val="24"/>
              </w:rPr>
            </w:pPr>
            <w:r>
              <w:rPr>
                <w:rFonts w:ascii="Times New Roman" w:hAnsi="Times New Roman"/>
                <w:color w:val="1A1A1A"/>
                <w:sz w:val="24"/>
                <w:szCs w:val="24"/>
              </w:rPr>
              <w:t>Рисование «Украшение силуэтов сосудов Косовской росписью»</w:t>
            </w:r>
          </w:p>
          <w:p>
            <w:pPr>
              <w:spacing w:after="0" w:line="240" w:lineRule="auto"/>
              <w:rPr>
                <w:rFonts w:ascii="Times New Roman" w:hAnsi="Times New Roman"/>
                <w:sz w:val="24"/>
                <w:szCs w:val="24"/>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26</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t>21</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rPr>
                <w:rFonts w:ascii="Times New Roman" w:hAnsi="Times New Roman"/>
                <w:color w:val="1A1A1A"/>
                <w:sz w:val="24"/>
                <w:szCs w:val="24"/>
              </w:rPr>
            </w:pPr>
            <w:r>
              <w:rPr>
                <w:rFonts w:ascii="Times New Roman" w:hAnsi="Times New Roman"/>
                <w:color w:val="1A1A1A"/>
                <w:sz w:val="24"/>
                <w:szCs w:val="24"/>
              </w:rPr>
              <w:t>Рисование «Украшение силуэта предмета орнаментом. Орнамент в круге»</w:t>
            </w:r>
          </w:p>
          <w:p>
            <w:pPr>
              <w:spacing w:after="0" w:line="240" w:lineRule="auto"/>
              <w:rPr>
                <w:rFonts w:ascii="Times New Roman" w:hAnsi="Times New Roman"/>
                <w:sz w:val="24"/>
                <w:szCs w:val="24"/>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Игра «Найди цвета»</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Февраль</w:t>
            </w:r>
          </w:p>
          <w:p>
            <w:pPr>
              <w:pStyle w:val="a3"/>
              <w:ind w:left="0"/>
              <w:rPr>
                <w:sz w:val="24"/>
                <w:szCs w:val="24"/>
              </w:rPr>
            </w:pPr>
            <w:r>
              <w:rPr>
                <w:sz w:val="24"/>
                <w:szCs w:val="24"/>
              </w:rPr>
              <w:t>02</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t>22</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rPr>
                <w:rFonts w:ascii="Times New Roman" w:hAnsi="Times New Roman"/>
                <w:color w:val="1A1A1A"/>
                <w:sz w:val="24"/>
                <w:szCs w:val="24"/>
              </w:rPr>
            </w:pPr>
            <w:r>
              <w:rPr>
                <w:rFonts w:ascii="Times New Roman" w:hAnsi="Times New Roman"/>
                <w:color w:val="1A1A1A"/>
                <w:sz w:val="24"/>
                <w:szCs w:val="24"/>
              </w:rPr>
              <w:t>Рисование «Сказочная птица»</w:t>
            </w:r>
          </w:p>
          <w:p>
            <w:pPr>
              <w:spacing w:after="0" w:line="240" w:lineRule="auto"/>
              <w:rPr>
                <w:rFonts w:ascii="Times New Roman" w:hAnsi="Times New Roman"/>
                <w:sz w:val="24"/>
                <w:szCs w:val="24"/>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 xml:space="preserve">Игра – </w:t>
            </w:r>
            <w:proofErr w:type="gramStart"/>
            <w:r>
              <w:rPr>
                <w:rFonts w:ascii="Times New Roman" w:hAnsi="Times New Roman"/>
                <w:sz w:val="24"/>
                <w:szCs w:val="24"/>
              </w:rPr>
              <w:t>викторина</w:t>
            </w:r>
            <w:proofErr w:type="gramEnd"/>
            <w:r>
              <w:rPr>
                <w:rFonts w:ascii="Times New Roman" w:hAnsi="Times New Roman"/>
                <w:sz w:val="24"/>
                <w:szCs w:val="24"/>
              </w:rPr>
              <w:t xml:space="preserve"> «Из какой сказки прилетела птица?»</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09</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t>23</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rPr>
                <w:rFonts w:ascii="Times New Roman" w:hAnsi="Times New Roman"/>
                <w:color w:val="1A1A1A"/>
                <w:sz w:val="24"/>
                <w:szCs w:val="24"/>
              </w:rPr>
            </w:pPr>
            <w:r>
              <w:rPr>
                <w:rFonts w:ascii="Times New Roman" w:hAnsi="Times New Roman"/>
                <w:color w:val="1A1A1A"/>
                <w:sz w:val="24"/>
                <w:szCs w:val="24"/>
              </w:rPr>
              <w:t>Рисование «Украшение узором рамки для рисунка»</w:t>
            </w:r>
          </w:p>
          <w:p>
            <w:pPr>
              <w:spacing w:after="0" w:line="240" w:lineRule="auto"/>
              <w:rPr>
                <w:rFonts w:ascii="Times New Roman" w:hAnsi="Times New Roman"/>
                <w:sz w:val="24"/>
                <w:szCs w:val="24"/>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Эстафета «Весёлый узор»</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16</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t>24</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rPr>
                <w:rFonts w:ascii="Times New Roman" w:hAnsi="Times New Roman"/>
                <w:color w:val="1A1A1A"/>
                <w:sz w:val="24"/>
                <w:szCs w:val="24"/>
              </w:rPr>
            </w:pPr>
            <w:r>
              <w:rPr>
                <w:rFonts w:ascii="Times New Roman" w:hAnsi="Times New Roman"/>
                <w:color w:val="1A1A1A"/>
                <w:sz w:val="24"/>
                <w:szCs w:val="24"/>
              </w:rPr>
              <w:t>Лепка и рисунок «Встречаем птиц – вешаем скворечники»</w:t>
            </w:r>
          </w:p>
          <w:p>
            <w:pPr>
              <w:spacing w:after="0" w:line="240" w:lineRule="auto"/>
              <w:rPr>
                <w:rFonts w:ascii="Times New Roman" w:hAnsi="Times New Roman"/>
                <w:sz w:val="24"/>
                <w:szCs w:val="24"/>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Март</w:t>
            </w:r>
          </w:p>
          <w:p>
            <w:pPr>
              <w:pStyle w:val="a3"/>
              <w:ind w:left="0"/>
              <w:rPr>
                <w:sz w:val="24"/>
                <w:szCs w:val="24"/>
              </w:rPr>
            </w:pPr>
            <w:r>
              <w:rPr>
                <w:sz w:val="24"/>
                <w:szCs w:val="24"/>
              </w:rPr>
              <w:t>01</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lastRenderedPageBreak/>
              <w:t>25</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rPr>
                <w:rFonts w:ascii="Times New Roman" w:hAnsi="Times New Roman"/>
                <w:color w:val="1A1A1A"/>
                <w:sz w:val="24"/>
                <w:szCs w:val="24"/>
              </w:rPr>
            </w:pPr>
            <w:r>
              <w:rPr>
                <w:rFonts w:ascii="Times New Roman" w:hAnsi="Times New Roman"/>
                <w:color w:val="1A1A1A"/>
                <w:sz w:val="24"/>
                <w:szCs w:val="24"/>
              </w:rPr>
              <w:t>Рисование с использованием картофельного штампа «Закладка для книги»</w:t>
            </w:r>
          </w:p>
          <w:p>
            <w:pPr>
              <w:spacing w:after="0" w:line="240" w:lineRule="auto"/>
              <w:rPr>
                <w:rFonts w:ascii="Times New Roman" w:hAnsi="Times New Roman"/>
                <w:sz w:val="24"/>
                <w:szCs w:val="24"/>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15</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t>26</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rPr>
                <w:rFonts w:ascii="Times New Roman" w:hAnsi="Times New Roman"/>
                <w:color w:val="1A1A1A"/>
                <w:sz w:val="24"/>
                <w:szCs w:val="24"/>
              </w:rPr>
            </w:pPr>
            <w:r>
              <w:rPr>
                <w:rFonts w:ascii="Times New Roman" w:hAnsi="Times New Roman"/>
                <w:color w:val="1A1A1A"/>
                <w:sz w:val="24"/>
                <w:szCs w:val="24"/>
              </w:rPr>
              <w:t>Беседа «Красота вокруг нас. Посуда с орнаментом», рисование элементов узора</w:t>
            </w:r>
          </w:p>
          <w:p>
            <w:pPr>
              <w:spacing w:after="0" w:line="240" w:lineRule="auto"/>
              <w:rPr>
                <w:rFonts w:ascii="Times New Roman" w:hAnsi="Times New Roman"/>
                <w:sz w:val="24"/>
                <w:szCs w:val="24"/>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Игра «Сорви бусы»</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22</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jc w:val="center"/>
              <w:rPr>
                <w:rFonts w:ascii="Times New Roman" w:hAnsi="Times New Roman"/>
                <w:sz w:val="24"/>
                <w:szCs w:val="24"/>
              </w:rPr>
            </w:pPr>
            <w:r>
              <w:rPr>
                <w:rFonts w:ascii="Times New Roman" w:hAnsi="Times New Roman"/>
                <w:b/>
                <w:sz w:val="24"/>
                <w:szCs w:val="24"/>
                <w:lang w:val="en-US"/>
              </w:rPr>
              <w:t>IV</w:t>
            </w:r>
            <w:r>
              <w:rPr>
                <w:rFonts w:ascii="Times New Roman" w:hAnsi="Times New Roman"/>
                <w:b/>
                <w:sz w:val="24"/>
                <w:szCs w:val="24"/>
              </w:rPr>
              <w:t xml:space="preserve"> четверть</w:t>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b/>
                <w:sz w:val="24"/>
                <w:szCs w:val="24"/>
              </w:rPr>
            </w:pP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b/>
                <w:sz w:val="24"/>
                <w:szCs w:val="24"/>
              </w:rPr>
              <w:t>8</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t>27</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rPr>
                <w:rFonts w:ascii="Times New Roman" w:hAnsi="Times New Roman"/>
                <w:color w:val="1A1A1A"/>
                <w:sz w:val="24"/>
                <w:szCs w:val="24"/>
              </w:rPr>
            </w:pPr>
            <w:r>
              <w:rPr>
                <w:rFonts w:ascii="Times New Roman" w:hAnsi="Times New Roman"/>
                <w:color w:val="1A1A1A"/>
                <w:sz w:val="24"/>
                <w:szCs w:val="24"/>
              </w:rPr>
              <w:t>Украшение аппликацией силуэтов чайника, чашки, тарелки</w:t>
            </w:r>
          </w:p>
          <w:p>
            <w:pPr>
              <w:spacing w:after="0" w:line="240" w:lineRule="auto"/>
              <w:rPr>
                <w:rFonts w:ascii="Times New Roman" w:hAnsi="Times New Roman"/>
                <w:sz w:val="24"/>
                <w:szCs w:val="24"/>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Игра «Узнай на ощупь»</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Апрель 05</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t>28</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rPr>
                <w:rFonts w:ascii="Times New Roman" w:hAnsi="Times New Roman"/>
                <w:color w:val="1A1A1A"/>
                <w:sz w:val="24"/>
                <w:szCs w:val="24"/>
              </w:rPr>
            </w:pPr>
            <w:r>
              <w:rPr>
                <w:rFonts w:ascii="Times New Roman" w:hAnsi="Times New Roman"/>
                <w:color w:val="1A1A1A"/>
                <w:sz w:val="24"/>
                <w:szCs w:val="24"/>
              </w:rPr>
              <w:t>Беседа «Святой праздник Пасхи». Украшение узором силуэтов пасхальных яиц</w:t>
            </w:r>
          </w:p>
          <w:p>
            <w:pPr>
              <w:spacing w:after="0" w:line="240" w:lineRule="auto"/>
              <w:jc w:val="center"/>
              <w:rPr>
                <w:rFonts w:ascii="Times New Roman" w:hAnsi="Times New Roman"/>
                <w:sz w:val="24"/>
                <w:szCs w:val="24"/>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Игра «Домино»</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12</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t>29</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rPr>
                <w:rFonts w:ascii="Times New Roman" w:hAnsi="Times New Roman"/>
                <w:color w:val="1A1A1A"/>
                <w:sz w:val="24"/>
                <w:szCs w:val="24"/>
              </w:rPr>
            </w:pPr>
            <w:r>
              <w:rPr>
                <w:rFonts w:ascii="Times New Roman" w:hAnsi="Times New Roman"/>
                <w:color w:val="1A1A1A"/>
                <w:sz w:val="24"/>
                <w:szCs w:val="24"/>
              </w:rPr>
              <w:t>Беседа «Городецкая роспись». Рисование элементов Городецкой росписи</w:t>
            </w:r>
          </w:p>
          <w:p>
            <w:pPr>
              <w:spacing w:after="0" w:line="240" w:lineRule="auto"/>
              <w:rPr>
                <w:rFonts w:ascii="Times New Roman" w:hAnsi="Times New Roman"/>
                <w:sz w:val="24"/>
                <w:szCs w:val="24"/>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Игра – эстафета «Весёлый узор»</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19</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t>30</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rPr>
                <w:rFonts w:ascii="Times New Roman" w:hAnsi="Times New Roman"/>
                <w:color w:val="1A1A1A"/>
                <w:sz w:val="24"/>
                <w:szCs w:val="24"/>
              </w:rPr>
            </w:pPr>
            <w:r>
              <w:rPr>
                <w:rFonts w:ascii="Times New Roman" w:hAnsi="Times New Roman"/>
                <w:color w:val="1A1A1A"/>
                <w:sz w:val="24"/>
                <w:szCs w:val="24"/>
              </w:rPr>
              <w:t>Украшение силуэта кухонной доски Городецкой росписью</w:t>
            </w:r>
          </w:p>
          <w:p>
            <w:pPr>
              <w:spacing w:after="0" w:line="240" w:lineRule="auto"/>
              <w:rPr>
                <w:rFonts w:ascii="Times New Roman" w:hAnsi="Times New Roman"/>
                <w:sz w:val="24"/>
                <w:szCs w:val="24"/>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Игра «Помоги художнику»</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26</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t>31</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rPr>
                <w:rFonts w:ascii="Times New Roman" w:hAnsi="Times New Roman"/>
                <w:color w:val="1A1A1A"/>
                <w:sz w:val="24"/>
                <w:szCs w:val="24"/>
              </w:rPr>
            </w:pPr>
            <w:r>
              <w:rPr>
                <w:rFonts w:ascii="Times New Roman" w:hAnsi="Times New Roman"/>
                <w:color w:val="1A1A1A"/>
                <w:sz w:val="24"/>
                <w:szCs w:val="24"/>
              </w:rPr>
              <w:t>Беседа «Иллюстрация к сказке, зачем нужна иллюстрация»</w:t>
            </w:r>
          </w:p>
          <w:p>
            <w:pPr>
              <w:spacing w:after="0" w:line="240" w:lineRule="auto"/>
              <w:rPr>
                <w:rFonts w:ascii="Times New Roman" w:hAnsi="Times New Roman"/>
                <w:sz w:val="24"/>
                <w:szCs w:val="24"/>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Май 03</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t>32</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hd w:val="clear" w:color="auto" w:fill="FFFFFF"/>
              <w:spacing w:after="0" w:line="240" w:lineRule="auto"/>
              <w:rPr>
                <w:rFonts w:ascii="Times New Roman" w:hAnsi="Times New Roman"/>
                <w:color w:val="1A1A1A"/>
                <w:sz w:val="24"/>
                <w:szCs w:val="24"/>
              </w:rPr>
            </w:pPr>
            <w:r>
              <w:rPr>
                <w:rFonts w:ascii="Times New Roman" w:hAnsi="Times New Roman"/>
                <w:color w:val="1A1A1A"/>
                <w:sz w:val="24"/>
                <w:szCs w:val="24"/>
              </w:rPr>
              <w:t>Рисование «Колобок на окне. Украшение ставней Городецкой росписью»</w:t>
            </w:r>
          </w:p>
          <w:p>
            <w:pPr>
              <w:spacing w:after="0" w:line="240" w:lineRule="auto"/>
              <w:rPr>
                <w:rFonts w:ascii="Times New Roman" w:hAnsi="Times New Roman"/>
                <w:sz w:val="24"/>
                <w:szCs w:val="24"/>
              </w:rPr>
            </w:pP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Игра «Выложи орнамент»</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10</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t>33</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rPr>
                <w:rFonts w:ascii="Times New Roman" w:hAnsi="Times New Roman"/>
                <w:sz w:val="24"/>
                <w:szCs w:val="24"/>
              </w:rPr>
            </w:pPr>
            <w:r>
              <w:rPr>
                <w:rFonts w:ascii="Times New Roman" w:hAnsi="Times New Roman"/>
                <w:color w:val="1A1A1A"/>
                <w:sz w:val="24"/>
                <w:szCs w:val="24"/>
                <w:shd w:val="clear" w:color="auto" w:fill="FFFFFF"/>
              </w:rPr>
              <w:t>Лепка и рисование «Летом за грибами!»</w:t>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17</w:t>
            </w:r>
          </w:p>
        </w:tc>
      </w:tr>
      <w:t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jc w:val="center"/>
              <w:rPr>
                <w:sz w:val="24"/>
                <w:szCs w:val="24"/>
              </w:rPr>
            </w:pPr>
            <w:r>
              <w:rPr>
                <w:sz w:val="24"/>
                <w:szCs w:val="24"/>
              </w:rPr>
              <w:t>34</w:t>
            </w:r>
          </w:p>
        </w:tc>
        <w:tc>
          <w:tcPr>
            <w:tcW w:w="7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rPr>
                <w:rFonts w:ascii="Times New Roman" w:hAnsi="Times New Roman"/>
                <w:sz w:val="24"/>
                <w:szCs w:val="24"/>
              </w:rPr>
            </w:pPr>
            <w:r>
              <w:rPr>
                <w:rFonts w:ascii="Times New Roman" w:eastAsia="Calibri" w:hAnsi="Times New Roman"/>
                <w:sz w:val="24"/>
                <w:szCs w:val="24"/>
              </w:rPr>
              <w:t>Промежуточная аттестация за учебный год (практическая работа).</w:t>
            </w:r>
          </w:p>
        </w:tc>
        <w:tc>
          <w:tcPr>
            <w:tcW w:w="26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16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pPr>
              <w:pStyle w:val="a3"/>
              <w:ind w:left="0"/>
              <w:rPr>
                <w:sz w:val="24"/>
                <w:szCs w:val="24"/>
              </w:rPr>
            </w:pPr>
            <w:r>
              <w:rPr>
                <w:sz w:val="24"/>
                <w:szCs w:val="24"/>
              </w:rPr>
              <w:t>24</w:t>
            </w:r>
          </w:p>
        </w:tc>
      </w:tr>
    </w:tbl>
    <w:p>
      <w:pPr>
        <w:rPr>
          <w:rFonts w:ascii="Times New Roman" w:hAnsi="Times New Roman"/>
          <w:sz w:val="24"/>
          <w:szCs w:val="24"/>
        </w:rPr>
      </w:pPr>
    </w:p>
    <w:p>
      <w:pPr>
        <w:pStyle w:val="a3"/>
        <w:ind w:left="510"/>
        <w:rPr>
          <w:b/>
          <w:sz w:val="24"/>
          <w:szCs w:val="24"/>
        </w:rPr>
      </w:pPr>
    </w:p>
    <w:p>
      <w:pPr>
        <w:pStyle w:val="a3"/>
        <w:ind w:left="510"/>
        <w:rPr>
          <w:b/>
          <w:sz w:val="24"/>
          <w:szCs w:val="24"/>
        </w:rPr>
      </w:pPr>
    </w:p>
    <w:p>
      <w:pPr>
        <w:pStyle w:val="a3"/>
        <w:ind w:left="510"/>
        <w:rPr>
          <w:b/>
          <w:sz w:val="24"/>
          <w:szCs w:val="24"/>
        </w:rPr>
      </w:pPr>
    </w:p>
    <w:p>
      <w:pPr>
        <w:pStyle w:val="a3"/>
        <w:ind w:left="510"/>
        <w:rPr>
          <w:b/>
          <w:sz w:val="24"/>
          <w:szCs w:val="24"/>
        </w:rPr>
      </w:pPr>
    </w:p>
    <w:p>
      <w:pPr>
        <w:pStyle w:val="a3"/>
        <w:ind w:left="510"/>
        <w:rPr>
          <w:b/>
          <w:sz w:val="24"/>
          <w:szCs w:val="24"/>
        </w:rPr>
      </w:pPr>
    </w:p>
    <w:p>
      <w:pPr>
        <w:pStyle w:val="a3"/>
        <w:ind w:left="510"/>
        <w:rPr>
          <w:b/>
          <w:sz w:val="24"/>
          <w:szCs w:val="24"/>
        </w:rPr>
      </w:pPr>
    </w:p>
    <w:p>
      <w:pPr>
        <w:rPr>
          <w:rFonts w:ascii="Times New Roman" w:eastAsia="Calibri" w:hAnsi="Times New Roman"/>
          <w:b/>
          <w:sz w:val="24"/>
          <w:szCs w:val="24"/>
        </w:rPr>
      </w:pPr>
      <w:r>
        <w:rPr>
          <w:rFonts w:ascii="Times New Roman" w:eastAsia="Calibri" w:hAnsi="Times New Roman"/>
          <w:b/>
          <w:sz w:val="24"/>
          <w:szCs w:val="24"/>
        </w:rPr>
        <w:t>Промежуточная аттестация за учебный год.</w:t>
      </w:r>
    </w:p>
    <w:p>
      <w:pPr>
        <w:rPr>
          <w:rFonts w:ascii="Times New Roman" w:eastAsia="Calibri" w:hAnsi="Times New Roman"/>
          <w:b/>
          <w:sz w:val="24"/>
          <w:szCs w:val="24"/>
        </w:rPr>
      </w:pPr>
      <w:r>
        <w:rPr>
          <w:rFonts w:ascii="Times New Roman" w:eastAsia="Calibri" w:hAnsi="Times New Roman"/>
          <w:b/>
          <w:sz w:val="24"/>
          <w:szCs w:val="24"/>
        </w:rPr>
        <w:t xml:space="preserve"> Практическое задание.</w:t>
      </w:r>
      <w:r>
        <w:rPr>
          <w:rFonts w:ascii="Times New Roman" w:hAnsi="Times New Roman"/>
          <w:bCs/>
          <w:sz w:val="24"/>
          <w:szCs w:val="24"/>
        </w:rPr>
        <w:t> </w:t>
      </w:r>
    </w:p>
    <w:p>
      <w:pPr>
        <w:shd w:val="clear" w:color="auto" w:fill="FFFFFF"/>
        <w:spacing w:before="100" w:beforeAutospacing="1" w:after="100" w:afterAutospacing="1" w:line="240" w:lineRule="auto"/>
        <w:rPr>
          <w:rFonts w:ascii="Times New Roman" w:hAnsi="Times New Roman"/>
          <w:sz w:val="24"/>
          <w:szCs w:val="24"/>
        </w:rPr>
      </w:pPr>
      <w:r>
        <w:rPr>
          <w:rFonts w:ascii="Times New Roman" w:hAnsi="Times New Roman"/>
          <w:bCs/>
          <w:sz w:val="24"/>
          <w:szCs w:val="24"/>
        </w:rPr>
        <w:lastRenderedPageBreak/>
        <w:t>1.Перечислите основные  цвета.</w:t>
      </w:r>
    </w:p>
    <w:p>
      <w:pPr>
        <w:shd w:val="clear" w:color="auto" w:fill="FFFFFF"/>
        <w:spacing w:before="100" w:beforeAutospacing="1" w:after="100" w:afterAutospacing="1" w:line="240" w:lineRule="auto"/>
        <w:rPr>
          <w:rFonts w:ascii="Times New Roman" w:hAnsi="Times New Roman"/>
          <w:sz w:val="24"/>
          <w:szCs w:val="24"/>
        </w:rPr>
      </w:pPr>
      <w:r>
        <w:rPr>
          <w:rFonts w:ascii="Times New Roman" w:hAnsi="Times New Roman"/>
          <w:sz w:val="24"/>
          <w:szCs w:val="24"/>
        </w:rPr>
        <w:t>_______________________________________________________________</w:t>
      </w:r>
    </w:p>
    <w:p>
      <w:pPr>
        <w:shd w:val="clear" w:color="auto" w:fill="FFFFFF"/>
        <w:spacing w:before="100" w:beforeAutospacing="1" w:after="100" w:afterAutospacing="1" w:line="240" w:lineRule="auto"/>
        <w:rPr>
          <w:rFonts w:ascii="Times New Roman" w:hAnsi="Times New Roman"/>
          <w:sz w:val="24"/>
          <w:szCs w:val="24"/>
        </w:rPr>
      </w:pPr>
      <w:r>
        <w:rPr>
          <w:rFonts w:ascii="Times New Roman" w:hAnsi="Times New Roman"/>
          <w:bCs/>
          <w:sz w:val="24"/>
          <w:szCs w:val="24"/>
        </w:rPr>
        <w:t xml:space="preserve">2.Какой цвет нужно добавить к </w:t>
      </w:r>
      <w:proofErr w:type="gramStart"/>
      <w:r>
        <w:rPr>
          <w:rFonts w:ascii="Times New Roman" w:hAnsi="Times New Roman"/>
          <w:bCs/>
          <w:sz w:val="24"/>
          <w:szCs w:val="24"/>
        </w:rPr>
        <w:t>синему</w:t>
      </w:r>
      <w:proofErr w:type="gramEnd"/>
      <w:r>
        <w:rPr>
          <w:rFonts w:ascii="Times New Roman" w:hAnsi="Times New Roman"/>
          <w:bCs/>
          <w:sz w:val="24"/>
          <w:szCs w:val="24"/>
        </w:rPr>
        <w:t>, чтобы получился зелёный?</w:t>
      </w:r>
    </w:p>
    <w:p>
      <w:pPr>
        <w:shd w:val="clear" w:color="auto" w:fill="FFFFFF"/>
        <w:spacing w:before="100" w:beforeAutospacing="1" w:after="100" w:afterAutospacing="1" w:line="240" w:lineRule="auto"/>
        <w:rPr>
          <w:rFonts w:ascii="Times New Roman" w:hAnsi="Times New Roman"/>
          <w:sz w:val="24"/>
          <w:szCs w:val="24"/>
        </w:rPr>
      </w:pPr>
      <w:r>
        <w:rPr>
          <w:rFonts w:ascii="Times New Roman" w:hAnsi="Times New Roman"/>
          <w:sz w:val="24"/>
          <w:szCs w:val="24"/>
        </w:rPr>
        <w:t>_____________________________________________________________ </w:t>
      </w:r>
    </w:p>
    <w:p>
      <w:pPr>
        <w:shd w:val="clear" w:color="auto" w:fill="FFFFFF"/>
        <w:spacing w:before="100" w:beforeAutospacing="1" w:after="100" w:afterAutospacing="1" w:line="240" w:lineRule="auto"/>
        <w:rPr>
          <w:rFonts w:ascii="Times New Roman" w:hAnsi="Times New Roman"/>
          <w:sz w:val="24"/>
          <w:szCs w:val="24"/>
        </w:rPr>
      </w:pPr>
      <w:r>
        <w:rPr>
          <w:rFonts w:ascii="Times New Roman" w:hAnsi="Times New Roman"/>
          <w:bCs/>
          <w:sz w:val="24"/>
          <w:szCs w:val="24"/>
        </w:rPr>
        <w:t>3.Какой цвет получится, если смешать красный и синий цвета?</w:t>
      </w:r>
    </w:p>
    <w:p>
      <w:pPr>
        <w:shd w:val="clear" w:color="auto" w:fill="FFFFFF"/>
        <w:spacing w:before="100" w:beforeAutospacing="1" w:after="100" w:afterAutospacing="1" w:line="240" w:lineRule="auto"/>
        <w:rPr>
          <w:rFonts w:ascii="Times New Roman" w:hAnsi="Times New Roman"/>
          <w:sz w:val="24"/>
          <w:szCs w:val="24"/>
        </w:rPr>
      </w:pPr>
      <w:r>
        <w:rPr>
          <w:rFonts w:ascii="Times New Roman" w:hAnsi="Times New Roman"/>
          <w:sz w:val="24"/>
          <w:szCs w:val="24"/>
        </w:rPr>
        <w:t>____________________________________________________________</w:t>
      </w:r>
    </w:p>
    <w:p>
      <w:pPr>
        <w:shd w:val="clear" w:color="auto" w:fill="FFFFFF"/>
        <w:spacing w:before="100" w:beforeAutospacing="1" w:after="100" w:afterAutospacing="1" w:line="240" w:lineRule="auto"/>
        <w:rPr>
          <w:rFonts w:ascii="Times New Roman" w:hAnsi="Times New Roman"/>
          <w:sz w:val="24"/>
          <w:szCs w:val="24"/>
        </w:rPr>
      </w:pPr>
      <w:r>
        <w:rPr>
          <w:rFonts w:ascii="Times New Roman" w:hAnsi="Times New Roman"/>
          <w:bCs/>
          <w:sz w:val="24"/>
          <w:szCs w:val="24"/>
        </w:rPr>
        <w:t>4.Перечислите тёплые цвета. </w:t>
      </w:r>
    </w:p>
    <w:p>
      <w:pPr>
        <w:shd w:val="clear" w:color="auto" w:fill="FFFFFF"/>
        <w:spacing w:before="100" w:beforeAutospacing="1" w:after="100" w:afterAutospacing="1" w:line="240" w:lineRule="auto"/>
        <w:rPr>
          <w:rFonts w:ascii="Times New Roman" w:hAnsi="Times New Roman"/>
          <w:sz w:val="24"/>
          <w:szCs w:val="24"/>
        </w:rPr>
      </w:pPr>
      <w:r>
        <w:rPr>
          <w:rFonts w:ascii="Times New Roman" w:hAnsi="Times New Roman"/>
          <w:sz w:val="24"/>
          <w:szCs w:val="24"/>
        </w:rPr>
        <w:t>____________________________________________________________</w:t>
      </w:r>
    </w:p>
    <w:p>
      <w:pPr>
        <w:shd w:val="clear" w:color="auto" w:fill="FFFFFF"/>
        <w:spacing w:before="100" w:beforeAutospacing="1" w:after="100" w:afterAutospacing="1" w:line="240" w:lineRule="auto"/>
        <w:rPr>
          <w:rFonts w:ascii="Times New Roman" w:hAnsi="Times New Roman"/>
          <w:sz w:val="24"/>
          <w:szCs w:val="24"/>
        </w:rPr>
      </w:pPr>
      <w:r>
        <w:rPr>
          <w:rFonts w:ascii="Times New Roman" w:hAnsi="Times New Roman"/>
          <w:bCs/>
          <w:sz w:val="24"/>
          <w:szCs w:val="24"/>
        </w:rPr>
        <w:t>5.Почему теплые цвета так называются?</w:t>
      </w:r>
    </w:p>
    <w:p>
      <w:pPr>
        <w:shd w:val="clear" w:color="auto" w:fill="FFFFFF"/>
        <w:spacing w:before="100" w:beforeAutospacing="1" w:after="100" w:afterAutospacing="1" w:line="240" w:lineRule="auto"/>
        <w:rPr>
          <w:rFonts w:ascii="Times New Roman" w:hAnsi="Times New Roman"/>
          <w:sz w:val="24"/>
          <w:szCs w:val="24"/>
        </w:rPr>
      </w:pPr>
      <w:r>
        <w:rPr>
          <w:rFonts w:ascii="Times New Roman" w:hAnsi="Times New Roman"/>
          <w:sz w:val="24"/>
          <w:szCs w:val="24"/>
        </w:rPr>
        <w:t>_____________________________________________________________</w:t>
      </w:r>
    </w:p>
    <w:p>
      <w:pPr>
        <w:shd w:val="clear" w:color="auto" w:fill="FFFFFF"/>
        <w:spacing w:before="100" w:beforeAutospacing="1" w:after="100" w:afterAutospacing="1" w:line="240" w:lineRule="auto"/>
        <w:rPr>
          <w:rFonts w:ascii="Times New Roman" w:hAnsi="Times New Roman"/>
          <w:sz w:val="24"/>
          <w:szCs w:val="24"/>
        </w:rPr>
      </w:pPr>
      <w:r>
        <w:rPr>
          <w:rFonts w:ascii="Times New Roman" w:hAnsi="Times New Roman"/>
          <w:bCs/>
          <w:sz w:val="24"/>
          <w:szCs w:val="24"/>
        </w:rPr>
        <w:t>6.Что помогает передать нежное, спокойное настроение в картине</w:t>
      </w:r>
      <w:proofErr w:type="gramStart"/>
      <w:r>
        <w:rPr>
          <w:rFonts w:ascii="Times New Roman" w:hAnsi="Times New Roman"/>
          <w:bCs/>
          <w:sz w:val="24"/>
          <w:szCs w:val="24"/>
        </w:rPr>
        <w:t>?(</w:t>
      </w:r>
      <w:proofErr w:type="gramEnd"/>
      <w:r>
        <w:rPr>
          <w:rFonts w:ascii="Times New Roman" w:hAnsi="Times New Roman"/>
          <w:bCs/>
          <w:sz w:val="24"/>
          <w:szCs w:val="24"/>
        </w:rPr>
        <w:t>подчеркни</w:t>
      </w:r>
      <w:r>
        <w:rPr>
          <w:rFonts w:ascii="Times New Roman" w:hAnsi="Times New Roman"/>
          <w:sz w:val="24"/>
          <w:szCs w:val="24"/>
        </w:rPr>
        <w:t>)</w:t>
      </w:r>
    </w:p>
    <w:p>
      <w:pPr>
        <w:shd w:val="clear" w:color="auto" w:fill="FFFFFF"/>
        <w:spacing w:before="100" w:beforeAutospacing="1" w:after="100" w:afterAutospacing="1" w:line="240" w:lineRule="auto"/>
        <w:rPr>
          <w:rFonts w:ascii="Times New Roman" w:hAnsi="Times New Roman"/>
          <w:sz w:val="24"/>
          <w:szCs w:val="24"/>
        </w:rPr>
      </w:pPr>
      <w:r>
        <w:rPr>
          <w:rFonts w:ascii="Times New Roman" w:hAnsi="Times New Roman"/>
          <w:sz w:val="24"/>
          <w:szCs w:val="24"/>
        </w:rPr>
        <w:t>– смешивание с белой краской</w:t>
      </w:r>
    </w:p>
    <w:p>
      <w:pPr>
        <w:shd w:val="clear" w:color="auto" w:fill="FFFFFF"/>
        <w:spacing w:before="100" w:beforeAutospacing="1" w:after="100" w:afterAutospacing="1" w:line="240" w:lineRule="auto"/>
        <w:rPr>
          <w:rFonts w:ascii="Times New Roman" w:hAnsi="Times New Roman"/>
          <w:sz w:val="24"/>
          <w:szCs w:val="24"/>
        </w:rPr>
      </w:pPr>
      <w:r>
        <w:rPr>
          <w:rFonts w:ascii="Times New Roman" w:hAnsi="Times New Roman"/>
          <w:sz w:val="24"/>
          <w:szCs w:val="24"/>
        </w:rPr>
        <w:t>– смешивание с чёрной краской</w:t>
      </w:r>
    </w:p>
    <w:p>
      <w:pPr>
        <w:shd w:val="clear" w:color="auto" w:fill="FFFFFF"/>
        <w:spacing w:before="100" w:beforeAutospacing="1" w:after="100" w:afterAutospacing="1" w:line="240" w:lineRule="auto"/>
        <w:rPr>
          <w:rFonts w:ascii="Times New Roman" w:hAnsi="Times New Roman"/>
          <w:sz w:val="24"/>
          <w:szCs w:val="24"/>
        </w:rPr>
      </w:pPr>
      <w:r>
        <w:rPr>
          <w:rFonts w:ascii="Times New Roman" w:hAnsi="Times New Roman"/>
          <w:sz w:val="24"/>
          <w:szCs w:val="24"/>
        </w:rPr>
        <w:t> – смешивание разноцветных красок</w:t>
      </w:r>
    </w:p>
    <w:p>
      <w:pPr>
        <w:shd w:val="clear" w:color="auto" w:fill="FFFFFF"/>
        <w:spacing w:before="100" w:beforeAutospacing="1" w:after="100" w:afterAutospacing="1" w:line="240" w:lineRule="auto"/>
        <w:rPr>
          <w:rFonts w:ascii="Times New Roman" w:hAnsi="Times New Roman"/>
          <w:sz w:val="24"/>
          <w:szCs w:val="24"/>
        </w:rPr>
      </w:pPr>
      <w:r>
        <w:rPr>
          <w:rFonts w:ascii="Times New Roman" w:hAnsi="Times New Roman"/>
          <w:bCs/>
          <w:sz w:val="24"/>
          <w:szCs w:val="24"/>
        </w:rPr>
        <w:t>7.Соотнесите стрелками  материал и вид художественной деятельности</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137"/>
        <w:gridCol w:w="2835"/>
      </w:tblGrid>
      <w:tr>
        <w:trPr>
          <w:tblCellSpacing w:w="0" w:type="dxa"/>
        </w:trPr>
        <w:tc>
          <w:tcPr>
            <w:tcW w:w="2137" w:type="dxa"/>
            <w:tcBorders>
              <w:top w:val="single" w:sz="4" w:space="0" w:color="EAEAEA"/>
              <w:left w:val="single" w:sz="4" w:space="0" w:color="EAEAEA"/>
              <w:bottom w:val="single" w:sz="4" w:space="0" w:color="EAEAEA"/>
              <w:right w:val="single" w:sz="4" w:space="0" w:color="EAEAEA"/>
            </w:tcBorders>
            <w:shd w:val="clear" w:color="auto" w:fill="FFFFFF"/>
          </w:tcPr>
          <w:p>
            <w:pPr>
              <w:spacing w:before="78" w:after="78" w:line="240" w:lineRule="auto"/>
              <w:rPr>
                <w:rFonts w:ascii="Times New Roman" w:hAnsi="Times New Roman"/>
                <w:sz w:val="24"/>
                <w:szCs w:val="24"/>
              </w:rPr>
            </w:pPr>
            <w:r>
              <w:rPr>
                <w:rFonts w:ascii="Times New Roman" w:hAnsi="Times New Roman"/>
                <w:bCs/>
                <w:sz w:val="24"/>
                <w:szCs w:val="24"/>
              </w:rPr>
              <w:t>Материал</w:t>
            </w:r>
          </w:p>
        </w:tc>
        <w:tc>
          <w:tcPr>
            <w:tcW w:w="2835" w:type="dxa"/>
            <w:tcBorders>
              <w:top w:val="single" w:sz="4" w:space="0" w:color="EAEAEA"/>
              <w:left w:val="single" w:sz="4" w:space="0" w:color="EAEAEA"/>
              <w:bottom w:val="single" w:sz="4" w:space="0" w:color="EAEAEA"/>
              <w:right w:val="single" w:sz="4" w:space="0" w:color="EAEAEA"/>
            </w:tcBorders>
            <w:shd w:val="clear" w:color="auto" w:fill="FFFFFF"/>
          </w:tcPr>
          <w:p>
            <w:pPr>
              <w:spacing w:before="78" w:after="78" w:line="240" w:lineRule="auto"/>
              <w:rPr>
                <w:rFonts w:ascii="Times New Roman" w:hAnsi="Times New Roman"/>
                <w:sz w:val="24"/>
                <w:szCs w:val="24"/>
              </w:rPr>
            </w:pPr>
            <w:r>
              <w:rPr>
                <w:rFonts w:ascii="Times New Roman" w:hAnsi="Times New Roman"/>
                <w:bCs/>
                <w:sz w:val="24"/>
                <w:szCs w:val="24"/>
              </w:rPr>
              <w:t>Вид  художественной деятельности</w:t>
            </w:r>
          </w:p>
        </w:tc>
      </w:tr>
      <w:tr>
        <w:trPr>
          <w:tblCellSpacing w:w="0" w:type="dxa"/>
        </w:trPr>
        <w:tc>
          <w:tcPr>
            <w:tcW w:w="2137" w:type="dxa"/>
            <w:tcBorders>
              <w:top w:val="single" w:sz="4" w:space="0" w:color="EAEAEA"/>
              <w:left w:val="single" w:sz="4" w:space="0" w:color="EAEAEA"/>
              <w:bottom w:val="single" w:sz="4" w:space="0" w:color="EAEAEA"/>
              <w:right w:val="single" w:sz="4" w:space="0" w:color="EAEAEA"/>
            </w:tcBorders>
            <w:shd w:val="clear" w:color="auto" w:fill="FFFFFF"/>
          </w:tcPr>
          <w:p>
            <w:pPr>
              <w:spacing w:before="78" w:after="78" w:line="240" w:lineRule="auto"/>
              <w:rPr>
                <w:rFonts w:ascii="Times New Roman" w:hAnsi="Times New Roman"/>
                <w:sz w:val="24"/>
                <w:szCs w:val="24"/>
              </w:rPr>
            </w:pPr>
            <w:r>
              <w:rPr>
                <w:rFonts w:ascii="Times New Roman" w:hAnsi="Times New Roman"/>
                <w:sz w:val="24"/>
                <w:szCs w:val="24"/>
              </w:rPr>
              <w:lastRenderedPageBreak/>
              <w:t>Бумага, ножницы, клей</w:t>
            </w:r>
          </w:p>
        </w:tc>
        <w:tc>
          <w:tcPr>
            <w:tcW w:w="2835" w:type="dxa"/>
            <w:tcBorders>
              <w:top w:val="single" w:sz="4" w:space="0" w:color="EAEAEA"/>
              <w:left w:val="single" w:sz="4" w:space="0" w:color="EAEAEA"/>
              <w:bottom w:val="single" w:sz="4" w:space="0" w:color="EAEAEA"/>
              <w:right w:val="single" w:sz="4" w:space="0" w:color="EAEAEA"/>
            </w:tcBorders>
            <w:shd w:val="clear" w:color="auto" w:fill="FFFFFF"/>
          </w:tcPr>
          <w:p>
            <w:pPr>
              <w:spacing w:before="78" w:after="78" w:line="240" w:lineRule="auto"/>
              <w:rPr>
                <w:rFonts w:ascii="Times New Roman" w:hAnsi="Times New Roman"/>
                <w:sz w:val="24"/>
                <w:szCs w:val="24"/>
              </w:rPr>
            </w:pPr>
            <w:r>
              <w:rPr>
                <w:rFonts w:ascii="Times New Roman" w:hAnsi="Times New Roman"/>
                <w:sz w:val="24"/>
                <w:szCs w:val="24"/>
              </w:rPr>
              <w:t>Аппликация</w:t>
            </w:r>
          </w:p>
        </w:tc>
      </w:tr>
      <w:tr>
        <w:trPr>
          <w:tblCellSpacing w:w="0" w:type="dxa"/>
        </w:trPr>
        <w:tc>
          <w:tcPr>
            <w:tcW w:w="2137" w:type="dxa"/>
            <w:tcBorders>
              <w:top w:val="single" w:sz="4" w:space="0" w:color="EAEAEA"/>
              <w:left w:val="single" w:sz="4" w:space="0" w:color="EAEAEA"/>
              <w:bottom w:val="single" w:sz="4" w:space="0" w:color="EAEAEA"/>
              <w:right w:val="single" w:sz="4" w:space="0" w:color="EAEAEA"/>
            </w:tcBorders>
            <w:shd w:val="clear" w:color="auto" w:fill="FFFFFF"/>
          </w:tcPr>
          <w:p>
            <w:pPr>
              <w:spacing w:before="78" w:after="78" w:line="240" w:lineRule="auto"/>
              <w:rPr>
                <w:rFonts w:ascii="Times New Roman" w:hAnsi="Times New Roman"/>
                <w:sz w:val="24"/>
                <w:szCs w:val="24"/>
              </w:rPr>
            </w:pPr>
            <w:r>
              <w:rPr>
                <w:rFonts w:ascii="Times New Roman" w:hAnsi="Times New Roman"/>
                <w:sz w:val="24"/>
                <w:szCs w:val="24"/>
              </w:rPr>
              <w:t> </w:t>
            </w:r>
          </w:p>
        </w:tc>
        <w:tc>
          <w:tcPr>
            <w:tcW w:w="2835" w:type="dxa"/>
            <w:tcBorders>
              <w:top w:val="single" w:sz="4" w:space="0" w:color="EAEAEA"/>
              <w:left w:val="single" w:sz="4" w:space="0" w:color="EAEAEA"/>
              <w:bottom w:val="single" w:sz="4" w:space="0" w:color="EAEAEA"/>
              <w:right w:val="single" w:sz="4" w:space="0" w:color="EAEAEA"/>
            </w:tcBorders>
            <w:shd w:val="clear" w:color="auto" w:fill="FFFFFF"/>
          </w:tcPr>
          <w:p>
            <w:pPr>
              <w:spacing w:before="78" w:after="78" w:line="240" w:lineRule="auto"/>
              <w:rPr>
                <w:rFonts w:ascii="Times New Roman" w:hAnsi="Times New Roman"/>
                <w:sz w:val="24"/>
                <w:szCs w:val="24"/>
              </w:rPr>
            </w:pPr>
            <w:r>
              <w:rPr>
                <w:rFonts w:ascii="Times New Roman" w:hAnsi="Times New Roman"/>
                <w:sz w:val="24"/>
                <w:szCs w:val="24"/>
              </w:rPr>
              <w:t>Декоративная роспись</w:t>
            </w:r>
          </w:p>
        </w:tc>
      </w:tr>
      <w:tr>
        <w:trPr>
          <w:tblCellSpacing w:w="0" w:type="dxa"/>
        </w:trPr>
        <w:tc>
          <w:tcPr>
            <w:tcW w:w="2137" w:type="dxa"/>
            <w:tcBorders>
              <w:top w:val="single" w:sz="4" w:space="0" w:color="EAEAEA"/>
              <w:left w:val="single" w:sz="4" w:space="0" w:color="EAEAEA"/>
              <w:bottom w:val="single" w:sz="4" w:space="0" w:color="EAEAEA"/>
              <w:right w:val="single" w:sz="4" w:space="0" w:color="EAEAEA"/>
            </w:tcBorders>
            <w:shd w:val="clear" w:color="auto" w:fill="FFFFFF"/>
          </w:tcPr>
          <w:p>
            <w:pPr>
              <w:spacing w:before="78" w:after="78" w:line="240" w:lineRule="auto"/>
              <w:rPr>
                <w:rFonts w:ascii="Times New Roman" w:hAnsi="Times New Roman"/>
                <w:sz w:val="24"/>
                <w:szCs w:val="24"/>
              </w:rPr>
            </w:pPr>
            <w:r>
              <w:rPr>
                <w:rFonts w:ascii="Times New Roman" w:hAnsi="Times New Roman"/>
                <w:sz w:val="24"/>
                <w:szCs w:val="24"/>
              </w:rPr>
              <w:t>Цветная бумага</w:t>
            </w:r>
          </w:p>
        </w:tc>
        <w:tc>
          <w:tcPr>
            <w:tcW w:w="2835" w:type="dxa"/>
            <w:tcBorders>
              <w:top w:val="single" w:sz="4" w:space="0" w:color="EAEAEA"/>
              <w:left w:val="single" w:sz="4" w:space="0" w:color="EAEAEA"/>
              <w:bottom w:val="single" w:sz="4" w:space="0" w:color="EAEAEA"/>
              <w:right w:val="single" w:sz="4" w:space="0" w:color="EAEAEA"/>
            </w:tcBorders>
            <w:shd w:val="clear" w:color="auto" w:fill="FFFFFF"/>
          </w:tcPr>
          <w:p>
            <w:pPr>
              <w:spacing w:before="78" w:after="78" w:line="240" w:lineRule="auto"/>
              <w:rPr>
                <w:rFonts w:ascii="Times New Roman" w:hAnsi="Times New Roman"/>
                <w:sz w:val="24"/>
                <w:szCs w:val="24"/>
              </w:rPr>
            </w:pPr>
            <w:r>
              <w:rPr>
                <w:rFonts w:ascii="Times New Roman" w:hAnsi="Times New Roman"/>
                <w:sz w:val="24"/>
                <w:szCs w:val="24"/>
              </w:rPr>
              <w:t>Лепка</w:t>
            </w:r>
          </w:p>
        </w:tc>
      </w:tr>
      <w:tr>
        <w:trPr>
          <w:tblCellSpacing w:w="0" w:type="dxa"/>
        </w:trPr>
        <w:tc>
          <w:tcPr>
            <w:tcW w:w="2137" w:type="dxa"/>
            <w:tcBorders>
              <w:top w:val="single" w:sz="4" w:space="0" w:color="EAEAEA"/>
              <w:left w:val="single" w:sz="4" w:space="0" w:color="EAEAEA"/>
              <w:bottom w:val="single" w:sz="4" w:space="0" w:color="EAEAEA"/>
              <w:right w:val="single" w:sz="4" w:space="0" w:color="EAEAEA"/>
            </w:tcBorders>
            <w:shd w:val="clear" w:color="auto" w:fill="FFFFFF"/>
          </w:tcPr>
          <w:p>
            <w:pPr>
              <w:spacing w:before="78" w:after="78" w:line="240" w:lineRule="auto"/>
              <w:rPr>
                <w:rFonts w:ascii="Times New Roman" w:hAnsi="Times New Roman"/>
                <w:sz w:val="24"/>
                <w:szCs w:val="24"/>
              </w:rPr>
            </w:pPr>
            <w:r>
              <w:rPr>
                <w:rFonts w:ascii="Times New Roman" w:hAnsi="Times New Roman"/>
                <w:sz w:val="24"/>
                <w:szCs w:val="24"/>
              </w:rPr>
              <w:t> </w:t>
            </w:r>
          </w:p>
        </w:tc>
        <w:tc>
          <w:tcPr>
            <w:tcW w:w="2835" w:type="dxa"/>
            <w:tcBorders>
              <w:top w:val="single" w:sz="4" w:space="0" w:color="EAEAEA"/>
              <w:left w:val="single" w:sz="4" w:space="0" w:color="EAEAEA"/>
              <w:bottom w:val="single" w:sz="4" w:space="0" w:color="EAEAEA"/>
              <w:right w:val="single" w:sz="4" w:space="0" w:color="EAEAEA"/>
            </w:tcBorders>
            <w:shd w:val="clear" w:color="auto" w:fill="FFFFFF"/>
          </w:tcPr>
          <w:p>
            <w:pPr>
              <w:spacing w:before="78" w:after="78" w:line="240" w:lineRule="auto"/>
              <w:rPr>
                <w:rFonts w:ascii="Times New Roman" w:hAnsi="Times New Roman"/>
                <w:sz w:val="24"/>
                <w:szCs w:val="24"/>
              </w:rPr>
            </w:pPr>
            <w:r>
              <w:rPr>
                <w:rFonts w:ascii="Times New Roman" w:hAnsi="Times New Roman"/>
                <w:sz w:val="24"/>
                <w:szCs w:val="24"/>
              </w:rPr>
              <w:t> Рисование</w:t>
            </w:r>
          </w:p>
        </w:tc>
      </w:tr>
      <w:tr>
        <w:trPr>
          <w:tblCellSpacing w:w="0" w:type="dxa"/>
        </w:trPr>
        <w:tc>
          <w:tcPr>
            <w:tcW w:w="2137" w:type="dxa"/>
            <w:tcBorders>
              <w:top w:val="single" w:sz="4" w:space="0" w:color="EAEAEA"/>
              <w:left w:val="single" w:sz="4" w:space="0" w:color="EAEAEA"/>
              <w:bottom w:val="single" w:sz="4" w:space="0" w:color="EAEAEA"/>
              <w:right w:val="single" w:sz="4" w:space="0" w:color="EAEAEA"/>
            </w:tcBorders>
            <w:shd w:val="clear" w:color="auto" w:fill="FFFFFF"/>
          </w:tcPr>
          <w:p>
            <w:pPr>
              <w:spacing w:before="78" w:after="78" w:line="240" w:lineRule="auto"/>
              <w:rPr>
                <w:rFonts w:ascii="Times New Roman" w:hAnsi="Times New Roman"/>
                <w:sz w:val="24"/>
                <w:szCs w:val="24"/>
              </w:rPr>
            </w:pPr>
            <w:r>
              <w:rPr>
                <w:rFonts w:ascii="Times New Roman" w:hAnsi="Times New Roman"/>
                <w:sz w:val="24"/>
                <w:szCs w:val="24"/>
              </w:rPr>
              <w:t>Пластилин</w:t>
            </w:r>
          </w:p>
        </w:tc>
        <w:tc>
          <w:tcPr>
            <w:tcW w:w="2835" w:type="dxa"/>
            <w:tcBorders>
              <w:top w:val="single" w:sz="4" w:space="0" w:color="EAEAEA"/>
              <w:left w:val="single" w:sz="4" w:space="0" w:color="EAEAEA"/>
              <w:bottom w:val="single" w:sz="4" w:space="0" w:color="EAEAEA"/>
              <w:right w:val="single" w:sz="4" w:space="0" w:color="EAEAEA"/>
            </w:tcBorders>
            <w:shd w:val="clear" w:color="auto" w:fill="FFFFFF"/>
          </w:tcPr>
          <w:p>
            <w:pPr>
              <w:spacing w:before="78" w:after="78" w:line="240" w:lineRule="auto"/>
              <w:rPr>
                <w:rFonts w:ascii="Times New Roman" w:hAnsi="Times New Roman"/>
                <w:sz w:val="24"/>
                <w:szCs w:val="24"/>
              </w:rPr>
            </w:pPr>
            <w:r>
              <w:rPr>
                <w:rFonts w:ascii="Times New Roman" w:hAnsi="Times New Roman"/>
                <w:sz w:val="24"/>
                <w:szCs w:val="24"/>
              </w:rPr>
              <w:t>Живопись</w:t>
            </w:r>
          </w:p>
        </w:tc>
      </w:tr>
      <w:tr>
        <w:trPr>
          <w:tblCellSpacing w:w="0" w:type="dxa"/>
        </w:trPr>
        <w:tc>
          <w:tcPr>
            <w:tcW w:w="2137" w:type="dxa"/>
            <w:tcBorders>
              <w:top w:val="single" w:sz="4" w:space="0" w:color="EAEAEA"/>
              <w:left w:val="single" w:sz="4" w:space="0" w:color="EAEAEA"/>
              <w:bottom w:val="single" w:sz="4" w:space="0" w:color="EAEAEA"/>
              <w:right w:val="single" w:sz="4" w:space="0" w:color="EAEAEA"/>
            </w:tcBorders>
            <w:shd w:val="clear" w:color="auto" w:fill="FFFFFF"/>
          </w:tcPr>
          <w:p>
            <w:pPr>
              <w:spacing w:before="78" w:after="78" w:line="240" w:lineRule="auto"/>
              <w:rPr>
                <w:rFonts w:ascii="Times New Roman" w:hAnsi="Times New Roman"/>
                <w:sz w:val="24"/>
                <w:szCs w:val="24"/>
              </w:rPr>
            </w:pPr>
            <w:r>
              <w:rPr>
                <w:rFonts w:ascii="Times New Roman" w:hAnsi="Times New Roman"/>
                <w:sz w:val="24"/>
                <w:szCs w:val="24"/>
              </w:rPr>
              <w:t> </w:t>
            </w:r>
          </w:p>
        </w:tc>
        <w:tc>
          <w:tcPr>
            <w:tcW w:w="2835" w:type="dxa"/>
            <w:tcBorders>
              <w:top w:val="single" w:sz="4" w:space="0" w:color="EAEAEA"/>
              <w:left w:val="single" w:sz="4" w:space="0" w:color="EAEAEA"/>
              <w:bottom w:val="single" w:sz="4" w:space="0" w:color="EAEAEA"/>
              <w:right w:val="single" w:sz="4" w:space="0" w:color="EAEAEA"/>
            </w:tcBorders>
            <w:shd w:val="clear" w:color="auto" w:fill="FFFFFF"/>
          </w:tcPr>
          <w:p>
            <w:pPr>
              <w:spacing w:before="78" w:after="78" w:line="240" w:lineRule="auto"/>
              <w:rPr>
                <w:rFonts w:ascii="Times New Roman" w:hAnsi="Times New Roman"/>
                <w:sz w:val="24"/>
                <w:szCs w:val="24"/>
              </w:rPr>
            </w:pPr>
            <w:r>
              <w:rPr>
                <w:rFonts w:ascii="Times New Roman" w:hAnsi="Times New Roman"/>
                <w:sz w:val="24"/>
                <w:szCs w:val="24"/>
              </w:rPr>
              <w:t>Конструирование (постройка)</w:t>
            </w:r>
          </w:p>
        </w:tc>
      </w:tr>
    </w:tbl>
    <w:p>
      <w:pPr>
        <w:shd w:val="clear" w:color="auto" w:fill="FFFFFF"/>
        <w:spacing w:before="100" w:beforeAutospacing="1" w:after="100" w:afterAutospacing="1" w:line="240" w:lineRule="auto"/>
        <w:rPr>
          <w:rFonts w:ascii="Times New Roman" w:hAnsi="Times New Roman"/>
          <w:sz w:val="24"/>
          <w:szCs w:val="24"/>
        </w:rPr>
      </w:pPr>
      <w:r>
        <w:rPr>
          <w:rFonts w:ascii="Times New Roman" w:hAnsi="Times New Roman"/>
          <w:sz w:val="24"/>
          <w:szCs w:val="24"/>
        </w:rPr>
        <w:t> </w:t>
      </w:r>
    </w:p>
    <w:p>
      <w:pPr>
        <w:shd w:val="clear" w:color="auto" w:fill="FFFFFF"/>
        <w:spacing w:before="100" w:beforeAutospacing="1" w:after="100" w:afterAutospacing="1" w:line="240" w:lineRule="auto"/>
        <w:rPr>
          <w:rFonts w:ascii="Times New Roman" w:hAnsi="Times New Roman"/>
          <w:sz w:val="24"/>
          <w:szCs w:val="24"/>
        </w:rPr>
      </w:pPr>
      <w:r>
        <w:rPr>
          <w:rFonts w:ascii="Times New Roman" w:hAnsi="Times New Roman"/>
          <w:bCs/>
          <w:sz w:val="24"/>
          <w:szCs w:val="24"/>
        </w:rPr>
        <w:t>8.Нарисуйте геометрические фигуры, которые лежат в основе предметов:</w:t>
      </w:r>
    </w:p>
    <w:p>
      <w:pPr>
        <w:shd w:val="clear" w:color="auto" w:fill="FFFFFF"/>
        <w:spacing w:before="100" w:beforeAutospacing="1" w:after="100" w:afterAutospacing="1" w:line="240" w:lineRule="auto"/>
        <w:rPr>
          <w:rFonts w:ascii="Times New Roman" w:hAnsi="Times New Roman"/>
          <w:sz w:val="24"/>
          <w:szCs w:val="24"/>
        </w:rPr>
      </w:pPr>
      <w:r>
        <w:rPr>
          <w:rFonts w:ascii="Times New Roman" w:hAnsi="Times New Roman"/>
          <w:bCs/>
          <w:sz w:val="24"/>
          <w:szCs w:val="24"/>
        </w:rPr>
        <w:t> </w:t>
      </w:r>
    </w:p>
    <w:p>
      <w:pPr>
        <w:shd w:val="clear" w:color="auto" w:fill="FFFFFF"/>
        <w:spacing w:before="100" w:beforeAutospacing="1" w:after="100" w:afterAutospacing="1" w:line="240" w:lineRule="auto"/>
        <w:rPr>
          <w:rFonts w:ascii="Times New Roman" w:hAnsi="Times New Roman"/>
          <w:sz w:val="24"/>
          <w:szCs w:val="24"/>
        </w:rPr>
      </w:pPr>
      <w:r>
        <w:rPr>
          <w:rFonts w:ascii="Times New Roman" w:hAnsi="Times New Roman"/>
          <w:noProof/>
          <w:sz w:val="24"/>
          <w:szCs w:val="24"/>
        </w:rPr>
        <w:drawing>
          <wp:inline distT="0" distB="0" distL="0" distR="0">
            <wp:extent cx="1364615" cy="534670"/>
            <wp:effectExtent l="19050" t="0" r="6985" b="0"/>
            <wp:docPr id="4" name="Рисунок 4" descr="https://xn--j1ahfl.xn--p1ai/data/images/u192074/t1519896485a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https://xn--j1ahfl.xn--p1ai/data/images/u192074/t1519896485aa.png"/>
                    <pic:cNvPicPr>
                      <a:picLocks noChangeAspect="1" noChangeArrowheads="1"/>
                    </pic:cNvPicPr>
                  </pic:nvPicPr>
                  <pic:blipFill>
                    <a:blip r:embed="rId6" cstate="print"/>
                    <a:srcRect/>
                    <a:stretch>
                      <a:fillRect/>
                    </a:stretch>
                  </pic:blipFill>
                  <pic:spPr>
                    <a:xfrm>
                      <a:off x="0" y="0"/>
                      <a:ext cx="1364615" cy="534670"/>
                    </a:xfrm>
                    <a:prstGeom prst="rect">
                      <a:avLst/>
                    </a:prstGeom>
                    <a:noFill/>
                    <a:ln w="9525">
                      <a:noFill/>
                      <a:miter lim="800000"/>
                      <a:headEnd/>
                      <a:tailEnd/>
                    </a:ln>
                  </pic:spPr>
                </pic:pic>
              </a:graphicData>
            </a:graphic>
          </wp:inline>
        </w:drawing>
      </w:r>
      <w:r>
        <w:rPr>
          <w:rFonts w:ascii="Times New Roman" w:hAnsi="Times New Roman"/>
          <w:sz w:val="24"/>
          <w:szCs w:val="24"/>
        </w:rPr>
        <w:t>______________________________________________________--</w:t>
      </w:r>
    </w:p>
    <w:p>
      <w:pPr>
        <w:shd w:val="clear" w:color="auto" w:fill="FFFFFF"/>
        <w:spacing w:before="100" w:beforeAutospacing="1" w:after="100" w:afterAutospacing="1" w:line="240" w:lineRule="auto"/>
        <w:rPr>
          <w:rFonts w:ascii="Times New Roman" w:hAnsi="Times New Roman"/>
          <w:bCs/>
          <w:sz w:val="24"/>
          <w:szCs w:val="24"/>
        </w:rPr>
      </w:pPr>
      <w:r>
        <w:rPr>
          <w:rFonts w:ascii="Times New Roman" w:hAnsi="Times New Roman"/>
          <w:bCs/>
          <w:sz w:val="24"/>
          <w:szCs w:val="24"/>
        </w:rPr>
        <w:t>9.Нарисуйте (схематично) рядом весёлого человечка из геометрических фигур и раскрась его</w:t>
      </w:r>
    </w:p>
    <w:p>
      <w:pPr>
        <w:shd w:val="clear" w:color="auto" w:fill="FFFFFF"/>
        <w:spacing w:before="100" w:beforeAutospacing="1" w:after="100" w:afterAutospacing="1" w:line="240" w:lineRule="auto"/>
        <w:rPr>
          <w:rFonts w:ascii="Times New Roman" w:hAnsi="Times New Roman"/>
          <w:b/>
          <w:bCs/>
          <w:sz w:val="24"/>
          <w:szCs w:val="24"/>
        </w:rPr>
      </w:pPr>
      <w:r>
        <w:rPr>
          <w:rFonts w:ascii="Times New Roman" w:hAnsi="Times New Roman"/>
          <w:sz w:val="24"/>
          <w:szCs w:val="24"/>
          <w:shd w:val="clear" w:color="auto" w:fill="FFFFFF"/>
        </w:rPr>
        <w:t>Критерии оценивания:</w:t>
      </w:r>
    </w:p>
    <w:p>
      <w:pPr>
        <w:shd w:val="clear" w:color="auto" w:fill="FFFFFF"/>
        <w:spacing w:after="0" w:line="0" w:lineRule="auto"/>
        <w:textAlignment w:val="baseline"/>
        <w:rPr>
          <w:rFonts w:ascii="Times New Roman" w:hAnsi="Times New Roman"/>
          <w:sz w:val="24"/>
          <w:szCs w:val="24"/>
        </w:rPr>
      </w:pPr>
      <w:r>
        <w:rPr>
          <w:rFonts w:ascii="Times New Roman" w:hAnsi="Times New Roman"/>
          <w:sz w:val="24"/>
          <w:szCs w:val="24"/>
        </w:rPr>
        <w:t xml:space="preserve">Критерии оценивания: </w:t>
      </w:r>
    </w:p>
    <w:p>
      <w:pPr>
        <w:shd w:val="clear" w:color="auto" w:fill="FFFFFF"/>
        <w:spacing w:after="0" w:line="240" w:lineRule="auto"/>
        <w:textAlignment w:val="baseline"/>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shd w:val="clear" w:color="auto" w:fill="FFFFFF"/>
        </w:rPr>
        <w:t>Отметки за выполнение практического задания:</w:t>
      </w:r>
    </w:p>
    <w:p>
      <w:pPr>
        <w:shd w:val="clear" w:color="auto" w:fill="FFFFFF"/>
        <w:spacing w:after="0" w:line="0" w:lineRule="auto"/>
        <w:textAlignment w:val="baseline"/>
        <w:rPr>
          <w:rFonts w:ascii="Times New Roman" w:hAnsi="Times New Roman"/>
          <w:sz w:val="24"/>
          <w:szCs w:val="24"/>
        </w:rPr>
      </w:pPr>
      <w:r>
        <w:rPr>
          <w:rFonts w:ascii="Times New Roman" w:hAnsi="Times New Roman"/>
          <w:sz w:val="24"/>
          <w:szCs w:val="24"/>
        </w:rPr>
        <w:t xml:space="preserve">Отметки за выполнение теста:  </w:t>
      </w:r>
    </w:p>
    <w:p>
      <w:pPr>
        <w:shd w:val="clear" w:color="auto" w:fill="FFFFFF"/>
        <w:spacing w:after="0" w:line="240" w:lineRule="auto"/>
        <w:textAlignment w:val="baseline"/>
        <w:rPr>
          <w:rFonts w:ascii="Times New Roman" w:hAnsi="Times New Roman"/>
          <w:sz w:val="24"/>
          <w:szCs w:val="24"/>
        </w:rPr>
      </w:pPr>
      <w:r>
        <w:rPr>
          <w:rFonts w:ascii="Times New Roman" w:hAnsi="Times New Roman"/>
          <w:sz w:val="24"/>
          <w:szCs w:val="24"/>
        </w:rPr>
        <w:t xml:space="preserve">«5» - если ученик выполнил все задания. </w:t>
      </w:r>
    </w:p>
    <w:p>
      <w:pPr>
        <w:shd w:val="clear" w:color="auto" w:fill="FFFFFF"/>
        <w:spacing w:after="0" w:line="240" w:lineRule="auto"/>
        <w:textAlignment w:val="baseline"/>
        <w:rPr>
          <w:rFonts w:ascii="Times New Roman" w:hAnsi="Times New Roman"/>
          <w:sz w:val="24"/>
          <w:szCs w:val="24"/>
        </w:rPr>
      </w:pPr>
      <w:r>
        <w:rPr>
          <w:rFonts w:ascii="Times New Roman" w:hAnsi="Times New Roman"/>
          <w:sz w:val="24"/>
          <w:szCs w:val="24"/>
        </w:rPr>
        <w:t xml:space="preserve">«4» - если ученик допустил 1-2 ошибки. </w:t>
      </w:r>
    </w:p>
    <w:p>
      <w:pPr>
        <w:shd w:val="clear" w:color="auto" w:fill="FFFFFF"/>
        <w:spacing w:after="0" w:line="240" w:lineRule="auto"/>
        <w:textAlignment w:val="baseline"/>
        <w:rPr>
          <w:rFonts w:ascii="Times New Roman" w:hAnsi="Times New Roman"/>
          <w:sz w:val="24"/>
          <w:szCs w:val="24"/>
        </w:rPr>
      </w:pPr>
      <w:r>
        <w:rPr>
          <w:rFonts w:ascii="Times New Roman" w:hAnsi="Times New Roman"/>
          <w:sz w:val="24"/>
          <w:szCs w:val="24"/>
        </w:rPr>
        <w:t xml:space="preserve">«3» - если ученик допустил 3-4 ошибки. </w:t>
      </w:r>
    </w:p>
    <w:p>
      <w:pPr>
        <w:shd w:val="clear" w:color="auto" w:fill="FFFFFF"/>
        <w:spacing w:after="0" w:line="240" w:lineRule="auto"/>
        <w:textAlignment w:val="baseline"/>
        <w:rPr>
          <w:rFonts w:ascii="Times New Roman" w:hAnsi="Times New Roman"/>
          <w:sz w:val="24"/>
          <w:szCs w:val="24"/>
        </w:rPr>
      </w:pPr>
      <w:r>
        <w:rPr>
          <w:rFonts w:ascii="Times New Roman" w:hAnsi="Times New Roman"/>
          <w:sz w:val="24"/>
          <w:szCs w:val="24"/>
        </w:rPr>
        <w:t xml:space="preserve">«2» - если ученик допустил 5 и более ошибки. </w:t>
      </w:r>
    </w:p>
    <w:p>
      <w:pPr>
        <w:rPr>
          <w:rFonts w:ascii="Times New Roman" w:hAnsi="Times New Roman"/>
          <w:sz w:val="24"/>
          <w:szCs w:val="24"/>
        </w:rPr>
      </w:pPr>
    </w:p>
    <w:p>
      <w:pPr>
        <w:widowControl w:val="0"/>
        <w:spacing w:after="240" w:line="360" w:lineRule="auto"/>
        <w:ind w:left="662" w:firstLine="707"/>
        <w:jc w:val="both"/>
        <w:rPr>
          <w:sz w:val="24"/>
        </w:rPr>
      </w:pPr>
    </w:p>
    <w:p>
      <w:pPr>
        <w:pStyle w:val="a3"/>
        <w:spacing w:after="240"/>
        <w:rPr>
          <w:sz w:val="24"/>
        </w:rPr>
      </w:pPr>
    </w:p>
    <w:p>
      <w:pPr>
        <w:spacing w:line="240" w:lineRule="auto"/>
        <w:jc w:val="center"/>
        <w:rPr>
          <w:rFonts w:ascii="Times New Roman" w:hAnsi="Times New Roman"/>
          <w:b/>
          <w:sz w:val="24"/>
        </w:rPr>
      </w:pPr>
      <w:r>
        <w:rPr>
          <w:rFonts w:ascii="Times New Roman" w:hAnsi="Times New Roman"/>
          <w:b/>
          <w:sz w:val="24"/>
        </w:rPr>
        <w:t>Календарно - тематический план учебного предмета  «Изобразительное искусство» 4 класс</w:t>
      </w:r>
    </w:p>
    <w:p>
      <w:pPr>
        <w:jc w:val="right"/>
        <w:rPr>
          <w:rFonts w:ascii="Times New Roman" w:hAnsi="Times New Roman"/>
          <w:sz w:val="24"/>
        </w:rPr>
      </w:pPr>
    </w:p>
    <w:tbl>
      <w:tblPr>
        <w:tblW w:w="0" w:type="auto"/>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64"/>
        <w:gridCol w:w="5797"/>
        <w:gridCol w:w="1276"/>
        <w:gridCol w:w="1417"/>
        <w:gridCol w:w="3828"/>
      </w:tblGrid>
      <w:tr>
        <w:trPr>
          <w:trHeight w:val="150"/>
        </w:trPr>
        <w:tc>
          <w:tcPr>
            <w:tcW w:w="1364"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b/>
                <w:sz w:val="24"/>
              </w:rPr>
            </w:pPr>
            <w:r>
              <w:rPr>
                <w:rFonts w:ascii="Times New Roman" w:hAnsi="Times New Roman"/>
                <w:b/>
                <w:sz w:val="24"/>
              </w:rPr>
              <w:t xml:space="preserve">№ </w:t>
            </w:r>
            <w:proofErr w:type="spellStart"/>
            <w:proofErr w:type="gramStart"/>
            <w:r>
              <w:rPr>
                <w:rFonts w:ascii="Times New Roman" w:hAnsi="Times New Roman"/>
                <w:b/>
                <w:sz w:val="24"/>
              </w:rPr>
              <w:t>п</w:t>
            </w:r>
            <w:proofErr w:type="spellEnd"/>
            <w:proofErr w:type="gramEnd"/>
            <w:r>
              <w:rPr>
                <w:rFonts w:ascii="Times New Roman" w:hAnsi="Times New Roman"/>
                <w:b/>
                <w:sz w:val="24"/>
              </w:rPr>
              <w:t>/</w:t>
            </w:r>
            <w:proofErr w:type="spellStart"/>
            <w:r>
              <w:rPr>
                <w:rFonts w:ascii="Times New Roman" w:hAnsi="Times New Roman"/>
                <w:b/>
                <w:sz w:val="24"/>
              </w:rPr>
              <w:t>п</w:t>
            </w:r>
            <w:proofErr w:type="spellEnd"/>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b/>
                <w:sz w:val="24"/>
              </w:rPr>
            </w:pPr>
            <w:r>
              <w:rPr>
                <w:rFonts w:ascii="Times New Roman" w:hAnsi="Times New Roman"/>
                <w:b/>
                <w:sz w:val="24"/>
              </w:rPr>
              <w:t>Темы урока</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b/>
                <w:sz w:val="24"/>
              </w:rPr>
            </w:pPr>
            <w:r>
              <w:rPr>
                <w:rFonts w:ascii="Times New Roman" w:hAnsi="Times New Roman"/>
                <w:b/>
                <w:sz w:val="24"/>
              </w:rPr>
              <w:t>Кол-во часов</w:t>
            </w: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b/>
                <w:sz w:val="24"/>
              </w:rPr>
            </w:pPr>
            <w:r>
              <w:rPr>
                <w:rFonts w:ascii="Times New Roman" w:hAnsi="Times New Roman"/>
                <w:b/>
                <w:sz w:val="24"/>
              </w:rPr>
              <w:t>Дата урока</w:t>
            </w:r>
          </w:p>
        </w:tc>
        <w:tc>
          <w:tcPr>
            <w:tcW w:w="3828"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b/>
                <w:sz w:val="24"/>
              </w:rPr>
            </w:pPr>
            <w:r>
              <w:rPr>
                <w:rFonts w:ascii="Times New Roman" w:hAnsi="Times New Roman"/>
                <w:b/>
                <w:sz w:val="24"/>
              </w:rPr>
              <w:t>Реализация программы воспитания, модуль «Школьный урок»</w:t>
            </w:r>
          </w:p>
        </w:tc>
      </w:tr>
      <w:tr>
        <w:trPr>
          <w:trHeight w:val="150"/>
        </w:trPr>
        <w:tc>
          <w:tcPr>
            <w:tcW w:w="13682" w:type="dxa"/>
            <w:gridSpan w:val="5"/>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b/>
                <w:sz w:val="24"/>
              </w:rPr>
            </w:pPr>
            <w:r>
              <w:rPr>
                <w:rFonts w:ascii="Times New Roman" w:hAnsi="Times New Roman"/>
                <w:b/>
                <w:sz w:val="24"/>
              </w:rPr>
              <w:t>1 четверть</w:t>
            </w: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numPr>
                <w:ilvl w:val="0"/>
                <w:numId w:val="8"/>
              </w:numPr>
              <w:spacing w:after="0" w:line="240" w:lineRule="auto"/>
              <w:jc w:val="center"/>
              <w:rPr>
                <w:rFonts w:ascii="Times New Roman" w:hAnsi="Times New Roman"/>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color w:val="292929"/>
                <w:sz w:val="24"/>
              </w:rPr>
            </w:pPr>
            <w:r>
              <w:rPr>
                <w:rFonts w:ascii="Times New Roman" w:hAnsi="Times New Roman"/>
                <w:color w:val="292929"/>
                <w:sz w:val="24"/>
              </w:rPr>
              <w:t>Аппликация из обрывков цветной бумаги «Дети собирают грибы в лесу».</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05.09</w:t>
            </w:r>
          </w:p>
        </w:tc>
        <w:tc>
          <w:tcPr>
            <w:tcW w:w="3828"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b/>
                <w:sz w:val="24"/>
              </w:rPr>
              <w:t>Международный день благотворительности</w:t>
            </w: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numPr>
                <w:ilvl w:val="0"/>
                <w:numId w:val="8"/>
              </w:numPr>
              <w:spacing w:after="0" w:line="240" w:lineRule="auto"/>
              <w:jc w:val="center"/>
              <w:rPr>
                <w:rFonts w:ascii="Times New Roman" w:hAnsi="Times New Roman"/>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b/>
                <w:sz w:val="24"/>
              </w:rPr>
            </w:pPr>
            <w:r>
              <w:rPr>
                <w:rFonts w:ascii="Times New Roman" w:hAnsi="Times New Roman"/>
                <w:color w:val="292929"/>
                <w:sz w:val="24"/>
              </w:rPr>
              <w:t xml:space="preserve">Беседа на тему «Что изображают художники? Как они изображают?» Пейзаж. Натюрморт. </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12.09</w:t>
            </w:r>
          </w:p>
        </w:tc>
        <w:tc>
          <w:tcPr>
            <w:tcW w:w="3828"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sz w:val="24"/>
              </w:rPr>
              <w:t>Рассматривание и сравнение картин разных художников, разных жанров</w:t>
            </w: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numPr>
                <w:ilvl w:val="0"/>
                <w:numId w:val="8"/>
              </w:numPr>
              <w:spacing w:after="0" w:line="240" w:lineRule="auto"/>
              <w:jc w:val="center"/>
              <w:rPr>
                <w:rFonts w:ascii="Times New Roman" w:hAnsi="Times New Roman"/>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color w:val="292929"/>
                <w:sz w:val="24"/>
              </w:rPr>
            </w:pPr>
            <w:r>
              <w:rPr>
                <w:rFonts w:ascii="Times New Roman" w:hAnsi="Times New Roman"/>
                <w:color w:val="292929"/>
                <w:sz w:val="24"/>
              </w:rPr>
              <w:t>Рисование с натуры «Предметы разной формы».</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19.09</w:t>
            </w:r>
          </w:p>
        </w:tc>
        <w:tc>
          <w:tcPr>
            <w:tcW w:w="3828"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sz w:val="24"/>
              </w:rPr>
              <w:t xml:space="preserve">Дидактическая игра «Дорисуй», «Найди пропажу» </w:t>
            </w: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numPr>
                <w:ilvl w:val="0"/>
                <w:numId w:val="8"/>
              </w:numPr>
              <w:spacing w:after="0" w:line="240" w:lineRule="auto"/>
              <w:jc w:val="center"/>
              <w:rPr>
                <w:rFonts w:ascii="Times New Roman" w:hAnsi="Times New Roman"/>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color w:val="292929"/>
                <w:sz w:val="24"/>
              </w:rPr>
            </w:pPr>
            <w:r>
              <w:rPr>
                <w:rFonts w:ascii="Times New Roman" w:hAnsi="Times New Roman"/>
                <w:color w:val="292929"/>
                <w:sz w:val="24"/>
              </w:rPr>
              <w:t>Рисование с натуры «Дубовая ветка», «Ветка с ягодами красной смородины» (по выбору детей).</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26.09</w:t>
            </w:r>
          </w:p>
        </w:tc>
        <w:tc>
          <w:tcPr>
            <w:tcW w:w="3828"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sz w:val="24"/>
              </w:rPr>
              <w:t>Дидактическая игра: «Фантазия»</w:t>
            </w: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numPr>
                <w:ilvl w:val="0"/>
                <w:numId w:val="8"/>
              </w:numPr>
              <w:spacing w:after="0" w:line="240" w:lineRule="auto"/>
              <w:jc w:val="center"/>
              <w:rPr>
                <w:rFonts w:ascii="Times New Roman" w:hAnsi="Times New Roman"/>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color w:val="292929"/>
                <w:sz w:val="24"/>
              </w:rPr>
            </w:pPr>
            <w:r>
              <w:rPr>
                <w:rFonts w:ascii="Times New Roman" w:hAnsi="Times New Roman"/>
                <w:color w:val="292929"/>
                <w:sz w:val="24"/>
              </w:rPr>
              <w:t>Рисование акварельными красками  по сырой бумаге «Осенние листья».</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03.10</w:t>
            </w:r>
          </w:p>
        </w:tc>
        <w:tc>
          <w:tcPr>
            <w:tcW w:w="3828"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b/>
                <w:sz w:val="24"/>
              </w:rPr>
            </w:pPr>
            <w:r>
              <w:rPr>
                <w:rFonts w:ascii="Times New Roman" w:hAnsi="Times New Roman"/>
                <w:b/>
                <w:sz w:val="24"/>
              </w:rPr>
              <w:t>Всемирный день архитектуры</w:t>
            </w: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numPr>
                <w:ilvl w:val="0"/>
                <w:numId w:val="8"/>
              </w:numPr>
              <w:spacing w:after="0" w:line="240" w:lineRule="auto"/>
              <w:jc w:val="center"/>
              <w:rPr>
                <w:rFonts w:ascii="Times New Roman" w:hAnsi="Times New Roman"/>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color w:val="292929"/>
                <w:sz w:val="24"/>
              </w:rPr>
            </w:pPr>
            <w:r>
              <w:rPr>
                <w:rFonts w:ascii="Times New Roman" w:hAnsi="Times New Roman"/>
                <w:color w:val="292929"/>
                <w:sz w:val="24"/>
              </w:rPr>
              <w:t>Аппликация «Листья берёзы на солнышке и в тени».</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10.10</w:t>
            </w:r>
          </w:p>
        </w:tc>
        <w:tc>
          <w:tcPr>
            <w:tcW w:w="3828"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b/>
                <w:sz w:val="24"/>
              </w:rPr>
            </w:pPr>
            <w:proofErr w:type="gramStart"/>
            <w:r>
              <w:rPr>
                <w:rFonts w:ascii="Times New Roman" w:hAnsi="Times New Roman"/>
                <w:sz w:val="24"/>
              </w:rPr>
              <w:t>Применение  выразительных графические средств и средства аппликации в работе</w:t>
            </w:r>
            <w:proofErr w:type="gramEnd"/>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spacing w:after="0" w:line="240" w:lineRule="auto"/>
              <w:ind w:left="425"/>
              <w:jc w:val="center"/>
              <w:rPr>
                <w:rFonts w:ascii="Times New Roman" w:hAnsi="Times New Roman"/>
                <w:b/>
                <w:sz w:val="24"/>
              </w:rPr>
            </w:pPr>
            <w:r>
              <w:rPr>
                <w:rFonts w:ascii="Times New Roman" w:hAnsi="Times New Roman"/>
                <w:b/>
                <w:sz w:val="24"/>
              </w:rPr>
              <w:t>7.</w:t>
            </w: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color w:val="292929"/>
                <w:sz w:val="24"/>
              </w:rPr>
            </w:pPr>
            <w:r>
              <w:rPr>
                <w:rFonts w:ascii="Times New Roman" w:hAnsi="Times New Roman"/>
                <w:color w:val="292929"/>
                <w:sz w:val="24"/>
              </w:rPr>
              <w:t xml:space="preserve">Рисование с натуры веточки с листьями, освещенной солнечными лучами.  </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17.10</w:t>
            </w:r>
          </w:p>
        </w:tc>
        <w:tc>
          <w:tcPr>
            <w:tcW w:w="3828"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sz w:val="24"/>
              </w:rPr>
              <w:t>Игра «Тёплый и холодный цвет»</w:t>
            </w: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spacing w:after="0" w:line="240" w:lineRule="auto"/>
              <w:ind w:left="425"/>
              <w:jc w:val="center"/>
              <w:rPr>
                <w:rFonts w:ascii="Times New Roman" w:hAnsi="Times New Roman"/>
                <w:b/>
                <w:sz w:val="24"/>
              </w:rPr>
            </w:pPr>
            <w:r>
              <w:rPr>
                <w:rFonts w:ascii="Times New Roman" w:hAnsi="Times New Roman"/>
                <w:b/>
                <w:sz w:val="24"/>
              </w:rPr>
              <w:t>8.</w:t>
            </w: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color w:val="292929"/>
                <w:sz w:val="24"/>
              </w:rPr>
            </w:pPr>
            <w:r>
              <w:rPr>
                <w:rFonts w:ascii="Times New Roman" w:hAnsi="Times New Roman"/>
                <w:color w:val="292929"/>
                <w:sz w:val="24"/>
              </w:rPr>
              <w:t xml:space="preserve"> Рисование с натуры веточки с листьями в тени.</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24.10</w:t>
            </w:r>
          </w:p>
        </w:tc>
        <w:tc>
          <w:tcPr>
            <w:tcW w:w="3828"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highlight w:val="white"/>
              </w:rPr>
              <w:t>«</w:t>
            </w:r>
            <w:proofErr w:type="gramStart"/>
            <w:r>
              <w:rPr>
                <w:rFonts w:ascii="Times New Roman" w:hAnsi="Times New Roman"/>
                <w:highlight w:val="white"/>
              </w:rPr>
              <w:t>ИЗО</w:t>
            </w:r>
            <w:proofErr w:type="gramEnd"/>
            <w:r>
              <w:rPr>
                <w:rFonts w:ascii="Times New Roman" w:hAnsi="Times New Roman"/>
                <w:highlight w:val="white"/>
              </w:rPr>
              <w:t xml:space="preserve"> лото»</w:t>
            </w: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spacing w:after="0" w:line="240" w:lineRule="auto"/>
              <w:ind w:left="425"/>
              <w:jc w:val="center"/>
              <w:rPr>
                <w:rFonts w:ascii="Times New Roman" w:hAnsi="Times New Roman"/>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b/>
                <w:color w:val="292929"/>
                <w:sz w:val="24"/>
              </w:rPr>
            </w:pPr>
            <w:r>
              <w:rPr>
                <w:rFonts w:ascii="Times New Roman" w:hAnsi="Times New Roman"/>
                <w:b/>
                <w:color w:val="292929"/>
                <w:sz w:val="24"/>
              </w:rPr>
              <w:t>2 четверть</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p>
        </w:tc>
        <w:tc>
          <w:tcPr>
            <w:tcW w:w="3828"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pStyle w:val="a3"/>
              <w:widowControl/>
              <w:numPr>
                <w:ilvl w:val="0"/>
                <w:numId w:val="9"/>
              </w:numPr>
              <w:spacing w:beforeAutospacing="1" w:afterAutospacing="1"/>
              <w:contextualSpacing/>
              <w:jc w:val="center"/>
              <w:rPr>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color w:val="292929"/>
                <w:sz w:val="24"/>
              </w:rPr>
            </w:pPr>
            <w:r>
              <w:rPr>
                <w:rFonts w:ascii="Times New Roman" w:hAnsi="Times New Roman"/>
                <w:color w:val="292929"/>
                <w:sz w:val="24"/>
              </w:rPr>
              <w:t>Беседа: Картина «Пейзаж». Рисование «Осенний пейзаж».</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07.11</w:t>
            </w:r>
          </w:p>
        </w:tc>
        <w:tc>
          <w:tcPr>
            <w:tcW w:w="3828"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b/>
                <w:sz w:val="24"/>
              </w:rPr>
            </w:pPr>
            <w:r>
              <w:rPr>
                <w:rFonts w:ascii="Times New Roman" w:hAnsi="Times New Roman"/>
                <w:b/>
                <w:sz w:val="24"/>
              </w:rPr>
              <w:t>День согласия и примирения</w:t>
            </w: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pStyle w:val="a3"/>
              <w:widowControl/>
              <w:numPr>
                <w:ilvl w:val="0"/>
                <w:numId w:val="9"/>
              </w:numPr>
              <w:spacing w:beforeAutospacing="1" w:afterAutospacing="1"/>
              <w:contextualSpacing/>
              <w:jc w:val="center"/>
              <w:rPr>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b/>
                <w:sz w:val="24"/>
              </w:rPr>
            </w:pPr>
            <w:r>
              <w:rPr>
                <w:rFonts w:ascii="Times New Roman" w:hAnsi="Times New Roman"/>
                <w:color w:val="292929"/>
                <w:sz w:val="24"/>
              </w:rPr>
              <w:t xml:space="preserve">Беседа: Картина «Натюрморт». Рисование с натуры «Веточка мимозы в стакане». </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14.11</w:t>
            </w:r>
          </w:p>
        </w:tc>
        <w:tc>
          <w:tcPr>
            <w:tcW w:w="3828"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sz w:val="24"/>
              </w:rPr>
              <w:t>Дидактическое упражнение: «Краски»</w:t>
            </w:r>
          </w:p>
          <w:p>
            <w:pPr>
              <w:spacing w:beforeAutospacing="1" w:afterAutospacing="1" w:line="240" w:lineRule="auto"/>
              <w:rPr>
                <w:rFonts w:ascii="Times New Roman" w:hAnsi="Times New Roman"/>
                <w:sz w:val="24"/>
              </w:rPr>
            </w:pP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pStyle w:val="a3"/>
              <w:widowControl/>
              <w:numPr>
                <w:ilvl w:val="0"/>
                <w:numId w:val="9"/>
              </w:numPr>
              <w:spacing w:beforeAutospacing="1" w:afterAutospacing="1"/>
              <w:contextualSpacing/>
              <w:jc w:val="center"/>
              <w:rPr>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color w:val="292929"/>
                <w:sz w:val="24"/>
              </w:rPr>
            </w:pPr>
            <w:r>
              <w:rPr>
                <w:rFonts w:ascii="Times New Roman" w:hAnsi="Times New Roman"/>
                <w:color w:val="292929"/>
                <w:sz w:val="24"/>
              </w:rPr>
              <w:t>Натюрморт: «Чайная посуда»</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21.11</w:t>
            </w:r>
          </w:p>
        </w:tc>
        <w:tc>
          <w:tcPr>
            <w:tcW w:w="3828"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b/>
                <w:sz w:val="24"/>
              </w:rPr>
              <w:t>Всемирный день телевидения</w:t>
            </w: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pStyle w:val="a3"/>
              <w:widowControl/>
              <w:numPr>
                <w:ilvl w:val="0"/>
                <w:numId w:val="9"/>
              </w:numPr>
              <w:spacing w:beforeAutospacing="1" w:afterAutospacing="1"/>
              <w:contextualSpacing/>
              <w:jc w:val="center"/>
              <w:rPr>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color w:val="292929"/>
                <w:sz w:val="24"/>
              </w:rPr>
            </w:pPr>
            <w:r>
              <w:rPr>
                <w:rFonts w:ascii="Times New Roman" w:hAnsi="Times New Roman"/>
                <w:color w:val="292929"/>
                <w:sz w:val="24"/>
              </w:rPr>
              <w:t xml:space="preserve">Беседа: « Портрет человека».  </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28.11</w:t>
            </w:r>
          </w:p>
        </w:tc>
        <w:tc>
          <w:tcPr>
            <w:tcW w:w="3828"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sz w:val="24"/>
              </w:rPr>
              <w:t>Дидактическая игра: «Актер и образ»</w:t>
            </w: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pStyle w:val="a3"/>
              <w:widowControl/>
              <w:numPr>
                <w:ilvl w:val="0"/>
                <w:numId w:val="9"/>
              </w:numPr>
              <w:spacing w:beforeAutospacing="1" w:afterAutospacing="1"/>
              <w:contextualSpacing/>
              <w:jc w:val="center"/>
              <w:rPr>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color w:val="292929"/>
                <w:sz w:val="24"/>
              </w:rPr>
            </w:pPr>
            <w:r>
              <w:rPr>
                <w:rFonts w:ascii="Times New Roman" w:hAnsi="Times New Roman"/>
                <w:color w:val="292929"/>
                <w:sz w:val="24"/>
              </w:rPr>
              <w:t>Изображение  частей человеческого лица. Дорисуй картинки.</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05.12</w:t>
            </w:r>
          </w:p>
        </w:tc>
        <w:tc>
          <w:tcPr>
            <w:tcW w:w="3828" w:type="dxa"/>
            <w:tcBorders>
              <w:top w:val="single" w:sz="4" w:space="0" w:color="000000"/>
              <w:left w:val="single" w:sz="4" w:space="0" w:color="000000"/>
              <w:bottom w:val="single" w:sz="4" w:space="0" w:color="000000"/>
              <w:right w:val="single" w:sz="4" w:space="0" w:color="000000"/>
            </w:tcBorders>
          </w:tcPr>
          <w:p>
            <w:pPr>
              <w:spacing w:after="0" w:line="240" w:lineRule="auto"/>
              <w:rPr>
                <w:rFonts w:ascii="Times New Roman" w:hAnsi="Times New Roman"/>
                <w:sz w:val="24"/>
              </w:rPr>
            </w:pPr>
            <w:r>
              <w:rPr>
                <w:rFonts w:ascii="Times New Roman" w:hAnsi="Times New Roman"/>
                <w:sz w:val="24"/>
              </w:rPr>
              <w:t>Дидактическое упражнение: «Части тела», «Чего не хватает? Дорисуй!»</w:t>
            </w:r>
          </w:p>
          <w:p>
            <w:pPr>
              <w:spacing w:after="0" w:line="240" w:lineRule="auto"/>
              <w:rPr>
                <w:rFonts w:ascii="Times New Roman" w:hAnsi="Times New Roman"/>
                <w:sz w:val="24"/>
              </w:rPr>
            </w:pPr>
            <w:r>
              <w:rPr>
                <w:rFonts w:ascii="Times New Roman" w:hAnsi="Times New Roman"/>
                <w:sz w:val="24"/>
              </w:rPr>
              <w:t>Самостоятельная творческая работа.</w:t>
            </w: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pStyle w:val="a3"/>
              <w:widowControl/>
              <w:numPr>
                <w:ilvl w:val="0"/>
                <w:numId w:val="9"/>
              </w:numPr>
              <w:spacing w:beforeAutospacing="1" w:afterAutospacing="1"/>
              <w:contextualSpacing/>
              <w:jc w:val="center"/>
              <w:rPr>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color w:val="292929"/>
                <w:sz w:val="24"/>
              </w:rPr>
            </w:pPr>
            <w:r>
              <w:rPr>
                <w:rFonts w:ascii="Times New Roman" w:hAnsi="Times New Roman"/>
                <w:color w:val="292929"/>
                <w:sz w:val="24"/>
              </w:rPr>
              <w:t>Скульптурные изображения. Декоративная лепка (барельеф на картоне) «Портрет человека (голова)».</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12.12</w:t>
            </w:r>
          </w:p>
        </w:tc>
        <w:tc>
          <w:tcPr>
            <w:tcW w:w="3828"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sz w:val="24"/>
              </w:rPr>
              <w:t>Дидактическое упражнение «Три основных цвета»</w:t>
            </w: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pStyle w:val="a3"/>
              <w:widowControl/>
              <w:numPr>
                <w:ilvl w:val="0"/>
                <w:numId w:val="9"/>
              </w:numPr>
              <w:spacing w:beforeAutospacing="1" w:afterAutospacing="1"/>
              <w:contextualSpacing/>
              <w:jc w:val="center"/>
              <w:rPr>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color w:val="292929"/>
                <w:sz w:val="24"/>
              </w:rPr>
            </w:pPr>
            <w:r>
              <w:rPr>
                <w:rFonts w:ascii="Times New Roman" w:hAnsi="Times New Roman"/>
                <w:color w:val="292929"/>
                <w:sz w:val="24"/>
              </w:rPr>
              <w:t>Автопортрет. Рисование с натуры «Мой портрет (Это – Я)».</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19.12</w:t>
            </w:r>
          </w:p>
        </w:tc>
        <w:tc>
          <w:tcPr>
            <w:tcW w:w="3828" w:type="dxa"/>
            <w:tcBorders>
              <w:top w:val="single" w:sz="4" w:space="0" w:color="000000"/>
              <w:left w:val="single" w:sz="4" w:space="0" w:color="000000"/>
              <w:bottom w:val="single" w:sz="4" w:space="0" w:color="000000"/>
              <w:right w:val="single" w:sz="4" w:space="0" w:color="000000"/>
            </w:tcBorders>
          </w:tcPr>
          <w:p>
            <w:pPr>
              <w:spacing w:after="0" w:line="240" w:lineRule="auto"/>
              <w:rPr>
                <w:rFonts w:ascii="Times New Roman" w:hAnsi="Times New Roman"/>
                <w:sz w:val="24"/>
              </w:rPr>
            </w:pPr>
            <w:r>
              <w:rPr>
                <w:rFonts w:ascii="Times New Roman" w:hAnsi="Times New Roman"/>
                <w:sz w:val="24"/>
              </w:rPr>
              <w:t>Дидактическая игра: «Большой – маленький»,  «Разные лица»</w:t>
            </w: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pStyle w:val="a3"/>
              <w:widowControl/>
              <w:numPr>
                <w:ilvl w:val="0"/>
                <w:numId w:val="9"/>
              </w:numPr>
              <w:spacing w:beforeAutospacing="1" w:afterAutospacing="1"/>
              <w:contextualSpacing/>
              <w:jc w:val="center"/>
              <w:rPr>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color w:val="292929"/>
                <w:sz w:val="24"/>
              </w:rPr>
            </w:pPr>
            <w:r>
              <w:rPr>
                <w:rFonts w:ascii="Times New Roman" w:hAnsi="Times New Roman"/>
                <w:color w:val="292929"/>
                <w:sz w:val="24"/>
              </w:rPr>
              <w:t>Рисование на тему «Новогодняя ёлка. Снегурочка и Дед Мороз у ёлки».</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26.12</w:t>
            </w:r>
          </w:p>
        </w:tc>
        <w:tc>
          <w:tcPr>
            <w:tcW w:w="3828" w:type="dxa"/>
            <w:tcBorders>
              <w:top w:val="single" w:sz="4" w:space="0" w:color="000000"/>
              <w:left w:val="single" w:sz="4" w:space="0" w:color="000000"/>
              <w:bottom w:val="single" w:sz="4" w:space="0" w:color="000000"/>
              <w:right w:val="single" w:sz="4" w:space="0" w:color="000000"/>
            </w:tcBorders>
          </w:tcPr>
          <w:p>
            <w:pPr>
              <w:spacing w:after="0" w:line="240" w:lineRule="auto"/>
              <w:rPr>
                <w:rFonts w:ascii="Times New Roman" w:hAnsi="Times New Roman"/>
                <w:sz w:val="24"/>
              </w:rPr>
            </w:pPr>
            <w:r>
              <w:rPr>
                <w:rFonts w:ascii="Times New Roman" w:hAnsi="Times New Roman"/>
                <w:sz w:val="24"/>
              </w:rPr>
              <w:t>Упражнение: «Найди лишнее», «Я смешаю краски».</w:t>
            </w:r>
          </w:p>
          <w:p>
            <w:pPr>
              <w:spacing w:beforeAutospacing="1" w:afterAutospacing="1" w:line="240" w:lineRule="auto"/>
              <w:rPr>
                <w:rFonts w:ascii="Times New Roman" w:hAnsi="Times New Roman"/>
                <w:sz w:val="24"/>
              </w:rPr>
            </w:pP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b/>
                <w:color w:val="292929"/>
                <w:sz w:val="24"/>
              </w:rPr>
            </w:pPr>
            <w:r>
              <w:rPr>
                <w:rFonts w:ascii="Times New Roman" w:hAnsi="Times New Roman"/>
                <w:b/>
                <w:color w:val="292929"/>
                <w:sz w:val="24"/>
              </w:rPr>
              <w:t>3 четверть</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p>
        </w:tc>
        <w:tc>
          <w:tcPr>
            <w:tcW w:w="3828"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b/>
                <w:sz w:val="24"/>
              </w:rPr>
            </w:pP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pStyle w:val="a3"/>
              <w:widowControl/>
              <w:numPr>
                <w:ilvl w:val="0"/>
                <w:numId w:val="10"/>
              </w:numPr>
              <w:spacing w:beforeAutospacing="1" w:afterAutospacing="1"/>
              <w:contextualSpacing/>
              <w:jc w:val="center"/>
              <w:rPr>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b/>
                <w:sz w:val="24"/>
              </w:rPr>
            </w:pPr>
            <w:r>
              <w:rPr>
                <w:rFonts w:ascii="Times New Roman" w:hAnsi="Times New Roman"/>
                <w:color w:val="292929"/>
                <w:sz w:val="24"/>
              </w:rPr>
              <w:t xml:space="preserve">Рисование с натуры «Богатырский шлем, щит  и копье». </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09.01</w:t>
            </w:r>
          </w:p>
        </w:tc>
        <w:tc>
          <w:tcPr>
            <w:tcW w:w="3828" w:type="dxa"/>
            <w:tcBorders>
              <w:top w:val="single" w:sz="4" w:space="0" w:color="000000"/>
              <w:left w:val="single" w:sz="4" w:space="0" w:color="000000"/>
              <w:bottom w:val="single" w:sz="4" w:space="0" w:color="000000"/>
              <w:right w:val="single" w:sz="4" w:space="0" w:color="000000"/>
            </w:tcBorders>
          </w:tcPr>
          <w:p>
            <w:pPr>
              <w:spacing w:after="0" w:line="240" w:lineRule="auto"/>
              <w:rPr>
                <w:rFonts w:ascii="Times New Roman" w:hAnsi="Times New Roman"/>
                <w:sz w:val="24"/>
              </w:rPr>
            </w:pPr>
            <w:r>
              <w:rPr>
                <w:rFonts w:ascii="Times New Roman" w:hAnsi="Times New Roman"/>
                <w:sz w:val="24"/>
              </w:rPr>
              <w:t>Дидактическое упражнение: «Назови как можно больше признаков»</w:t>
            </w: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pStyle w:val="a3"/>
              <w:widowControl/>
              <w:numPr>
                <w:ilvl w:val="0"/>
                <w:numId w:val="10"/>
              </w:numPr>
              <w:spacing w:beforeAutospacing="1" w:afterAutospacing="1"/>
              <w:contextualSpacing/>
              <w:jc w:val="center"/>
              <w:rPr>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color w:val="292929"/>
                <w:sz w:val="24"/>
              </w:rPr>
            </w:pPr>
            <w:r>
              <w:rPr>
                <w:rFonts w:ascii="Times New Roman" w:hAnsi="Times New Roman"/>
                <w:color w:val="292929"/>
                <w:sz w:val="24"/>
              </w:rPr>
              <w:t>Как художники изображают добрых и злых героев сказки. Рисование на тему «Василиса Прекрасная  и Баба-яга».</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16.01</w:t>
            </w:r>
          </w:p>
        </w:tc>
        <w:tc>
          <w:tcPr>
            <w:tcW w:w="3828" w:type="dxa"/>
            <w:tcBorders>
              <w:top w:val="single" w:sz="4" w:space="0" w:color="000000"/>
              <w:left w:val="single" w:sz="4" w:space="0" w:color="000000"/>
              <w:bottom w:val="single" w:sz="4" w:space="0" w:color="000000"/>
              <w:right w:val="single" w:sz="4" w:space="0" w:color="000000"/>
            </w:tcBorders>
          </w:tcPr>
          <w:p>
            <w:pPr>
              <w:spacing w:after="0" w:line="240" w:lineRule="auto"/>
              <w:rPr>
                <w:rFonts w:ascii="Times New Roman" w:hAnsi="Times New Roman"/>
                <w:sz w:val="24"/>
              </w:rPr>
            </w:pPr>
            <w:r>
              <w:rPr>
                <w:rFonts w:ascii="Times New Roman" w:hAnsi="Times New Roman"/>
                <w:sz w:val="24"/>
              </w:rPr>
              <w:t>Дидактическая игра: «Переполох»</w:t>
            </w:r>
          </w:p>
          <w:p>
            <w:pPr>
              <w:spacing w:beforeAutospacing="1" w:afterAutospacing="1" w:line="240" w:lineRule="auto"/>
              <w:rPr>
                <w:rFonts w:ascii="Times New Roman" w:hAnsi="Times New Roman"/>
                <w:sz w:val="24"/>
              </w:rPr>
            </w:pPr>
            <w:r>
              <w:rPr>
                <w:rFonts w:ascii="Times New Roman" w:hAnsi="Times New Roman"/>
                <w:sz w:val="24"/>
              </w:rPr>
              <w:t>Самостоятельная творческая работа.</w:t>
            </w: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pStyle w:val="a3"/>
              <w:widowControl/>
              <w:numPr>
                <w:ilvl w:val="0"/>
                <w:numId w:val="10"/>
              </w:numPr>
              <w:spacing w:beforeAutospacing="1" w:afterAutospacing="1"/>
              <w:contextualSpacing/>
              <w:jc w:val="center"/>
              <w:rPr>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color w:val="292929"/>
                <w:sz w:val="24"/>
              </w:rPr>
            </w:pPr>
            <w:r>
              <w:rPr>
                <w:rFonts w:ascii="Times New Roman" w:hAnsi="Times New Roman"/>
                <w:color w:val="292929"/>
                <w:sz w:val="24"/>
              </w:rPr>
              <w:t>Рисование на тему: «</w:t>
            </w:r>
            <w:proofErr w:type="gramStart"/>
            <w:r>
              <w:rPr>
                <w:rFonts w:ascii="Times New Roman" w:hAnsi="Times New Roman"/>
                <w:color w:val="292929"/>
                <w:sz w:val="24"/>
              </w:rPr>
              <w:t>Доброе</w:t>
            </w:r>
            <w:proofErr w:type="gramEnd"/>
            <w:r>
              <w:rPr>
                <w:rFonts w:ascii="Times New Roman" w:hAnsi="Times New Roman"/>
                <w:color w:val="292929"/>
                <w:sz w:val="24"/>
              </w:rPr>
              <w:t xml:space="preserve"> и злое в сказках».  </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23.01</w:t>
            </w:r>
          </w:p>
        </w:tc>
        <w:tc>
          <w:tcPr>
            <w:tcW w:w="3828" w:type="dxa"/>
            <w:tcBorders>
              <w:top w:val="single" w:sz="4" w:space="0" w:color="000000"/>
              <w:left w:val="single" w:sz="4" w:space="0" w:color="000000"/>
              <w:bottom w:val="single" w:sz="4" w:space="0" w:color="000000"/>
              <w:right w:val="single" w:sz="4" w:space="0" w:color="000000"/>
            </w:tcBorders>
          </w:tcPr>
          <w:p>
            <w:pPr>
              <w:spacing w:after="0" w:line="240" w:lineRule="auto"/>
              <w:rPr>
                <w:rFonts w:ascii="Times New Roman" w:hAnsi="Times New Roman"/>
                <w:sz w:val="24"/>
              </w:rPr>
            </w:pPr>
            <w:r>
              <w:rPr>
                <w:rFonts w:ascii="Times New Roman" w:hAnsi="Times New Roman"/>
                <w:sz w:val="24"/>
              </w:rPr>
              <w:t>Дидактическая игра: «Рассеянный художник»</w:t>
            </w: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pStyle w:val="a3"/>
              <w:widowControl/>
              <w:numPr>
                <w:ilvl w:val="0"/>
                <w:numId w:val="10"/>
              </w:numPr>
              <w:spacing w:beforeAutospacing="1" w:afterAutospacing="1"/>
              <w:contextualSpacing/>
              <w:jc w:val="center"/>
              <w:rPr>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color w:val="292929"/>
                <w:sz w:val="24"/>
              </w:rPr>
            </w:pPr>
            <w:r>
              <w:rPr>
                <w:rFonts w:ascii="Times New Roman" w:hAnsi="Times New Roman"/>
                <w:color w:val="292929"/>
                <w:sz w:val="24"/>
              </w:rPr>
              <w:t>Рисование на тему «Необыкновенные деревья и растения в сказках».</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30.01</w:t>
            </w:r>
          </w:p>
        </w:tc>
        <w:tc>
          <w:tcPr>
            <w:tcW w:w="3828"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b/>
                <w:sz w:val="24"/>
              </w:rPr>
            </w:pPr>
            <w:r>
              <w:rPr>
                <w:rFonts w:ascii="Times New Roman" w:hAnsi="Times New Roman"/>
                <w:sz w:val="24"/>
              </w:rPr>
              <w:t>Дидактическое упражнение: «Дополни изображение»</w:t>
            </w: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pStyle w:val="a3"/>
              <w:widowControl/>
              <w:numPr>
                <w:ilvl w:val="0"/>
                <w:numId w:val="10"/>
              </w:numPr>
              <w:spacing w:beforeAutospacing="1" w:afterAutospacing="1"/>
              <w:contextualSpacing/>
              <w:jc w:val="center"/>
              <w:rPr>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b/>
                <w:sz w:val="24"/>
              </w:rPr>
            </w:pPr>
            <w:r>
              <w:rPr>
                <w:rFonts w:ascii="Times New Roman" w:hAnsi="Times New Roman"/>
                <w:color w:val="292929"/>
                <w:sz w:val="24"/>
              </w:rPr>
              <w:t xml:space="preserve">Фигура человека в движении. Рисование на тему: «Школьные соревнования». </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06.02</w:t>
            </w:r>
          </w:p>
        </w:tc>
        <w:tc>
          <w:tcPr>
            <w:tcW w:w="3828"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sz w:val="24"/>
              </w:rPr>
              <w:t>Дидактическая игра: «Найди близнецов»</w:t>
            </w: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pStyle w:val="a3"/>
              <w:widowControl/>
              <w:numPr>
                <w:ilvl w:val="0"/>
                <w:numId w:val="10"/>
              </w:numPr>
              <w:spacing w:beforeAutospacing="1" w:afterAutospacing="1"/>
              <w:contextualSpacing/>
              <w:jc w:val="center"/>
              <w:rPr>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color w:val="292929"/>
                <w:sz w:val="24"/>
              </w:rPr>
            </w:pPr>
            <w:r>
              <w:rPr>
                <w:rFonts w:ascii="Times New Roman" w:hAnsi="Times New Roman"/>
                <w:color w:val="292929"/>
                <w:sz w:val="24"/>
              </w:rPr>
              <w:t>Как изображают море. Рисование на тему «Морской пейзаж».</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13.02</w:t>
            </w:r>
          </w:p>
        </w:tc>
        <w:tc>
          <w:tcPr>
            <w:tcW w:w="3828"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b/>
                <w:sz w:val="24"/>
              </w:rPr>
            </w:pPr>
            <w:r>
              <w:rPr>
                <w:rFonts w:ascii="Times New Roman" w:hAnsi="Times New Roman"/>
                <w:b/>
                <w:sz w:val="24"/>
              </w:rPr>
              <w:t>255 лет</w:t>
            </w:r>
            <w:r>
              <w:rPr>
                <w:rFonts w:ascii="Times New Roman" w:hAnsi="Times New Roman"/>
                <w:sz w:val="24"/>
              </w:rPr>
              <w:t> со дня рождения </w:t>
            </w:r>
            <w:r>
              <w:rPr>
                <w:rFonts w:ascii="Times New Roman" w:hAnsi="Times New Roman"/>
                <w:b/>
                <w:sz w:val="24"/>
              </w:rPr>
              <w:t>Ивана Андреевича Крылова,</w:t>
            </w:r>
            <w:r>
              <w:rPr>
                <w:rFonts w:ascii="Times New Roman" w:hAnsi="Times New Roman"/>
                <w:sz w:val="24"/>
              </w:rPr>
              <w:t> русского писателя, баснописца</w:t>
            </w: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pStyle w:val="a3"/>
              <w:widowControl/>
              <w:numPr>
                <w:ilvl w:val="0"/>
                <w:numId w:val="10"/>
              </w:numPr>
              <w:spacing w:beforeAutospacing="1" w:afterAutospacing="1"/>
              <w:contextualSpacing/>
              <w:jc w:val="center"/>
              <w:rPr>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color w:val="292929"/>
                <w:sz w:val="24"/>
              </w:rPr>
            </w:pPr>
            <w:r>
              <w:rPr>
                <w:rFonts w:ascii="Times New Roman" w:hAnsi="Times New Roman"/>
                <w:color w:val="292929"/>
                <w:sz w:val="24"/>
              </w:rPr>
              <w:t>Как изображают животных. Рисование на тему «Звери в зоопарке».</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20.02</w:t>
            </w:r>
          </w:p>
        </w:tc>
        <w:tc>
          <w:tcPr>
            <w:tcW w:w="3828"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sz w:val="24"/>
              </w:rPr>
              <w:t>Игра « Цветное лото», «Миражи»</w:t>
            </w: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pStyle w:val="a3"/>
              <w:widowControl/>
              <w:numPr>
                <w:ilvl w:val="0"/>
                <w:numId w:val="10"/>
              </w:numPr>
              <w:spacing w:beforeAutospacing="1" w:afterAutospacing="1"/>
              <w:contextualSpacing/>
              <w:jc w:val="left"/>
              <w:rPr>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color w:val="292929"/>
                <w:sz w:val="24"/>
              </w:rPr>
            </w:pPr>
            <w:r>
              <w:rPr>
                <w:rFonts w:ascii="Times New Roman" w:hAnsi="Times New Roman"/>
                <w:color w:val="292929"/>
                <w:sz w:val="24"/>
              </w:rPr>
              <w:t>Беседа по иллюстрациям. Удивительные животные жарких стран. Лепка  «Животное жарких стран»</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27.02</w:t>
            </w:r>
          </w:p>
        </w:tc>
        <w:tc>
          <w:tcPr>
            <w:tcW w:w="3828" w:type="dxa"/>
            <w:tcBorders>
              <w:top w:val="single" w:sz="4" w:space="0" w:color="000000"/>
              <w:left w:val="single" w:sz="4" w:space="0" w:color="000000"/>
              <w:bottom w:val="single" w:sz="4" w:space="0" w:color="000000"/>
              <w:right w:val="single" w:sz="4" w:space="0" w:color="000000"/>
            </w:tcBorders>
          </w:tcPr>
          <w:p>
            <w:pPr>
              <w:spacing w:after="0" w:line="240" w:lineRule="auto"/>
              <w:rPr>
                <w:rFonts w:ascii="Times New Roman" w:hAnsi="Times New Roman"/>
                <w:sz w:val="24"/>
              </w:rPr>
            </w:pPr>
            <w:r>
              <w:rPr>
                <w:rFonts w:ascii="Times New Roman" w:hAnsi="Times New Roman"/>
                <w:sz w:val="24"/>
              </w:rPr>
              <w:t>Географический турнир: «Назови как можно больше животных»</w:t>
            </w:r>
          </w:p>
          <w:p>
            <w:pPr>
              <w:spacing w:beforeAutospacing="1" w:afterAutospacing="1" w:line="240" w:lineRule="auto"/>
              <w:rPr>
                <w:rFonts w:ascii="Times New Roman" w:hAnsi="Times New Roman"/>
                <w:b/>
                <w:sz w:val="24"/>
              </w:rPr>
            </w:pP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pStyle w:val="a3"/>
              <w:widowControl/>
              <w:numPr>
                <w:ilvl w:val="0"/>
                <w:numId w:val="10"/>
              </w:numPr>
              <w:spacing w:beforeAutospacing="1" w:afterAutospacing="1"/>
              <w:contextualSpacing/>
              <w:jc w:val="center"/>
              <w:rPr>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color w:val="292929"/>
                <w:sz w:val="24"/>
              </w:rPr>
            </w:pPr>
            <w:r>
              <w:rPr>
                <w:rFonts w:ascii="Times New Roman" w:hAnsi="Times New Roman"/>
                <w:color w:val="292929"/>
                <w:sz w:val="24"/>
              </w:rPr>
              <w:t>Рисование жирафа.</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05.03</w:t>
            </w:r>
          </w:p>
        </w:tc>
        <w:tc>
          <w:tcPr>
            <w:tcW w:w="3828"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sz w:val="24"/>
              </w:rPr>
              <w:t>Дидактическая игра: «</w:t>
            </w:r>
            <w:proofErr w:type="spellStart"/>
            <w:r>
              <w:rPr>
                <w:rFonts w:ascii="Times New Roman" w:hAnsi="Times New Roman"/>
                <w:sz w:val="24"/>
              </w:rPr>
              <w:t>Ошибайка</w:t>
            </w:r>
            <w:proofErr w:type="spellEnd"/>
            <w:r>
              <w:rPr>
                <w:rFonts w:ascii="Times New Roman" w:hAnsi="Times New Roman"/>
                <w:sz w:val="24"/>
              </w:rPr>
              <w:t>»</w:t>
            </w: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pStyle w:val="a3"/>
              <w:widowControl/>
              <w:numPr>
                <w:ilvl w:val="0"/>
                <w:numId w:val="10"/>
              </w:numPr>
              <w:spacing w:beforeAutospacing="1" w:afterAutospacing="1"/>
              <w:contextualSpacing/>
              <w:jc w:val="center"/>
              <w:rPr>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color w:val="292929"/>
                <w:sz w:val="24"/>
              </w:rPr>
            </w:pPr>
            <w:r>
              <w:rPr>
                <w:rFonts w:ascii="Times New Roman" w:hAnsi="Times New Roman"/>
                <w:color w:val="292929"/>
                <w:sz w:val="24"/>
              </w:rPr>
              <w:t xml:space="preserve">Рисование насекомого. </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12.03</w:t>
            </w:r>
          </w:p>
        </w:tc>
        <w:tc>
          <w:tcPr>
            <w:tcW w:w="3828"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sz w:val="24"/>
              </w:rPr>
              <w:t>Игра « Цветные загадки»</w:t>
            </w: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pStyle w:val="a3"/>
              <w:widowControl/>
              <w:numPr>
                <w:ilvl w:val="0"/>
                <w:numId w:val="10"/>
              </w:numPr>
              <w:spacing w:beforeAutospacing="1" w:afterAutospacing="1"/>
              <w:contextualSpacing/>
              <w:jc w:val="center"/>
              <w:rPr>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color w:val="292929"/>
                <w:sz w:val="24"/>
              </w:rPr>
            </w:pPr>
            <w:r>
              <w:rPr>
                <w:rFonts w:ascii="Times New Roman" w:hAnsi="Times New Roman"/>
                <w:color w:val="292929"/>
                <w:sz w:val="24"/>
              </w:rPr>
              <w:t>Лепка насекомого (по выбору).</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19.03</w:t>
            </w:r>
          </w:p>
        </w:tc>
        <w:tc>
          <w:tcPr>
            <w:tcW w:w="3828"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b/>
                <w:sz w:val="24"/>
              </w:rPr>
            </w:pPr>
            <w:r>
              <w:rPr>
                <w:rFonts w:ascii="Times New Roman" w:hAnsi="Times New Roman"/>
                <w:b/>
                <w:sz w:val="24"/>
              </w:rPr>
              <w:t>День моряка-подводника</w:t>
            </w:r>
          </w:p>
          <w:p>
            <w:pPr>
              <w:spacing w:beforeAutospacing="1" w:afterAutospacing="1" w:line="240" w:lineRule="auto"/>
              <w:rPr>
                <w:rFonts w:ascii="Times New Roman" w:hAnsi="Times New Roman"/>
                <w:sz w:val="24"/>
              </w:rPr>
            </w:pPr>
            <w:r>
              <w:rPr>
                <w:rFonts w:ascii="Times New Roman" w:hAnsi="Times New Roman"/>
                <w:sz w:val="24"/>
              </w:rPr>
              <w:t>Дидактическое упражнение: «На свете все на все похоже»</w:t>
            </w: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b/>
                <w:color w:val="292929"/>
                <w:sz w:val="24"/>
              </w:rPr>
            </w:pPr>
            <w:r>
              <w:rPr>
                <w:rFonts w:ascii="Times New Roman" w:hAnsi="Times New Roman"/>
                <w:b/>
                <w:color w:val="292929"/>
                <w:sz w:val="24"/>
              </w:rPr>
              <w:t>4 четверть</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p>
        </w:tc>
        <w:tc>
          <w:tcPr>
            <w:tcW w:w="3828"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pStyle w:val="a3"/>
              <w:widowControl/>
              <w:numPr>
                <w:ilvl w:val="0"/>
                <w:numId w:val="11"/>
              </w:numPr>
              <w:spacing w:beforeAutospacing="1" w:afterAutospacing="1"/>
              <w:contextualSpacing/>
              <w:jc w:val="center"/>
              <w:rPr>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color w:val="292929"/>
                <w:sz w:val="24"/>
              </w:rPr>
            </w:pPr>
            <w:r>
              <w:rPr>
                <w:rFonts w:ascii="Times New Roman" w:hAnsi="Times New Roman"/>
                <w:color w:val="292929"/>
                <w:sz w:val="24"/>
              </w:rPr>
              <w:t>Беседа на тему «Работа мастеров народных промыслов». Рисование части узора гжельской росписи.</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09.04</w:t>
            </w:r>
          </w:p>
        </w:tc>
        <w:tc>
          <w:tcPr>
            <w:tcW w:w="3828"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b/>
                <w:sz w:val="24"/>
              </w:rPr>
            </w:pPr>
            <w:r>
              <w:rPr>
                <w:rFonts w:ascii="Times New Roman" w:hAnsi="Times New Roman"/>
                <w:sz w:val="24"/>
              </w:rPr>
              <w:t>Дидактическое упражнение: «Повтори узор»</w:t>
            </w: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pStyle w:val="a3"/>
              <w:widowControl/>
              <w:numPr>
                <w:ilvl w:val="0"/>
                <w:numId w:val="11"/>
              </w:numPr>
              <w:spacing w:beforeAutospacing="1" w:afterAutospacing="1"/>
              <w:contextualSpacing/>
              <w:jc w:val="center"/>
              <w:rPr>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color w:val="292929"/>
                <w:sz w:val="24"/>
              </w:rPr>
            </w:pPr>
            <w:r>
              <w:rPr>
                <w:rFonts w:ascii="Times New Roman" w:hAnsi="Times New Roman"/>
                <w:color w:val="292929"/>
                <w:sz w:val="24"/>
              </w:rPr>
              <w:t>Украшение посуды  гжельской росписью.</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16.04</w:t>
            </w:r>
          </w:p>
        </w:tc>
        <w:tc>
          <w:tcPr>
            <w:tcW w:w="3828"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b/>
                <w:sz w:val="24"/>
              </w:rPr>
            </w:pPr>
            <w:r>
              <w:rPr>
                <w:rFonts w:ascii="Times New Roman" w:hAnsi="Times New Roman"/>
                <w:sz w:val="24"/>
              </w:rPr>
              <w:t>Дидактическое упражнение: «Найди пару»</w:t>
            </w: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pStyle w:val="a3"/>
              <w:widowControl/>
              <w:numPr>
                <w:ilvl w:val="0"/>
                <w:numId w:val="11"/>
              </w:numPr>
              <w:spacing w:beforeAutospacing="1" w:afterAutospacing="1"/>
              <w:contextualSpacing/>
              <w:jc w:val="center"/>
              <w:rPr>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color w:val="292929"/>
                <w:sz w:val="24"/>
              </w:rPr>
            </w:pPr>
            <w:r>
              <w:rPr>
                <w:rFonts w:ascii="Times New Roman" w:hAnsi="Times New Roman"/>
                <w:color w:val="292929"/>
                <w:sz w:val="24"/>
              </w:rPr>
              <w:t>Украшение посуды  гжельской росписью.</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23.04</w:t>
            </w:r>
          </w:p>
        </w:tc>
        <w:tc>
          <w:tcPr>
            <w:tcW w:w="3828" w:type="dxa"/>
            <w:tcBorders>
              <w:top w:val="single" w:sz="4" w:space="0" w:color="000000"/>
              <w:left w:val="single" w:sz="4" w:space="0" w:color="000000"/>
              <w:bottom w:val="single" w:sz="4" w:space="0" w:color="000000"/>
              <w:right w:val="single" w:sz="4" w:space="0" w:color="000000"/>
            </w:tcBorders>
            <w:vAlign w:val="center"/>
          </w:tcPr>
          <w:p>
            <w:pPr>
              <w:spacing w:beforeAutospacing="1" w:afterAutospacing="1" w:line="240" w:lineRule="auto"/>
              <w:rPr>
                <w:rFonts w:ascii="Times New Roman" w:hAnsi="Times New Roman"/>
                <w:b/>
                <w:sz w:val="24"/>
              </w:rPr>
            </w:pPr>
            <w:r>
              <w:rPr>
                <w:rFonts w:ascii="Times New Roman" w:hAnsi="Times New Roman"/>
                <w:b/>
                <w:sz w:val="24"/>
              </w:rPr>
              <w:t>Всемирный день книги и авторского права</w:t>
            </w:r>
          </w:p>
        </w:tc>
      </w:tr>
      <w:tr>
        <w:trPr>
          <w:trHeight w:val="564"/>
        </w:trPr>
        <w:tc>
          <w:tcPr>
            <w:tcW w:w="1364" w:type="dxa"/>
            <w:tcBorders>
              <w:top w:val="single" w:sz="4" w:space="0" w:color="000000"/>
              <w:left w:val="single" w:sz="4" w:space="0" w:color="000000"/>
              <w:bottom w:val="single" w:sz="4" w:space="0" w:color="000000"/>
              <w:right w:val="single" w:sz="4" w:space="0" w:color="000000"/>
            </w:tcBorders>
          </w:tcPr>
          <w:p>
            <w:pPr>
              <w:pStyle w:val="a3"/>
              <w:widowControl/>
              <w:numPr>
                <w:ilvl w:val="0"/>
                <w:numId w:val="11"/>
              </w:numPr>
              <w:spacing w:beforeAutospacing="1" w:afterAutospacing="1"/>
              <w:contextualSpacing/>
              <w:jc w:val="center"/>
              <w:rPr>
                <w:b/>
                <w:sz w:val="24"/>
              </w:rPr>
            </w:pPr>
          </w:p>
          <w:p>
            <w:pPr>
              <w:spacing w:beforeAutospacing="1" w:afterAutospacing="1" w:line="240" w:lineRule="auto"/>
              <w:ind w:left="360"/>
              <w:rPr>
                <w:rFonts w:ascii="Times New Roman" w:hAnsi="Times New Roman"/>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color w:val="292929"/>
                <w:sz w:val="24"/>
              </w:rPr>
            </w:pPr>
            <w:r>
              <w:rPr>
                <w:rFonts w:ascii="Times New Roman" w:hAnsi="Times New Roman"/>
                <w:color w:val="292929"/>
                <w:sz w:val="24"/>
              </w:rPr>
              <w:t>Рисование на тему «Улица города. Люди на улицах города».</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rPr>
                <w:rFonts w:ascii="Times New Roman" w:hAnsi="Times New Roman"/>
                <w:sz w:val="24"/>
              </w:rPr>
            </w:pPr>
          </w:p>
          <w:p>
            <w:pPr>
              <w:spacing w:beforeAutospacing="1" w:afterAutospacing="1" w:line="240" w:lineRule="auto"/>
              <w:rPr>
                <w:rFonts w:ascii="Times New Roman" w:hAnsi="Times New Roman"/>
                <w:sz w:val="24"/>
              </w:rPr>
            </w:pPr>
            <w:r>
              <w:rPr>
                <w:rFonts w:ascii="Times New Roman" w:hAnsi="Times New Roman"/>
                <w:sz w:val="24"/>
              </w:rPr>
              <w:t>30.04</w:t>
            </w:r>
          </w:p>
        </w:tc>
        <w:tc>
          <w:tcPr>
            <w:tcW w:w="3828"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b/>
                <w:sz w:val="24"/>
              </w:rPr>
            </w:pPr>
            <w:r>
              <w:rPr>
                <w:rFonts w:ascii="Times New Roman" w:hAnsi="Times New Roman"/>
                <w:b/>
                <w:sz w:val="24"/>
              </w:rPr>
              <w:t>День пожарной охраны</w:t>
            </w:r>
          </w:p>
          <w:p>
            <w:pPr>
              <w:spacing w:beforeAutospacing="1" w:afterAutospacing="1" w:line="240" w:lineRule="auto"/>
              <w:rPr>
                <w:rFonts w:ascii="Times New Roman" w:hAnsi="Times New Roman"/>
                <w:b/>
                <w:sz w:val="24"/>
              </w:rPr>
            </w:pPr>
            <w:r>
              <w:rPr>
                <w:rFonts w:ascii="Times New Roman" w:hAnsi="Times New Roman"/>
                <w:sz w:val="24"/>
              </w:rPr>
              <w:t>Дидактическое упражнение: «Что бы было, если бы…»</w:t>
            </w: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pStyle w:val="a3"/>
              <w:widowControl/>
              <w:numPr>
                <w:ilvl w:val="0"/>
                <w:numId w:val="11"/>
              </w:numPr>
              <w:spacing w:beforeAutospacing="1" w:afterAutospacing="1"/>
              <w:contextualSpacing/>
              <w:jc w:val="center"/>
              <w:rPr>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color w:val="292929"/>
                <w:sz w:val="24"/>
              </w:rPr>
            </w:pPr>
            <w:r>
              <w:rPr>
                <w:rFonts w:ascii="Times New Roman" w:hAnsi="Times New Roman"/>
                <w:color w:val="292929"/>
                <w:sz w:val="24"/>
              </w:rPr>
              <w:t>Рисование на тему «Улица города. Люди на улицах города».</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rPr>
                <w:rFonts w:ascii="Times New Roman" w:hAnsi="Times New Roman"/>
                <w:sz w:val="24"/>
              </w:rPr>
            </w:pPr>
            <w:r>
              <w:rPr>
                <w:rFonts w:ascii="Times New Roman" w:hAnsi="Times New Roman"/>
                <w:sz w:val="24"/>
              </w:rPr>
              <w:t>07.05</w:t>
            </w:r>
          </w:p>
        </w:tc>
        <w:tc>
          <w:tcPr>
            <w:tcW w:w="3828"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b/>
                <w:sz w:val="24"/>
              </w:rPr>
            </w:pPr>
            <w:r>
              <w:rPr>
                <w:rFonts w:ascii="Times New Roman" w:hAnsi="Times New Roman"/>
                <w:b/>
                <w:sz w:val="24"/>
              </w:rPr>
              <w:t>День радио</w:t>
            </w:r>
          </w:p>
        </w:tc>
      </w:tr>
      <w:tr>
        <w:trPr>
          <w:trHeight w:val="150"/>
        </w:trPr>
        <w:tc>
          <w:tcPr>
            <w:tcW w:w="1364" w:type="dxa"/>
            <w:tcBorders>
              <w:top w:val="single" w:sz="4" w:space="0" w:color="000000"/>
              <w:left w:val="single" w:sz="4" w:space="0" w:color="000000"/>
              <w:bottom w:val="single" w:sz="4" w:space="0" w:color="000000"/>
              <w:right w:val="single" w:sz="4" w:space="0" w:color="000000"/>
            </w:tcBorders>
          </w:tcPr>
          <w:p>
            <w:pPr>
              <w:pStyle w:val="a3"/>
              <w:widowControl/>
              <w:numPr>
                <w:ilvl w:val="0"/>
                <w:numId w:val="11"/>
              </w:numPr>
              <w:spacing w:beforeAutospacing="1" w:afterAutospacing="1"/>
              <w:contextualSpacing/>
              <w:jc w:val="center"/>
              <w:rPr>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color w:val="292929"/>
                <w:sz w:val="24"/>
              </w:rPr>
            </w:pPr>
            <w:r>
              <w:rPr>
                <w:rFonts w:ascii="Times New Roman" w:hAnsi="Times New Roman"/>
                <w:color w:val="292929"/>
                <w:sz w:val="24"/>
              </w:rPr>
              <w:t>Рисование на тему «Краски лета. Венок из цветов и колосьев».</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rPr>
                <w:rFonts w:ascii="Times New Roman" w:hAnsi="Times New Roman"/>
                <w:sz w:val="24"/>
              </w:rPr>
            </w:pPr>
            <w:r>
              <w:rPr>
                <w:rFonts w:ascii="Times New Roman" w:hAnsi="Times New Roman"/>
                <w:sz w:val="24"/>
              </w:rPr>
              <w:t>14.05</w:t>
            </w:r>
          </w:p>
        </w:tc>
        <w:tc>
          <w:tcPr>
            <w:tcW w:w="3828" w:type="dxa"/>
            <w:tcBorders>
              <w:top w:val="single" w:sz="4" w:space="0" w:color="000000"/>
              <w:left w:val="single" w:sz="4" w:space="0" w:color="000000"/>
              <w:bottom w:val="single" w:sz="4" w:space="0" w:color="000000"/>
              <w:right w:val="single" w:sz="4" w:space="0" w:color="000000"/>
            </w:tcBorders>
          </w:tcPr>
          <w:p>
            <w:pPr>
              <w:spacing w:after="0" w:line="240" w:lineRule="auto"/>
              <w:rPr>
                <w:rFonts w:ascii="Times New Roman" w:hAnsi="Times New Roman"/>
                <w:sz w:val="24"/>
              </w:rPr>
            </w:pPr>
            <w:r>
              <w:rPr>
                <w:rFonts w:ascii="Times New Roman" w:hAnsi="Times New Roman"/>
                <w:sz w:val="24"/>
              </w:rPr>
              <w:t>Дидактическое упражнение: «Волшебник»</w:t>
            </w:r>
          </w:p>
          <w:p>
            <w:pPr>
              <w:spacing w:beforeAutospacing="1" w:afterAutospacing="1" w:line="240" w:lineRule="auto"/>
              <w:rPr>
                <w:rFonts w:ascii="Times New Roman" w:hAnsi="Times New Roman"/>
                <w:b/>
                <w:sz w:val="24"/>
              </w:rPr>
            </w:pPr>
          </w:p>
        </w:tc>
      </w:tr>
      <w:tr>
        <w:trPr>
          <w:trHeight w:val="845"/>
        </w:trPr>
        <w:tc>
          <w:tcPr>
            <w:tcW w:w="1364" w:type="dxa"/>
            <w:tcBorders>
              <w:top w:val="single" w:sz="4" w:space="0" w:color="000000"/>
              <w:left w:val="single" w:sz="4" w:space="0" w:color="000000"/>
              <w:bottom w:val="single" w:sz="4" w:space="0" w:color="000000"/>
              <w:right w:val="single" w:sz="4" w:space="0" w:color="000000"/>
            </w:tcBorders>
          </w:tcPr>
          <w:p>
            <w:pPr>
              <w:pStyle w:val="a3"/>
              <w:widowControl/>
              <w:numPr>
                <w:ilvl w:val="0"/>
                <w:numId w:val="11"/>
              </w:numPr>
              <w:spacing w:beforeAutospacing="1" w:afterAutospacing="1"/>
              <w:contextualSpacing/>
              <w:jc w:val="center"/>
              <w:rPr>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color w:val="292929"/>
                <w:sz w:val="24"/>
              </w:rPr>
            </w:pPr>
            <w:r>
              <w:rPr>
                <w:rFonts w:ascii="Times New Roman" w:hAnsi="Times New Roman"/>
                <w:b/>
                <w:sz w:val="24"/>
              </w:rPr>
              <w:t>Промежуточная аттестация за учебный год. Практическая работа.</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21.05</w:t>
            </w:r>
          </w:p>
        </w:tc>
        <w:tc>
          <w:tcPr>
            <w:tcW w:w="3828" w:type="dxa"/>
            <w:tcBorders>
              <w:top w:val="single" w:sz="4" w:space="0" w:color="000000"/>
              <w:left w:val="single" w:sz="4" w:space="0" w:color="000000"/>
              <w:bottom w:val="single" w:sz="4" w:space="0" w:color="000000"/>
              <w:right w:val="single" w:sz="4" w:space="0" w:color="000000"/>
            </w:tcBorders>
          </w:tcPr>
          <w:p>
            <w:pPr>
              <w:tabs>
                <w:tab w:val="left" w:pos="510"/>
              </w:tabs>
              <w:spacing w:beforeAutospacing="1" w:afterAutospacing="1" w:line="240" w:lineRule="auto"/>
              <w:jc w:val="both"/>
              <w:rPr>
                <w:rFonts w:ascii="Times New Roman" w:hAnsi="Times New Roman"/>
                <w:b/>
                <w:sz w:val="24"/>
              </w:rPr>
            </w:pPr>
            <w:r>
              <w:rPr>
                <w:rFonts w:ascii="Times New Roman" w:hAnsi="Times New Roman"/>
                <w:b/>
                <w:sz w:val="24"/>
              </w:rPr>
              <w:t>Международный день космоса</w:t>
            </w:r>
          </w:p>
        </w:tc>
      </w:tr>
      <w:tr>
        <w:trPr>
          <w:trHeight w:val="568"/>
        </w:trPr>
        <w:tc>
          <w:tcPr>
            <w:tcW w:w="1364" w:type="dxa"/>
            <w:tcBorders>
              <w:top w:val="single" w:sz="4" w:space="0" w:color="000000"/>
              <w:left w:val="single" w:sz="4" w:space="0" w:color="000000"/>
              <w:bottom w:val="single" w:sz="4" w:space="0" w:color="000000"/>
              <w:right w:val="single" w:sz="4" w:space="0" w:color="000000"/>
            </w:tcBorders>
          </w:tcPr>
          <w:p>
            <w:pPr>
              <w:pStyle w:val="a3"/>
              <w:widowControl/>
              <w:numPr>
                <w:ilvl w:val="0"/>
                <w:numId w:val="11"/>
              </w:numPr>
              <w:spacing w:beforeAutospacing="1" w:afterAutospacing="1"/>
              <w:contextualSpacing/>
              <w:jc w:val="center"/>
              <w:rPr>
                <w:b/>
                <w:sz w:val="24"/>
              </w:rPr>
            </w:pPr>
          </w:p>
        </w:tc>
        <w:tc>
          <w:tcPr>
            <w:tcW w:w="579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color w:val="292929"/>
                <w:sz w:val="24"/>
              </w:rPr>
            </w:pPr>
            <w:r>
              <w:rPr>
                <w:rFonts w:ascii="Times New Roman" w:hAnsi="Times New Roman"/>
                <w:color w:val="292929"/>
                <w:sz w:val="24"/>
              </w:rPr>
              <w:t>Итоговый урок.</w:t>
            </w:r>
          </w:p>
        </w:tc>
        <w:tc>
          <w:tcPr>
            <w:tcW w:w="1276"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sz w:val="24"/>
              </w:rPr>
            </w:pPr>
            <w:r>
              <w:rPr>
                <w:rFonts w:ascii="Times New Roman" w:hAnsi="Times New Roman"/>
                <w:sz w:val="24"/>
              </w:rPr>
              <w:t>1</w:t>
            </w:r>
          </w:p>
        </w:tc>
        <w:tc>
          <w:tcPr>
            <w:tcW w:w="1417"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b/>
                <w:sz w:val="24"/>
              </w:rPr>
            </w:pPr>
            <w:r>
              <w:rPr>
                <w:rFonts w:ascii="Times New Roman" w:hAnsi="Times New Roman"/>
                <w:sz w:val="24"/>
              </w:rPr>
              <w:t>28.05</w:t>
            </w:r>
          </w:p>
        </w:tc>
        <w:tc>
          <w:tcPr>
            <w:tcW w:w="3828"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b/>
                <w:sz w:val="24"/>
              </w:rPr>
              <w:t>День пограничника</w:t>
            </w:r>
          </w:p>
        </w:tc>
      </w:tr>
    </w:tbl>
    <w:p>
      <w:pPr>
        <w:rPr>
          <w:sz w:val="24"/>
        </w:rPr>
      </w:pPr>
    </w:p>
    <w:p>
      <w:pPr>
        <w:rPr>
          <w:sz w:val="24"/>
        </w:rPr>
      </w:pPr>
    </w:p>
    <w:p>
      <w:pPr>
        <w:jc w:val="right"/>
        <w:rPr>
          <w:rFonts w:ascii="Times New Roman" w:hAnsi="Times New Roman"/>
          <w:sz w:val="24"/>
        </w:rPr>
      </w:pPr>
      <w:r>
        <w:rPr>
          <w:rFonts w:ascii="Times New Roman" w:hAnsi="Times New Roman"/>
          <w:sz w:val="24"/>
        </w:rPr>
        <w:t>Приложение</w:t>
      </w:r>
      <w:proofErr w:type="gramStart"/>
      <w:r>
        <w:rPr>
          <w:rFonts w:ascii="Times New Roman" w:hAnsi="Times New Roman"/>
          <w:sz w:val="24"/>
        </w:rPr>
        <w:t>1</w:t>
      </w:r>
      <w:proofErr w:type="gramEnd"/>
      <w:r>
        <w:rPr>
          <w:rFonts w:ascii="Times New Roman" w:hAnsi="Times New Roman"/>
          <w:sz w:val="24"/>
        </w:rPr>
        <w:t>.</w:t>
      </w:r>
    </w:p>
    <w:p>
      <w:pPr>
        <w:jc w:val="center"/>
        <w:rPr>
          <w:rFonts w:ascii="Times New Roman" w:hAnsi="Times New Roman"/>
          <w:b/>
          <w:sz w:val="24"/>
        </w:rPr>
      </w:pPr>
      <w:r>
        <w:rPr>
          <w:rFonts w:ascii="Times New Roman" w:hAnsi="Times New Roman"/>
          <w:b/>
          <w:sz w:val="24"/>
        </w:rPr>
        <w:t>Промежуточная аттестация за учебный год</w:t>
      </w:r>
    </w:p>
    <w:p>
      <w:pPr>
        <w:jc w:val="center"/>
        <w:rPr>
          <w:rFonts w:ascii="Times New Roman" w:hAnsi="Times New Roman"/>
          <w:b/>
          <w:sz w:val="24"/>
        </w:rPr>
      </w:pPr>
      <w:r>
        <w:rPr>
          <w:rFonts w:ascii="Times New Roman" w:hAnsi="Times New Roman"/>
          <w:b/>
          <w:sz w:val="24"/>
        </w:rPr>
        <w:t>Практическая работа по изобразительному искусству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981"/>
        <w:gridCol w:w="4981"/>
      </w:tblGrid>
      <w:tr>
        <w:tc>
          <w:tcPr>
            <w:tcW w:w="4981" w:type="dxa"/>
            <w:vMerge w:val="restart"/>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b/>
                <w:sz w:val="24"/>
              </w:rPr>
            </w:pPr>
          </w:p>
          <w:p>
            <w:pPr>
              <w:spacing w:beforeAutospacing="1" w:afterAutospacing="1" w:line="240" w:lineRule="auto"/>
              <w:rPr>
                <w:rFonts w:ascii="Times New Roman" w:hAnsi="Times New Roman"/>
                <w:b/>
                <w:sz w:val="24"/>
              </w:rPr>
            </w:pPr>
            <w:r>
              <w:rPr>
                <w:rFonts w:ascii="Times New Roman" w:hAnsi="Times New Roman"/>
                <w:b/>
                <w:sz w:val="24"/>
              </w:rPr>
              <w:t>Тематика:  (по выбору детей)</w:t>
            </w:r>
          </w:p>
          <w:p>
            <w:pPr>
              <w:spacing w:beforeAutospacing="1" w:afterAutospacing="1" w:line="240" w:lineRule="auto"/>
              <w:rPr>
                <w:rFonts w:ascii="Times New Roman" w:hAnsi="Times New Roman"/>
                <w:b/>
                <w:sz w:val="24"/>
              </w:rPr>
            </w:pPr>
          </w:p>
        </w:tc>
        <w:tc>
          <w:tcPr>
            <w:tcW w:w="4981" w:type="dxa"/>
            <w:tcBorders>
              <w:top w:val="single" w:sz="4" w:space="0" w:color="000000"/>
              <w:left w:val="single" w:sz="4" w:space="0" w:color="000000"/>
              <w:bottom w:val="single" w:sz="4" w:space="0" w:color="000000"/>
              <w:right w:val="single" w:sz="4" w:space="0" w:color="000000"/>
            </w:tcBorders>
          </w:tcPr>
          <w:p>
            <w:pPr>
              <w:widowControl w:val="0"/>
              <w:numPr>
                <w:ilvl w:val="0"/>
                <w:numId w:val="12"/>
              </w:numPr>
              <w:spacing w:after="0" w:line="240" w:lineRule="auto"/>
              <w:contextualSpacing/>
              <w:rPr>
                <w:rFonts w:ascii="Times New Roman" w:hAnsi="Times New Roman"/>
                <w:b/>
                <w:sz w:val="24"/>
              </w:rPr>
            </w:pPr>
            <w:r>
              <w:rPr>
                <w:rFonts w:ascii="Times New Roman" w:hAnsi="Times New Roman"/>
                <w:b/>
                <w:sz w:val="24"/>
              </w:rPr>
              <w:t>Рисунок фигуры  человека.</w:t>
            </w:r>
          </w:p>
        </w:tc>
      </w:tr>
      <w:tr>
        <w:tc>
          <w:tcPr>
            <w:tcW w:w="4981" w:type="dxa"/>
            <w:vMerge/>
            <w:tcBorders>
              <w:top w:val="single" w:sz="4" w:space="0" w:color="000000"/>
              <w:left w:val="single" w:sz="4" w:space="0" w:color="000000"/>
              <w:bottom w:val="single" w:sz="4" w:space="0" w:color="000000"/>
              <w:right w:val="single" w:sz="4" w:space="0" w:color="000000"/>
            </w:tcBorders>
          </w:tcPr>
          <w:p/>
        </w:tc>
        <w:tc>
          <w:tcPr>
            <w:tcW w:w="4981" w:type="dxa"/>
            <w:tcBorders>
              <w:top w:val="single" w:sz="4" w:space="0" w:color="000000"/>
              <w:left w:val="single" w:sz="4" w:space="0" w:color="000000"/>
              <w:bottom w:val="single" w:sz="4" w:space="0" w:color="000000"/>
              <w:right w:val="single" w:sz="4" w:space="0" w:color="000000"/>
            </w:tcBorders>
          </w:tcPr>
          <w:p>
            <w:pPr>
              <w:widowControl w:val="0"/>
              <w:numPr>
                <w:ilvl w:val="0"/>
                <w:numId w:val="12"/>
              </w:numPr>
              <w:spacing w:after="0" w:line="240" w:lineRule="auto"/>
              <w:contextualSpacing/>
              <w:rPr>
                <w:rFonts w:ascii="Times New Roman" w:hAnsi="Times New Roman"/>
                <w:b/>
                <w:sz w:val="24"/>
              </w:rPr>
            </w:pPr>
            <w:r>
              <w:rPr>
                <w:rFonts w:ascii="Times New Roman" w:hAnsi="Times New Roman"/>
                <w:b/>
                <w:sz w:val="24"/>
              </w:rPr>
              <w:t>Натюрморт</w:t>
            </w:r>
          </w:p>
        </w:tc>
      </w:tr>
      <w:tr>
        <w:trPr>
          <w:trHeight w:val="437"/>
        </w:trPr>
        <w:tc>
          <w:tcPr>
            <w:tcW w:w="4981" w:type="dxa"/>
            <w:vMerge/>
            <w:tcBorders>
              <w:top w:val="single" w:sz="4" w:space="0" w:color="000000"/>
              <w:left w:val="single" w:sz="4" w:space="0" w:color="000000"/>
              <w:bottom w:val="single" w:sz="4" w:space="0" w:color="000000"/>
              <w:right w:val="single" w:sz="4" w:space="0" w:color="000000"/>
            </w:tcBorders>
          </w:tcPr>
          <w:p/>
        </w:tc>
        <w:tc>
          <w:tcPr>
            <w:tcW w:w="4981" w:type="dxa"/>
            <w:tcBorders>
              <w:top w:val="single" w:sz="4" w:space="0" w:color="000000"/>
              <w:left w:val="single" w:sz="4" w:space="0" w:color="000000"/>
              <w:bottom w:val="single" w:sz="4" w:space="0" w:color="000000"/>
              <w:right w:val="single" w:sz="4" w:space="0" w:color="000000"/>
            </w:tcBorders>
          </w:tcPr>
          <w:p>
            <w:pPr>
              <w:widowControl w:val="0"/>
              <w:numPr>
                <w:ilvl w:val="0"/>
                <w:numId w:val="12"/>
              </w:numPr>
              <w:spacing w:after="0" w:line="240" w:lineRule="auto"/>
              <w:contextualSpacing/>
              <w:rPr>
                <w:rFonts w:ascii="Times New Roman" w:hAnsi="Times New Roman"/>
                <w:b/>
                <w:sz w:val="24"/>
              </w:rPr>
            </w:pPr>
            <w:r>
              <w:rPr>
                <w:rFonts w:ascii="Times New Roman" w:hAnsi="Times New Roman"/>
                <w:b/>
                <w:sz w:val="24"/>
              </w:rPr>
              <w:t>Пейзаж</w:t>
            </w:r>
          </w:p>
        </w:tc>
      </w:tr>
      <w:tr>
        <w:trPr>
          <w:trHeight w:val="347"/>
        </w:trPr>
        <w:tc>
          <w:tcPr>
            <w:tcW w:w="4981" w:type="dxa"/>
            <w:vMerge/>
            <w:tcBorders>
              <w:top w:val="single" w:sz="4" w:space="0" w:color="000000"/>
              <w:left w:val="single" w:sz="4" w:space="0" w:color="000000"/>
              <w:bottom w:val="single" w:sz="4" w:space="0" w:color="000000"/>
              <w:right w:val="single" w:sz="4" w:space="0" w:color="000000"/>
            </w:tcBorders>
          </w:tcPr>
          <w:p/>
        </w:tc>
        <w:tc>
          <w:tcPr>
            <w:tcW w:w="4981" w:type="dxa"/>
            <w:tcBorders>
              <w:top w:val="single" w:sz="4" w:space="0" w:color="000000"/>
              <w:left w:val="single" w:sz="4" w:space="0" w:color="000000"/>
              <w:bottom w:val="single" w:sz="4" w:space="0" w:color="000000"/>
              <w:right w:val="single" w:sz="4" w:space="0" w:color="000000"/>
            </w:tcBorders>
          </w:tcPr>
          <w:p>
            <w:pPr>
              <w:widowControl w:val="0"/>
              <w:numPr>
                <w:ilvl w:val="0"/>
                <w:numId w:val="12"/>
              </w:numPr>
              <w:spacing w:after="0" w:line="240" w:lineRule="auto"/>
              <w:contextualSpacing/>
              <w:rPr>
                <w:rFonts w:ascii="Times New Roman" w:hAnsi="Times New Roman"/>
                <w:b/>
                <w:sz w:val="24"/>
              </w:rPr>
            </w:pPr>
            <w:r>
              <w:rPr>
                <w:rFonts w:ascii="Times New Roman" w:hAnsi="Times New Roman"/>
                <w:b/>
                <w:sz w:val="24"/>
              </w:rPr>
              <w:t>Украшение посуды гжельской росписью</w:t>
            </w:r>
          </w:p>
        </w:tc>
      </w:tr>
    </w:tbl>
    <w:p>
      <w:pPr>
        <w:rPr>
          <w:rFonts w:ascii="Times New Roman" w:hAnsi="Times New Roman"/>
          <w:sz w:val="24"/>
        </w:rPr>
      </w:pPr>
    </w:p>
    <w:p>
      <w:pPr>
        <w:jc w:val="center"/>
        <w:rPr>
          <w:rFonts w:ascii="Times New Roman" w:hAnsi="Times New Roman"/>
          <w:b/>
          <w:sz w:val="24"/>
        </w:rPr>
      </w:pPr>
      <w:r>
        <w:rPr>
          <w:rFonts w:ascii="Times New Roman" w:hAnsi="Times New Roman"/>
          <w:b/>
          <w:sz w:val="24"/>
        </w:rPr>
        <w:t>Критерии оценивания детских  работ: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12474"/>
        <w:gridCol w:w="1842"/>
      </w:tblGrid>
      <w:tr>
        <w:tc>
          <w:tcPr>
            <w:tcW w:w="534"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b/>
                <w:sz w:val="24"/>
              </w:rPr>
            </w:pPr>
            <w:r>
              <w:rPr>
                <w:rFonts w:ascii="Times New Roman" w:hAnsi="Times New Roman"/>
                <w:b/>
                <w:sz w:val="24"/>
              </w:rPr>
              <w:t>№</w:t>
            </w:r>
          </w:p>
        </w:tc>
        <w:tc>
          <w:tcPr>
            <w:tcW w:w="12474"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jc w:val="center"/>
              <w:rPr>
                <w:rFonts w:ascii="Times New Roman" w:hAnsi="Times New Roman"/>
                <w:b/>
                <w:sz w:val="24"/>
              </w:rPr>
            </w:pPr>
            <w:r>
              <w:rPr>
                <w:rFonts w:ascii="Times New Roman" w:hAnsi="Times New Roman"/>
                <w:b/>
                <w:sz w:val="24"/>
              </w:rPr>
              <w:t>Показатели оценивания:</w:t>
            </w:r>
          </w:p>
          <w:p>
            <w:pPr>
              <w:spacing w:beforeAutospacing="1" w:afterAutospacing="1" w:line="240" w:lineRule="auto"/>
              <w:rPr>
                <w:rFonts w:ascii="Times New Roman" w:hAnsi="Times New Roman"/>
                <w:b/>
                <w:sz w:val="24"/>
              </w:rPr>
            </w:pPr>
          </w:p>
        </w:tc>
        <w:tc>
          <w:tcPr>
            <w:tcW w:w="1842"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b/>
                <w:sz w:val="24"/>
              </w:rPr>
            </w:pPr>
            <w:r>
              <w:rPr>
                <w:rFonts w:ascii="Times New Roman" w:hAnsi="Times New Roman"/>
                <w:b/>
                <w:sz w:val="24"/>
              </w:rPr>
              <w:t>Количество баллов</w:t>
            </w:r>
          </w:p>
        </w:tc>
      </w:tr>
      <w:tr>
        <w:tc>
          <w:tcPr>
            <w:tcW w:w="534"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sz w:val="24"/>
              </w:rPr>
              <w:t>1.</w:t>
            </w:r>
          </w:p>
        </w:tc>
        <w:tc>
          <w:tcPr>
            <w:tcW w:w="12474"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sz w:val="24"/>
              </w:rPr>
              <w:t>Соответствие содержания работы заявленной тематике.</w:t>
            </w:r>
          </w:p>
        </w:tc>
        <w:tc>
          <w:tcPr>
            <w:tcW w:w="1842"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sz w:val="24"/>
              </w:rPr>
              <w:t>1 б</w:t>
            </w:r>
          </w:p>
        </w:tc>
      </w:tr>
      <w:tr>
        <w:tc>
          <w:tcPr>
            <w:tcW w:w="534"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sz w:val="24"/>
              </w:rPr>
              <w:t>2.</w:t>
            </w:r>
          </w:p>
        </w:tc>
        <w:tc>
          <w:tcPr>
            <w:tcW w:w="12474"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sz w:val="24"/>
              </w:rPr>
              <w:t>Ориентация и правильность расположения рисунка на плоскости листа/Предмет наделен оригинальным образным содержанием, форма передана точно</w:t>
            </w:r>
            <w:r>
              <w:rPr>
                <w:rFonts w:ascii="Arial" w:hAnsi="Arial"/>
                <w:sz w:val="23"/>
              </w:rPr>
              <w:t>.</w:t>
            </w:r>
          </w:p>
        </w:tc>
        <w:tc>
          <w:tcPr>
            <w:tcW w:w="1842"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sz w:val="24"/>
              </w:rPr>
              <w:t>1 б</w:t>
            </w:r>
          </w:p>
        </w:tc>
      </w:tr>
      <w:tr>
        <w:tc>
          <w:tcPr>
            <w:tcW w:w="534"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sz w:val="24"/>
              </w:rPr>
              <w:lastRenderedPageBreak/>
              <w:t>3.</w:t>
            </w:r>
          </w:p>
        </w:tc>
        <w:tc>
          <w:tcPr>
            <w:tcW w:w="12474"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sz w:val="24"/>
              </w:rPr>
              <w:t>Владение основами изобразительной грамоты (последовательность выполнения работы, передача пропорций, формы, объема)</w:t>
            </w:r>
          </w:p>
        </w:tc>
        <w:tc>
          <w:tcPr>
            <w:tcW w:w="1842"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sz w:val="24"/>
              </w:rPr>
              <w:t>2 б</w:t>
            </w:r>
          </w:p>
        </w:tc>
      </w:tr>
      <w:tr>
        <w:tc>
          <w:tcPr>
            <w:tcW w:w="534"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sz w:val="24"/>
              </w:rPr>
              <w:t>4.</w:t>
            </w:r>
          </w:p>
        </w:tc>
        <w:tc>
          <w:tcPr>
            <w:tcW w:w="12474"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sz w:val="24"/>
              </w:rPr>
              <w:t>Художественное мастерство (техника рисования  и качество исполнения работы)</w:t>
            </w:r>
          </w:p>
        </w:tc>
        <w:tc>
          <w:tcPr>
            <w:tcW w:w="1842"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sz w:val="24"/>
              </w:rPr>
              <w:t>3 б</w:t>
            </w:r>
          </w:p>
        </w:tc>
      </w:tr>
      <w:tr>
        <w:tc>
          <w:tcPr>
            <w:tcW w:w="534"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sz w:val="24"/>
              </w:rPr>
              <w:t>5.</w:t>
            </w:r>
          </w:p>
        </w:tc>
        <w:tc>
          <w:tcPr>
            <w:tcW w:w="12474"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proofErr w:type="spellStart"/>
            <w:r>
              <w:rPr>
                <w:rFonts w:ascii="Times New Roman" w:hAnsi="Times New Roman"/>
                <w:sz w:val="24"/>
              </w:rPr>
              <w:t>Креативность</w:t>
            </w:r>
            <w:proofErr w:type="spellEnd"/>
            <w:r>
              <w:rPr>
                <w:rFonts w:ascii="Times New Roman" w:hAnsi="Times New Roman"/>
                <w:sz w:val="24"/>
              </w:rPr>
              <w:t xml:space="preserve"> (оригинальность замысла)</w:t>
            </w:r>
          </w:p>
        </w:tc>
        <w:tc>
          <w:tcPr>
            <w:tcW w:w="1842"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sz w:val="24"/>
              </w:rPr>
              <w:t>2 б</w:t>
            </w:r>
          </w:p>
        </w:tc>
      </w:tr>
      <w:tr>
        <w:tc>
          <w:tcPr>
            <w:tcW w:w="534"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sz w:val="24"/>
              </w:rPr>
              <w:t>6.</w:t>
            </w:r>
          </w:p>
        </w:tc>
        <w:tc>
          <w:tcPr>
            <w:tcW w:w="12474"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sz w:val="24"/>
              </w:rPr>
              <w:t>Самостоятельность.</w:t>
            </w:r>
          </w:p>
        </w:tc>
        <w:tc>
          <w:tcPr>
            <w:tcW w:w="1842" w:type="dxa"/>
            <w:tcBorders>
              <w:top w:val="single" w:sz="4" w:space="0" w:color="000000"/>
              <w:left w:val="single" w:sz="4" w:space="0" w:color="000000"/>
              <w:bottom w:val="single" w:sz="4" w:space="0" w:color="000000"/>
              <w:right w:val="single" w:sz="4" w:space="0" w:color="000000"/>
            </w:tcBorders>
          </w:tcPr>
          <w:p>
            <w:pPr>
              <w:spacing w:beforeAutospacing="1" w:afterAutospacing="1" w:line="240" w:lineRule="auto"/>
              <w:rPr>
                <w:rFonts w:ascii="Times New Roman" w:hAnsi="Times New Roman"/>
                <w:sz w:val="24"/>
              </w:rPr>
            </w:pPr>
            <w:r>
              <w:rPr>
                <w:rFonts w:ascii="Times New Roman" w:hAnsi="Times New Roman"/>
                <w:sz w:val="24"/>
              </w:rPr>
              <w:t>1 б</w:t>
            </w:r>
          </w:p>
        </w:tc>
      </w:tr>
    </w:tbl>
    <w:p>
      <w:pPr>
        <w:rPr>
          <w:rFonts w:ascii="Times New Roman" w:hAnsi="Times New Roman"/>
          <w:b/>
          <w:sz w:val="24"/>
        </w:rPr>
      </w:pPr>
      <w:r>
        <w:rPr>
          <w:rFonts w:ascii="Times New Roman" w:hAnsi="Times New Roman"/>
          <w:b/>
          <w:sz w:val="24"/>
        </w:rPr>
        <w:t xml:space="preserve">8 и более баллов –  оценка «5» </w:t>
      </w:r>
    </w:p>
    <w:p>
      <w:pPr>
        <w:rPr>
          <w:rFonts w:ascii="Times New Roman" w:hAnsi="Times New Roman"/>
          <w:b/>
          <w:sz w:val="24"/>
        </w:rPr>
      </w:pPr>
      <w:r>
        <w:rPr>
          <w:rFonts w:ascii="Times New Roman" w:hAnsi="Times New Roman"/>
          <w:b/>
          <w:sz w:val="24"/>
        </w:rPr>
        <w:t>6-7 баллов – оценка «4»</w:t>
      </w:r>
    </w:p>
    <w:p>
      <w:pPr>
        <w:rPr>
          <w:rFonts w:ascii="Times New Roman" w:hAnsi="Times New Roman"/>
          <w:b/>
          <w:sz w:val="24"/>
        </w:rPr>
      </w:pPr>
      <w:r>
        <w:rPr>
          <w:rFonts w:ascii="Times New Roman" w:hAnsi="Times New Roman"/>
          <w:b/>
          <w:sz w:val="24"/>
        </w:rPr>
        <w:t>4-5 баллов – оценка «3»</w:t>
      </w:r>
    </w:p>
    <w:p>
      <w:pPr>
        <w:rPr>
          <w:rFonts w:ascii="Times New Roman" w:hAnsi="Times New Roman"/>
          <w:b/>
          <w:sz w:val="24"/>
        </w:rPr>
      </w:pPr>
      <w:r>
        <w:rPr>
          <w:rFonts w:ascii="Times New Roman" w:hAnsi="Times New Roman"/>
          <w:b/>
          <w:sz w:val="24"/>
        </w:rPr>
        <w:t>1-3 балла – оценка «2»</w:t>
      </w:r>
    </w:p>
    <w:p>
      <w:pPr>
        <w:rPr>
          <w:sz w:val="24"/>
        </w:rPr>
      </w:pPr>
    </w:p>
    <w:p>
      <w:pPr>
        <w:spacing w:line="240" w:lineRule="auto"/>
        <w:rPr>
          <w:rFonts w:ascii="Times New Roman" w:hAnsi="Times New Roman"/>
          <w:sz w:val="24"/>
        </w:rPr>
      </w:pPr>
    </w:p>
    <w:sectPr>
      <w:pgSz w:w="16838" w:h="11906" w:orient="landscape"/>
      <w:pgMar w:top="851" w:right="1134" w:bottom="1701" w:left="1134" w:header="709" w:footer="709"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panose1 w:val="02020603050405020304"/>
    <w:charset w:val="CC"/>
    <w:family w:val="roman"/>
    <w:pitch w:val="variable"/>
    <w:sig w:usb0="800006FF" w:usb1="0000285A" w:usb2="00000000" w:usb3="00000000" w:csb0="00000015"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E485A"/>
    <w:multiLevelType w:val="multilevel"/>
    <w:tmpl w:val="D878F6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7882424"/>
    <w:multiLevelType w:val="multilevel"/>
    <w:tmpl w:val="801C2D8A"/>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nsid w:val="0BC11B0A"/>
    <w:multiLevelType w:val="multilevel"/>
    <w:tmpl w:val="1FFECF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D8B249E"/>
    <w:multiLevelType w:val="multilevel"/>
    <w:tmpl w:val="F3CEC4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435F6065"/>
    <w:multiLevelType w:val="multilevel"/>
    <w:tmpl w:val="C060C0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43FB2B96"/>
    <w:multiLevelType w:val="multilevel"/>
    <w:tmpl w:val="A0880B3E"/>
    <w:lvl w:ilvl="0">
      <w:numFmt w:val="bullet"/>
      <w:lvlText w:val="-"/>
      <w:lvlJc w:val="left"/>
      <w:pPr>
        <w:ind w:left="459" w:hanging="443"/>
      </w:pPr>
      <w:rPr>
        <w:rFonts w:ascii="Times New Roman" w:hAnsi="Times New Roman"/>
        <w:sz w:val="28"/>
      </w:rPr>
    </w:lvl>
    <w:lvl w:ilvl="1">
      <w:numFmt w:val="bullet"/>
      <w:lvlText w:val=""/>
      <w:lvlJc w:val="left"/>
      <w:pPr>
        <w:ind w:left="1722" w:hanging="360"/>
      </w:pPr>
      <w:rPr>
        <w:rFonts w:ascii="Symbol" w:hAnsi="Symbol"/>
        <w:sz w:val="28"/>
      </w:rPr>
    </w:lvl>
    <w:lvl w:ilvl="2">
      <w:numFmt w:val="bullet"/>
      <w:lvlText w:val="•"/>
      <w:lvlJc w:val="left"/>
      <w:pPr>
        <w:ind w:left="2644" w:hanging="360"/>
      </w:pPr>
    </w:lvl>
    <w:lvl w:ilvl="3">
      <w:numFmt w:val="bullet"/>
      <w:lvlText w:val="•"/>
      <w:lvlJc w:val="left"/>
      <w:pPr>
        <w:ind w:left="3569" w:hanging="360"/>
      </w:pPr>
    </w:lvl>
    <w:lvl w:ilvl="4">
      <w:numFmt w:val="bullet"/>
      <w:lvlText w:val="•"/>
      <w:lvlJc w:val="left"/>
      <w:pPr>
        <w:ind w:left="4494" w:hanging="360"/>
      </w:pPr>
    </w:lvl>
    <w:lvl w:ilvl="5">
      <w:numFmt w:val="bullet"/>
      <w:lvlText w:val="•"/>
      <w:lvlJc w:val="left"/>
      <w:pPr>
        <w:ind w:left="5419" w:hanging="360"/>
      </w:pPr>
    </w:lvl>
    <w:lvl w:ilvl="6">
      <w:numFmt w:val="bullet"/>
      <w:lvlText w:val="•"/>
      <w:lvlJc w:val="left"/>
      <w:pPr>
        <w:ind w:left="6344" w:hanging="360"/>
      </w:pPr>
    </w:lvl>
    <w:lvl w:ilvl="7">
      <w:numFmt w:val="bullet"/>
      <w:lvlText w:val="•"/>
      <w:lvlJc w:val="left"/>
      <w:pPr>
        <w:ind w:left="7269" w:hanging="360"/>
      </w:pPr>
    </w:lvl>
    <w:lvl w:ilvl="8">
      <w:numFmt w:val="bullet"/>
      <w:lvlText w:val="•"/>
      <w:lvlJc w:val="left"/>
      <w:pPr>
        <w:ind w:left="8194" w:hanging="360"/>
      </w:pPr>
    </w:lvl>
  </w:abstractNum>
  <w:abstractNum w:abstractNumId="6">
    <w:nsid w:val="454642AF"/>
    <w:multiLevelType w:val="multilevel"/>
    <w:tmpl w:val="08D895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948114A"/>
    <w:multiLevelType w:val="multilevel"/>
    <w:tmpl w:val="CA083E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5C04540E"/>
    <w:multiLevelType w:val="multilevel"/>
    <w:tmpl w:val="B9B277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F003AEE"/>
    <w:multiLevelType w:val="multilevel"/>
    <w:tmpl w:val="175C92B4"/>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64D75FE3"/>
    <w:multiLevelType w:val="multilevel"/>
    <w:tmpl w:val="C96CDDC2"/>
    <w:lvl w:ilvl="0">
      <w:numFmt w:val="bullet"/>
      <w:lvlText w:val=""/>
      <w:lvlJc w:val="left"/>
      <w:pPr>
        <w:tabs>
          <w:tab w:val="left" w:pos="360"/>
        </w:tabs>
        <w:ind w:left="360" w:hanging="360"/>
      </w:pPr>
      <w:rPr>
        <w:rFonts w:ascii="Symbol" w:hAnsi="Symbol"/>
        <w:sz w:val="24"/>
      </w:rPr>
    </w:lvl>
    <w:lvl w:ilvl="1">
      <w:numFmt w:val="bullet"/>
      <w:lvlText w:val="o"/>
      <w:lvlJc w:val="left"/>
      <w:pPr>
        <w:tabs>
          <w:tab w:val="left" w:pos="1080"/>
        </w:tabs>
        <w:ind w:left="1080" w:hanging="360"/>
      </w:pPr>
      <w:rPr>
        <w:rFonts w:ascii="Courier New" w:hAnsi="Courier New"/>
        <w:sz w:val="24"/>
      </w:rPr>
    </w:lvl>
    <w:lvl w:ilvl="2">
      <w:numFmt w:val="bullet"/>
      <w:lvlText w:val=""/>
      <w:lvlJc w:val="left"/>
      <w:pPr>
        <w:tabs>
          <w:tab w:val="left" w:pos="1800"/>
        </w:tabs>
        <w:ind w:left="1800" w:hanging="360"/>
      </w:pPr>
      <w:rPr>
        <w:rFonts w:ascii="Wingdings" w:hAnsi="Wingdings"/>
        <w:sz w:val="24"/>
      </w:rPr>
    </w:lvl>
    <w:lvl w:ilvl="3">
      <w:numFmt w:val="bullet"/>
      <w:lvlText w:val=""/>
      <w:lvlJc w:val="left"/>
      <w:pPr>
        <w:tabs>
          <w:tab w:val="left" w:pos="2520"/>
        </w:tabs>
        <w:ind w:left="2520" w:hanging="360"/>
      </w:pPr>
      <w:rPr>
        <w:rFonts w:ascii="Symbol" w:hAnsi="Symbol"/>
        <w:sz w:val="24"/>
      </w:rPr>
    </w:lvl>
    <w:lvl w:ilvl="4">
      <w:numFmt w:val="bullet"/>
      <w:lvlText w:val="o"/>
      <w:lvlJc w:val="left"/>
      <w:pPr>
        <w:tabs>
          <w:tab w:val="left" w:pos="3240"/>
        </w:tabs>
        <w:ind w:left="3240" w:hanging="360"/>
      </w:pPr>
      <w:rPr>
        <w:rFonts w:ascii="Courier New" w:hAnsi="Courier New"/>
        <w:sz w:val="24"/>
      </w:rPr>
    </w:lvl>
    <w:lvl w:ilvl="5">
      <w:numFmt w:val="bullet"/>
      <w:lvlText w:val=""/>
      <w:lvlJc w:val="left"/>
      <w:pPr>
        <w:tabs>
          <w:tab w:val="left" w:pos="3960"/>
        </w:tabs>
        <w:ind w:left="3960" w:hanging="360"/>
      </w:pPr>
      <w:rPr>
        <w:rFonts w:ascii="Wingdings" w:hAnsi="Wingdings"/>
        <w:sz w:val="24"/>
      </w:rPr>
    </w:lvl>
    <w:lvl w:ilvl="6">
      <w:numFmt w:val="bullet"/>
      <w:lvlText w:val=""/>
      <w:lvlJc w:val="left"/>
      <w:pPr>
        <w:tabs>
          <w:tab w:val="left" w:pos="4680"/>
        </w:tabs>
        <w:ind w:left="4680" w:hanging="360"/>
      </w:pPr>
      <w:rPr>
        <w:rFonts w:ascii="Symbol" w:hAnsi="Symbol"/>
        <w:sz w:val="24"/>
      </w:rPr>
    </w:lvl>
    <w:lvl w:ilvl="7">
      <w:numFmt w:val="bullet"/>
      <w:lvlText w:val="o"/>
      <w:lvlJc w:val="left"/>
      <w:pPr>
        <w:tabs>
          <w:tab w:val="left" w:pos="5400"/>
        </w:tabs>
        <w:ind w:left="5400" w:hanging="360"/>
      </w:pPr>
      <w:rPr>
        <w:rFonts w:ascii="Courier New" w:hAnsi="Courier New"/>
        <w:sz w:val="24"/>
      </w:rPr>
    </w:lvl>
    <w:lvl w:ilvl="8">
      <w:numFmt w:val="bullet"/>
      <w:lvlText w:val=""/>
      <w:lvlJc w:val="left"/>
      <w:pPr>
        <w:tabs>
          <w:tab w:val="left" w:pos="6120"/>
        </w:tabs>
        <w:ind w:left="6120" w:hanging="360"/>
      </w:pPr>
      <w:rPr>
        <w:rFonts w:ascii="Wingdings" w:hAnsi="Wingdings"/>
        <w:sz w:val="24"/>
      </w:rPr>
    </w:lvl>
  </w:abstractNum>
  <w:abstractNum w:abstractNumId="11">
    <w:nsid w:val="7F6F1BCF"/>
    <w:multiLevelType w:val="multilevel"/>
    <w:tmpl w:val="20E208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10"/>
  </w:num>
  <w:num w:numId="3">
    <w:abstractNumId w:val="11"/>
  </w:num>
  <w:num w:numId="4">
    <w:abstractNumId w:val="0"/>
  </w:num>
  <w:num w:numId="5">
    <w:abstractNumId w:val="1"/>
  </w:num>
  <w:num w:numId="6">
    <w:abstractNumId w:val="7"/>
  </w:num>
  <w:num w:numId="7">
    <w:abstractNumId w:val="8"/>
  </w:num>
  <w:num w:numId="8">
    <w:abstractNumId w:val="9"/>
  </w:num>
  <w:num w:numId="9">
    <w:abstractNumId w:val="6"/>
  </w:num>
  <w:num w:numId="10">
    <w:abstractNumId w:val="2"/>
  </w:num>
  <w:num w:numId="11">
    <w:abstractNumId w:val="4"/>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spacing w:after="160" w:line="264" w:lineRule="auto"/>
    </w:pPr>
  </w:style>
  <w:style w:type="paragraph" w:styleId="10">
    <w:name w:val="heading 1"/>
    <w:basedOn w:val="a"/>
    <w:link w:val="11"/>
    <w:uiPriority w:val="9"/>
    <w:qFormat/>
    <w:pPr>
      <w:widowControl w:val="0"/>
      <w:spacing w:after="0" w:line="240" w:lineRule="auto"/>
      <w:ind w:left="1245"/>
      <w:outlineLvl w:val="0"/>
    </w:pPr>
    <w:rPr>
      <w:rFonts w:ascii="Times New Roman" w:hAnsi="Times New Roman"/>
      <w:b/>
      <w:sz w:val="28"/>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basedOn w:val="a"/>
    <w:next w:val="a"/>
    <w:link w:val="30"/>
    <w:uiPriority w:val="9"/>
    <w:qFormat/>
    <w:pPr>
      <w:keepNext/>
      <w:keepLines/>
      <w:spacing w:before="200" w:after="0"/>
      <w:outlineLvl w:val="2"/>
    </w:pPr>
    <w:rPr>
      <w:rFonts w:asciiTheme="majorHAnsi" w:hAnsiTheme="majorHAnsi"/>
      <w:b/>
      <w:color w:val="4F81BD" w:themeColor="accent1"/>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basedOn w:val="1"/>
    <w:link w:val="3"/>
    <w:rPr>
      <w:rFonts w:asciiTheme="majorHAnsi" w:hAnsiTheme="majorHAnsi"/>
      <w:b/>
      <w:color w:val="4F81BD" w:themeColor="accent1"/>
    </w:rPr>
  </w:style>
  <w:style w:type="paragraph" w:styleId="a3">
    <w:name w:val="List Paragraph"/>
    <w:basedOn w:val="a"/>
    <w:link w:val="a4"/>
    <w:uiPriority w:val="34"/>
    <w:qFormat/>
    <w:pPr>
      <w:widowControl w:val="0"/>
      <w:spacing w:after="0" w:line="240" w:lineRule="auto"/>
      <w:ind w:left="662" w:firstLine="707"/>
      <w:jc w:val="both"/>
    </w:pPr>
    <w:rPr>
      <w:rFonts w:ascii="Times New Roman" w:hAnsi="Times New Roman"/>
    </w:rPr>
  </w:style>
  <w:style w:type="character" w:customStyle="1" w:styleId="a4">
    <w:name w:val="Абзац списка Знак"/>
    <w:basedOn w:val="1"/>
    <w:link w:val="a3"/>
    <w:rPr>
      <w:rFonts w:ascii="Times New Roman" w:hAnsi="Times New Roman"/>
    </w:rPr>
  </w:style>
  <w:style w:type="paragraph" w:customStyle="1" w:styleId="zagbig">
    <w:name w:val="zag_big"/>
    <w:basedOn w:val="a"/>
    <w:link w:val="zagbig0"/>
    <w:pPr>
      <w:spacing w:beforeAutospacing="1" w:afterAutospacing="1" w:line="240" w:lineRule="auto"/>
      <w:jc w:val="center"/>
    </w:pPr>
    <w:rPr>
      <w:rFonts w:ascii="Times New Roman" w:hAnsi="Times New Roman"/>
      <w:sz w:val="29"/>
    </w:rPr>
  </w:style>
  <w:style w:type="character" w:customStyle="1" w:styleId="zagbig0">
    <w:name w:val="zag_big"/>
    <w:basedOn w:val="1"/>
    <w:link w:val="zagbig"/>
    <w:rPr>
      <w:rFonts w:ascii="Times New Roman" w:hAnsi="Times New Roman"/>
      <w:sz w:val="29"/>
    </w:rPr>
  </w:style>
  <w:style w:type="paragraph" w:customStyle="1" w:styleId="Standard">
    <w:name w:val="Standard"/>
    <w:link w:val="Standard0"/>
    <w:pPr>
      <w:spacing w:after="0" w:line="240" w:lineRule="auto"/>
    </w:pPr>
    <w:rPr>
      <w:rFonts w:ascii="Times New Roman" w:hAnsi="Times New Roman"/>
      <w:sz w:val="28"/>
    </w:rPr>
  </w:style>
  <w:style w:type="character" w:customStyle="1" w:styleId="Standard0">
    <w:name w:val="Standard"/>
    <w:link w:val="Standard"/>
    <w:rPr>
      <w:rFonts w:ascii="Times New Roman" w:hAnsi="Times New Roman"/>
      <w:sz w:val="28"/>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5">
    <w:name w:val="Body Text"/>
    <w:basedOn w:val="a"/>
    <w:link w:val="a6"/>
    <w:pPr>
      <w:widowControl w:val="0"/>
      <w:spacing w:after="0" w:line="240" w:lineRule="auto"/>
      <w:ind w:left="662"/>
      <w:jc w:val="both"/>
    </w:pPr>
    <w:rPr>
      <w:rFonts w:ascii="Times New Roman" w:hAnsi="Times New Roman"/>
      <w:sz w:val="28"/>
    </w:rPr>
  </w:style>
  <w:style w:type="character" w:customStyle="1" w:styleId="a6">
    <w:name w:val="Основной текст Знак"/>
    <w:basedOn w:val="1"/>
    <w:link w:val="a5"/>
    <w:rPr>
      <w:rFonts w:ascii="Times New Roman" w:hAnsi="Times New Roman"/>
      <w:sz w:val="28"/>
    </w:rPr>
  </w:style>
  <w:style w:type="paragraph" w:customStyle="1" w:styleId="12">
    <w:name w:val="Основной шрифт абзаца1"/>
    <w:link w:val="5"/>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Times New Roman" w:hAnsi="Times New Roman"/>
      <w:b/>
      <w:sz w:val="28"/>
    </w:rPr>
  </w:style>
  <w:style w:type="paragraph" w:customStyle="1" w:styleId="13">
    <w:name w:val="Гиперссылка1"/>
    <w:link w:val="a7"/>
    <w:rPr>
      <w:color w:val="0000FF"/>
      <w:u w:val="single"/>
    </w:rPr>
  </w:style>
  <w:style w:type="character" w:styleId="a7">
    <w:name w:val="Hyperlink"/>
    <w:link w:val="13"/>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Default">
    <w:name w:val="Default"/>
    <w:link w:val="Default0"/>
    <w:pPr>
      <w:spacing w:after="0" w:line="240" w:lineRule="auto"/>
    </w:pPr>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8">
    <w:name w:val="No Spacing"/>
    <w:link w:val="a9"/>
    <w:uiPriority w:val="1"/>
    <w:qFormat/>
    <w:pPr>
      <w:spacing w:after="0" w:line="240" w:lineRule="auto"/>
    </w:pPr>
    <w:rPr>
      <w:rFonts w:ascii="Calibri" w:hAnsi="Calibri"/>
    </w:rPr>
  </w:style>
  <w:style w:type="character" w:customStyle="1" w:styleId="a9">
    <w:name w:val="Без интервала Знак"/>
    <w:link w:val="a8"/>
    <w:uiPriority w:val="1"/>
    <w:rPr>
      <w:rFonts w:ascii="Calibri" w:hAnsi="Calibri"/>
    </w:rPr>
  </w:style>
  <w:style w:type="paragraph" w:styleId="aa">
    <w:name w:val="Subtitle"/>
    <w:next w:val="a"/>
    <w:link w:val="ab"/>
    <w:uiPriority w:val="11"/>
    <w:qFormat/>
    <w:pPr>
      <w:jc w:val="both"/>
    </w:pPr>
    <w:rPr>
      <w:rFonts w:ascii="XO Thames" w:hAnsi="XO Thames"/>
      <w:i/>
      <w:sz w:val="24"/>
    </w:rPr>
  </w:style>
  <w:style w:type="character" w:customStyle="1" w:styleId="ab">
    <w:name w:val="Подзаголовок Знак"/>
    <w:link w:val="aa"/>
    <w:rPr>
      <w:rFonts w:ascii="XO Thames" w:hAnsi="XO Thames"/>
      <w:i/>
      <w:sz w:val="24"/>
    </w:rPr>
  </w:style>
  <w:style w:type="paragraph" w:styleId="ac">
    <w:name w:val="Title"/>
    <w:next w:val="a"/>
    <w:link w:val="ad"/>
    <w:uiPriority w:val="10"/>
    <w:qFormat/>
    <w:pPr>
      <w:spacing w:before="567" w:after="567"/>
      <w:jc w:val="center"/>
    </w:pPr>
    <w:rPr>
      <w:rFonts w:ascii="XO Thames" w:hAnsi="XO Thames"/>
      <w:b/>
      <w:caps/>
      <w:sz w:val="40"/>
    </w:rPr>
  </w:style>
  <w:style w:type="character" w:customStyle="1" w:styleId="ad">
    <w:name w:val="Название Знак"/>
    <w:link w:val="ac"/>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table" w:styleId="ae">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
    <w:name w:val="Balloon Text"/>
    <w:basedOn w:val="a"/>
    <w:link w:val="af0"/>
    <w:uiPriority w:val="99"/>
    <w:semiHidden/>
    <w:unhideWhenUse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Pr>
      <w:rFonts w:ascii="Tahoma" w:hAnsi="Tahoma" w:cs="Tahoma"/>
      <w:sz w:val="16"/>
      <w:szCs w:val="16"/>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38</Pages>
  <Words>9140</Words>
  <Characters>52098</Characters>
  <Application>Microsoft Office Word</Application>
  <DocSecurity>0</DocSecurity>
  <Lines>434</Lines>
  <Paragraphs>122</Paragraphs>
  <ScaleCrop>false</ScaleCrop>
  <Company/>
  <LinksUpToDate>false</LinksUpToDate>
  <CharactersWithSpaces>61116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Биктина</cp:lastModifiedBy>
  <cp:revision>3</cp:revision>
  <dcterms:created xsi:type="dcterms:W3CDTF">2023-10-11T08:13:00Z</dcterms:created>
  <dcterms:modified xsi:type="dcterms:W3CDTF">2023-10-17T05:33:00Z</dcterms:modified>
</cp:coreProperties>
</file>